
<file path=[Content_Types].xml><?xml version="1.0" encoding="utf-8"?>
<Types xmlns="http://schemas.openxmlformats.org/package/2006/content-types">
  <Default Extension="xml" ContentType="application/xml"/>
  <Default Extension="jpeg" ContentType="image/jpeg"/>
  <Default Extension="rels" ContentType="application/vnd.openxmlformats-package.relationships+xml"/>
  <Default Extension="emf" ContentType="image/x-emf"/>
  <Default Extension="gif" ContentType="image/gif"/>
  <Default Extension="wdp" ContentType="image/vnd.ms-photo"/>
  <Default Extension="png" ContentType="image/pn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817CE" w:rsidRPr="00111A13" w:rsidRDefault="00E817CE" w:rsidP="00E817CE">
      <w:pPr>
        <w:tabs>
          <w:tab w:val="left" w:pos="3828"/>
        </w:tabs>
        <w:jc w:val="center"/>
      </w:pPr>
      <w:bookmarkStart w:id="0" w:name="_GoBack"/>
      <w:bookmarkEnd w:id="0"/>
      <w:r w:rsidRPr="00A04759">
        <w:rPr>
          <w:b/>
          <w:sz w:val="26"/>
          <w:szCs w:val="26"/>
        </w:rPr>
        <w:t>UNIT PLAN ASSIGNMENT COVER PAGE</w:t>
      </w:r>
    </w:p>
    <w:tbl>
      <w:tblPr>
        <w:tblStyle w:val="TableGrid"/>
        <w:tblW w:w="10490" w:type="dxa"/>
        <w:tblInd w:w="-459" w:type="dxa"/>
        <w:tblLook w:val="04A0" w:firstRow="1" w:lastRow="0" w:firstColumn="1" w:lastColumn="0" w:noHBand="0" w:noVBand="1"/>
      </w:tblPr>
      <w:tblGrid>
        <w:gridCol w:w="10490"/>
      </w:tblGrid>
      <w:tr w:rsidR="00E817CE" w:rsidTr="00A32C8D">
        <w:tc>
          <w:tcPr>
            <w:tcW w:w="10490" w:type="dxa"/>
          </w:tcPr>
          <w:p w:rsidR="00E817CE" w:rsidRPr="00111A13" w:rsidRDefault="00E817CE" w:rsidP="00A32C8D">
            <w:r w:rsidRPr="00A04759">
              <w:rPr>
                <w:b/>
              </w:rPr>
              <w:t>COURSE CODE:</w:t>
            </w:r>
            <w:r>
              <w:rPr>
                <w:b/>
              </w:rPr>
              <w:t xml:space="preserve"> </w:t>
            </w:r>
            <w:r>
              <w:t>ENG3C</w:t>
            </w:r>
          </w:p>
          <w:p w:rsidR="00E817CE" w:rsidRPr="00A04759" w:rsidRDefault="00E817CE" w:rsidP="00A32C8D">
            <w:pPr>
              <w:rPr>
                <w:b/>
              </w:rPr>
            </w:pPr>
          </w:p>
        </w:tc>
      </w:tr>
      <w:tr w:rsidR="00E817CE" w:rsidTr="00A32C8D">
        <w:tc>
          <w:tcPr>
            <w:tcW w:w="10490" w:type="dxa"/>
          </w:tcPr>
          <w:p w:rsidR="00E817CE" w:rsidRPr="00A04759" w:rsidRDefault="00E817CE" w:rsidP="00A32C8D">
            <w:pPr>
              <w:rPr>
                <w:b/>
              </w:rPr>
            </w:pPr>
            <w:r w:rsidRPr="00A04759">
              <w:rPr>
                <w:b/>
              </w:rPr>
              <w:t>UNIT TITLE/ THEME:</w:t>
            </w:r>
            <w:r>
              <w:rPr>
                <w:b/>
              </w:rPr>
              <w:t xml:space="preserve"> </w:t>
            </w:r>
            <w:r w:rsidRPr="00111A13">
              <w:rPr>
                <w:rFonts w:ascii="Times New Roman" w:hAnsi="Times New Roman" w:cs="Times New Roman"/>
              </w:rPr>
              <w:t>Teens on Teens: Discovering Teen Issues</w:t>
            </w:r>
            <w:r w:rsidRPr="002F5D97">
              <w:rPr>
                <w:rFonts w:ascii="Times New Roman" w:hAnsi="Times New Roman" w:cs="Times New Roman"/>
              </w:rPr>
              <w:t xml:space="preserve"> </w:t>
            </w:r>
          </w:p>
        </w:tc>
      </w:tr>
      <w:tr w:rsidR="00E817CE" w:rsidTr="00A32C8D">
        <w:tc>
          <w:tcPr>
            <w:tcW w:w="10490" w:type="dxa"/>
          </w:tcPr>
          <w:p w:rsidR="00E817CE" w:rsidRDefault="00E817CE" w:rsidP="00A32C8D">
            <w:pPr>
              <w:rPr>
                <w:b/>
              </w:rPr>
            </w:pPr>
            <w:r w:rsidRPr="00A04759">
              <w:rPr>
                <w:b/>
              </w:rPr>
              <w:t>GROUP MEMBERS:</w:t>
            </w:r>
          </w:p>
          <w:p w:rsidR="00E817CE" w:rsidRPr="00A04759" w:rsidRDefault="00E817CE" w:rsidP="00A32C8D">
            <w:r w:rsidRPr="00A04759">
              <w:t xml:space="preserve">1.  </w:t>
            </w:r>
            <w:r>
              <w:t>Alex Doyle</w:t>
            </w:r>
            <w:r w:rsidRPr="00A04759">
              <w:t xml:space="preserve">                                                                                           3.</w:t>
            </w:r>
            <w:r>
              <w:t xml:space="preserve"> Alison Austin </w:t>
            </w:r>
          </w:p>
          <w:p w:rsidR="00E817CE" w:rsidRPr="00A04759" w:rsidRDefault="00E817CE" w:rsidP="00A32C8D"/>
          <w:p w:rsidR="00E817CE" w:rsidRPr="00A04759" w:rsidRDefault="00E817CE" w:rsidP="00A32C8D">
            <w:r>
              <w:t>2.  Joseph Simone</w:t>
            </w:r>
            <w:r w:rsidRPr="00A04759">
              <w:t xml:space="preserve">                                                                 </w:t>
            </w:r>
            <w:r>
              <w:t xml:space="preserve">                </w:t>
            </w:r>
            <w:r w:rsidRPr="00A04759">
              <w:t xml:space="preserve">   4.</w:t>
            </w:r>
            <w:r>
              <w:t xml:space="preserve"> Meagan Peters</w:t>
            </w:r>
          </w:p>
          <w:p w:rsidR="00E817CE" w:rsidRPr="00A04759" w:rsidRDefault="00E817CE" w:rsidP="00A32C8D">
            <w:pPr>
              <w:rPr>
                <w:b/>
              </w:rPr>
            </w:pPr>
          </w:p>
        </w:tc>
      </w:tr>
      <w:tr w:rsidR="00E817CE" w:rsidTr="00A32C8D">
        <w:tc>
          <w:tcPr>
            <w:tcW w:w="10490" w:type="dxa"/>
          </w:tcPr>
          <w:p w:rsidR="00E817CE" w:rsidRDefault="00E817CE" w:rsidP="00A32C8D">
            <w:pPr>
              <w:rPr>
                <w:rFonts w:ascii="Times New Roman" w:hAnsi="Times New Roman" w:cs="Times New Roman"/>
                <w:i/>
                <w:sz w:val="20"/>
                <w:szCs w:val="20"/>
              </w:rPr>
            </w:pPr>
            <w:r w:rsidRPr="00A04759">
              <w:rPr>
                <w:b/>
              </w:rPr>
              <w:t>UNIT RATIONALE:</w:t>
            </w:r>
            <w:r>
              <w:t xml:space="preserve">  </w:t>
            </w:r>
          </w:p>
          <w:p w:rsidR="00E817CE" w:rsidRDefault="00E817CE" w:rsidP="00A32C8D">
            <w:pPr>
              <w:rPr>
                <w:rFonts w:ascii="Times New Roman" w:hAnsi="Times New Roman" w:cs="Times New Roman"/>
                <w:i/>
                <w:sz w:val="20"/>
                <w:szCs w:val="20"/>
              </w:rPr>
            </w:pPr>
          </w:p>
          <w:p w:rsidR="00E817CE" w:rsidRPr="00111A13" w:rsidRDefault="00E817CE" w:rsidP="00A32C8D">
            <w:pPr>
              <w:rPr>
                <w:rFonts w:ascii="Times New Roman" w:hAnsi="Times New Roman" w:cs="Times New Roman"/>
              </w:rPr>
            </w:pPr>
            <w:r w:rsidRPr="00111A13">
              <w:rPr>
                <w:rFonts w:ascii="Times New Roman" w:hAnsi="Times New Roman" w:cs="Times New Roman"/>
              </w:rPr>
              <w:t>This unit asks students to read a selection of short texts and view a range of media sources</w:t>
            </w:r>
            <w:r>
              <w:rPr>
                <w:rFonts w:ascii="Times New Roman" w:hAnsi="Times New Roman" w:cs="Times New Roman"/>
              </w:rPr>
              <w:t xml:space="preserve"> from</w:t>
            </w:r>
            <w:r w:rsidRPr="00111A13">
              <w:rPr>
                <w:rFonts w:ascii="Times New Roman" w:hAnsi="Times New Roman" w:cs="Times New Roman"/>
              </w:rPr>
              <w:t xml:space="preserve"> film to music. In adherence to the curricular expectations</w:t>
            </w:r>
            <w:r>
              <w:rPr>
                <w:rFonts w:ascii="Times New Roman" w:hAnsi="Times New Roman" w:cs="Times New Roman"/>
              </w:rPr>
              <w:t>,</w:t>
            </w:r>
            <w:r w:rsidRPr="00111A13">
              <w:rPr>
                <w:rFonts w:ascii="Times New Roman" w:hAnsi="Times New Roman" w:cs="Times New Roman"/>
              </w:rPr>
              <w:t xml:space="preserve"> students will participate in a number of hands on lessons and activities that evaluate their ability to comprehend, analyze and critique short fictions and media. T</w:t>
            </w:r>
            <w:r>
              <w:rPr>
                <w:rFonts w:ascii="Times New Roman" w:hAnsi="Times New Roman" w:cs="Times New Roman"/>
              </w:rPr>
              <w:t xml:space="preserve">hey will develop </w:t>
            </w:r>
            <w:r w:rsidRPr="00111A13">
              <w:rPr>
                <w:rFonts w:ascii="Times New Roman" w:hAnsi="Times New Roman" w:cs="Times New Roman"/>
              </w:rPr>
              <w:t xml:space="preserve">seminar presentations </w:t>
            </w:r>
            <w:r>
              <w:rPr>
                <w:rFonts w:ascii="Times New Roman" w:hAnsi="Times New Roman" w:cs="Times New Roman"/>
              </w:rPr>
              <w:t>in order to</w:t>
            </w:r>
            <w:r w:rsidRPr="00111A13">
              <w:rPr>
                <w:rFonts w:ascii="Times New Roman" w:hAnsi="Times New Roman" w:cs="Times New Roman"/>
              </w:rPr>
              <w:t xml:space="preserve"> lead discussions </w:t>
            </w:r>
            <w:r>
              <w:rPr>
                <w:rFonts w:ascii="Times New Roman" w:hAnsi="Times New Roman" w:cs="Times New Roman"/>
              </w:rPr>
              <w:t>for the</w:t>
            </w:r>
            <w:r w:rsidRPr="00111A13">
              <w:rPr>
                <w:rFonts w:ascii="Times New Roman" w:hAnsi="Times New Roman" w:cs="Times New Roman"/>
              </w:rPr>
              <w:t xml:space="preserve"> Culminating Activity</w:t>
            </w:r>
            <w:r>
              <w:rPr>
                <w:rFonts w:ascii="Times New Roman" w:hAnsi="Times New Roman" w:cs="Times New Roman"/>
              </w:rPr>
              <w:t>,</w:t>
            </w:r>
            <w:r w:rsidRPr="00111A13">
              <w:rPr>
                <w:rFonts w:ascii="Times New Roman" w:hAnsi="Times New Roman" w:cs="Times New Roman"/>
              </w:rPr>
              <w:t xml:space="preserve"> in order to enhance and hone their oral, reading, writing and media literacy skills. </w:t>
            </w:r>
            <w:r>
              <w:rPr>
                <w:rFonts w:ascii="Times New Roman" w:hAnsi="Times New Roman" w:cs="Times New Roman"/>
              </w:rPr>
              <w:t>In summary</w:t>
            </w:r>
            <w:r w:rsidRPr="00111A13">
              <w:rPr>
                <w:rFonts w:ascii="Times New Roman" w:hAnsi="Times New Roman" w:cs="Times New Roman"/>
              </w:rPr>
              <w:t>, this unit focuses on what students in a modern classroom are</w:t>
            </w:r>
            <w:r>
              <w:rPr>
                <w:rFonts w:ascii="Times New Roman" w:hAnsi="Times New Roman" w:cs="Times New Roman"/>
              </w:rPr>
              <w:t xml:space="preserve"> dealing with and interested in.</w:t>
            </w:r>
            <w:r w:rsidRPr="00111A13">
              <w:rPr>
                <w:rFonts w:ascii="Times New Roman" w:hAnsi="Times New Roman" w:cs="Times New Roman"/>
              </w:rPr>
              <w:t xml:space="preserve"> Teen issues such as bullying, pregnancy, suicide and immigration and much more are all included to give</w:t>
            </w:r>
            <w:r>
              <w:rPr>
                <w:rFonts w:ascii="Times New Roman" w:hAnsi="Times New Roman" w:cs="Times New Roman"/>
              </w:rPr>
              <w:t xml:space="preserve"> students a sense of ownership and authority while they are</w:t>
            </w:r>
            <w:r w:rsidRPr="00111A13">
              <w:rPr>
                <w:rFonts w:ascii="Times New Roman" w:hAnsi="Times New Roman" w:cs="Times New Roman"/>
              </w:rPr>
              <w:t xml:space="preserve"> studying and researching the literature and media </w:t>
            </w:r>
            <w:r>
              <w:rPr>
                <w:rFonts w:ascii="Times New Roman" w:hAnsi="Times New Roman" w:cs="Times New Roman"/>
              </w:rPr>
              <w:t>assigned. This unit has been designed to</w:t>
            </w:r>
            <w:r w:rsidRPr="00111A13">
              <w:rPr>
                <w:rFonts w:ascii="Times New Roman" w:hAnsi="Times New Roman" w:cs="Times New Roman"/>
              </w:rPr>
              <w:t xml:space="preserve"> truly</w:t>
            </w:r>
            <w:r>
              <w:rPr>
                <w:rFonts w:ascii="Times New Roman" w:hAnsi="Times New Roman" w:cs="Times New Roman"/>
              </w:rPr>
              <w:t xml:space="preserve"> and faithfully represent</w:t>
            </w:r>
            <w:r w:rsidRPr="00111A13">
              <w:rPr>
                <w:rFonts w:ascii="Times New Roman" w:hAnsi="Times New Roman" w:cs="Times New Roman"/>
              </w:rPr>
              <w:t xml:space="preserve"> the culture and environment that they are a part of in the here and now.</w:t>
            </w:r>
          </w:p>
          <w:p w:rsidR="00E817CE" w:rsidRDefault="00E817CE" w:rsidP="00A32C8D"/>
        </w:tc>
      </w:tr>
      <w:tr w:rsidR="00E817CE" w:rsidTr="00A32C8D">
        <w:tc>
          <w:tcPr>
            <w:tcW w:w="10490" w:type="dxa"/>
          </w:tcPr>
          <w:p w:rsidR="00E817CE" w:rsidRDefault="00E817CE" w:rsidP="00A32C8D">
            <w:r w:rsidRPr="00A04759">
              <w:rPr>
                <w:b/>
              </w:rPr>
              <w:t>UNIT CULMINATING ACTIVITY</w:t>
            </w:r>
            <w:r>
              <w:t xml:space="preserve">:  </w:t>
            </w:r>
          </w:p>
          <w:p w:rsidR="00E817CE" w:rsidRDefault="00E817CE" w:rsidP="00A32C8D">
            <w:r>
              <w:t xml:space="preserve">                                 </w:t>
            </w:r>
            <w:r>
              <w:rPr>
                <w:rFonts w:ascii="Times New Roman" w:hAnsi="Times New Roman" w:cs="Times New Roman"/>
                <w:i/>
                <w:sz w:val="20"/>
                <w:szCs w:val="20"/>
              </w:rPr>
              <w:t xml:space="preserve"> </w:t>
            </w:r>
          </w:p>
          <w:p w:rsidR="00E817CE" w:rsidRDefault="00E817CE" w:rsidP="00A32C8D">
            <w:pPr>
              <w:widowControl w:val="0"/>
              <w:autoSpaceDE w:val="0"/>
              <w:autoSpaceDN w:val="0"/>
              <w:adjustRightInd w:val="0"/>
              <w:rPr>
                <w:rFonts w:ascii="Times New Roman" w:hAnsi="Times New Roman" w:cs="Times New Roman"/>
              </w:rPr>
            </w:pPr>
            <w:r w:rsidRPr="00F24ECD">
              <w:rPr>
                <w:rFonts w:ascii="Times New Roman" w:hAnsi="Times New Roman" w:cs="Times New Roman"/>
              </w:rPr>
              <w:t xml:space="preserve">The culminating activity in this unit will be a group presentation based on research the students collect on a teen issue of their choosing.  Students will have been exposed to a number of teen issues through a variety of mediums (short stories, film, music, etc.) during the unit and will have class time to further investigate one of these issues.  </w:t>
            </w:r>
          </w:p>
          <w:p w:rsidR="00E817CE" w:rsidRPr="00F24ECD" w:rsidRDefault="00E817CE" w:rsidP="00A32C8D">
            <w:pPr>
              <w:widowControl w:val="0"/>
              <w:autoSpaceDE w:val="0"/>
              <w:autoSpaceDN w:val="0"/>
              <w:adjustRightInd w:val="0"/>
              <w:rPr>
                <w:rFonts w:ascii="Times New Roman" w:hAnsi="Times New Roman" w:cs="Times New Roman"/>
              </w:rPr>
            </w:pPr>
          </w:p>
          <w:p w:rsidR="00E817CE" w:rsidRPr="00F24ECD" w:rsidRDefault="00E817CE" w:rsidP="00A32C8D">
            <w:pPr>
              <w:rPr>
                <w:rFonts w:ascii="Times New Roman" w:hAnsi="Times New Roman" w:cs="Times New Roman"/>
              </w:rPr>
            </w:pPr>
            <w:r w:rsidRPr="00F24ECD">
              <w:rPr>
                <w:rFonts w:ascii="Times New Roman" w:hAnsi="Times New Roman" w:cs="Times New Roman"/>
              </w:rPr>
              <w:t>This culminating activity is a consolidation of a variety of skills.  Students will demonstrate their ability to critically analyze several different types of materials, as they will have to judge how well the different materials deal with the teen issues at hand.  Students will demonstrate proper research skills and will be helped in identifying appropriate sources for research.  Also, students will be demonstrating oral presentation and discussion leading skills, as this is the final product of the activity.</w:t>
            </w:r>
          </w:p>
          <w:p w:rsidR="00E817CE" w:rsidRDefault="00E817CE" w:rsidP="00A32C8D"/>
        </w:tc>
      </w:tr>
      <w:tr w:rsidR="00E817CE" w:rsidTr="00A32C8D">
        <w:tc>
          <w:tcPr>
            <w:tcW w:w="10490" w:type="dxa"/>
          </w:tcPr>
          <w:p w:rsidR="00E817CE" w:rsidRDefault="00E817CE" w:rsidP="00A32C8D">
            <w:pPr>
              <w:rPr>
                <w:rFonts w:ascii="Times New Roman" w:hAnsi="Times New Roman" w:cs="Times New Roman"/>
                <w:i/>
                <w:sz w:val="20"/>
                <w:szCs w:val="20"/>
              </w:rPr>
            </w:pPr>
            <w:r w:rsidRPr="00A04759">
              <w:rPr>
                <w:b/>
              </w:rPr>
              <w:t>UNIT CULMINATING ACTIVITY ASSESSMENT TOOL:</w:t>
            </w:r>
          </w:p>
          <w:p w:rsidR="00E817CE" w:rsidRDefault="00E817CE" w:rsidP="00A32C8D">
            <w:pPr>
              <w:rPr>
                <w:rFonts w:ascii="Times New Roman" w:hAnsi="Times New Roman" w:cs="Times New Roman"/>
                <w:i/>
                <w:sz w:val="20"/>
                <w:szCs w:val="20"/>
              </w:rPr>
            </w:pPr>
          </w:p>
          <w:p w:rsidR="00E817CE" w:rsidRDefault="00E817CE" w:rsidP="00A32C8D">
            <w:pPr>
              <w:widowControl w:val="0"/>
              <w:autoSpaceDE w:val="0"/>
              <w:autoSpaceDN w:val="0"/>
              <w:adjustRightInd w:val="0"/>
              <w:rPr>
                <w:rFonts w:ascii="Cambria" w:hAnsi="Cambria" w:cs="Cambria"/>
              </w:rPr>
            </w:pPr>
            <w:r>
              <w:rPr>
                <w:rFonts w:ascii="Cambria" w:hAnsi="Cambria" w:cs="Cambria"/>
              </w:rPr>
              <w:t>The main assessment tool for this culminating activity will be a rubric that details the necessary components and each of the skills that should be demonstrated in the final product of the presentation.</w:t>
            </w:r>
          </w:p>
          <w:p w:rsidR="00E817CE" w:rsidRDefault="00E817CE" w:rsidP="00A32C8D">
            <w:pPr>
              <w:widowControl w:val="0"/>
              <w:autoSpaceDE w:val="0"/>
              <w:autoSpaceDN w:val="0"/>
              <w:adjustRightInd w:val="0"/>
              <w:rPr>
                <w:rFonts w:ascii="Cambria" w:hAnsi="Cambria" w:cs="Cambria"/>
              </w:rPr>
            </w:pPr>
            <w:r>
              <w:rPr>
                <w:rFonts w:ascii="Cambria" w:hAnsi="Cambria" w:cs="Cambria"/>
              </w:rPr>
              <w:t>Students will be assessed based on the quality of the presentation itself – in terms of both content (research and analytical skills) and style (oral presentation skills).</w:t>
            </w:r>
          </w:p>
          <w:p w:rsidR="00E817CE" w:rsidRDefault="00E817CE" w:rsidP="00A32C8D">
            <w:pPr>
              <w:widowControl w:val="0"/>
              <w:autoSpaceDE w:val="0"/>
              <w:autoSpaceDN w:val="0"/>
              <w:adjustRightInd w:val="0"/>
              <w:rPr>
                <w:rFonts w:ascii="Cambria" w:hAnsi="Cambria" w:cs="Cambria"/>
              </w:rPr>
            </w:pPr>
            <w:r>
              <w:rPr>
                <w:rFonts w:ascii="Cambria" w:hAnsi="Cambria" w:cs="Cambria"/>
              </w:rPr>
              <w:t>Students will be assessed on the quality of the discussion questions and their ability to manage the class discussion.</w:t>
            </w:r>
          </w:p>
          <w:p w:rsidR="00E817CE" w:rsidRPr="00312BD8" w:rsidRDefault="00E817CE" w:rsidP="00A32C8D">
            <w:pPr>
              <w:rPr>
                <w:rFonts w:ascii="Times New Roman" w:hAnsi="Times New Roman" w:cs="Times New Roman"/>
                <w:i/>
                <w:sz w:val="20"/>
                <w:szCs w:val="20"/>
              </w:rPr>
            </w:pPr>
            <w:r>
              <w:rPr>
                <w:rFonts w:ascii="Cambria" w:hAnsi="Cambria" w:cs="Cambria"/>
              </w:rPr>
              <w:t xml:space="preserve">Peer assessment and </w:t>
            </w:r>
            <w:proofErr w:type="gramStart"/>
            <w:r>
              <w:rPr>
                <w:rFonts w:ascii="Cambria" w:hAnsi="Cambria" w:cs="Cambria"/>
              </w:rPr>
              <w:t>self assessment</w:t>
            </w:r>
            <w:proofErr w:type="gramEnd"/>
            <w:r>
              <w:rPr>
                <w:rFonts w:ascii="Cambria" w:hAnsi="Cambria" w:cs="Cambria"/>
              </w:rPr>
              <w:t xml:space="preserve"> will be factored into the final mark.</w:t>
            </w:r>
          </w:p>
        </w:tc>
      </w:tr>
    </w:tbl>
    <w:p w:rsidR="00E817CE" w:rsidRDefault="00E817CE" w:rsidP="00E817CE">
      <w:pPr>
        <w:rPr>
          <w:i/>
          <w:sz w:val="40"/>
          <w:szCs w:val="40"/>
        </w:rPr>
      </w:pPr>
    </w:p>
    <w:p w:rsidR="00E817CE" w:rsidRDefault="00E817CE" w:rsidP="00E817CE">
      <w:pPr>
        <w:rPr>
          <w:i/>
          <w:sz w:val="40"/>
          <w:szCs w:val="40"/>
        </w:rPr>
      </w:pPr>
    </w:p>
    <w:p w:rsidR="00E817CE" w:rsidRPr="00F24ECD" w:rsidRDefault="00E817CE" w:rsidP="00E817CE">
      <w:pPr>
        <w:jc w:val="center"/>
        <w:rPr>
          <w:i/>
          <w:sz w:val="40"/>
          <w:szCs w:val="40"/>
        </w:rPr>
      </w:pPr>
      <w:r w:rsidRPr="00F24ECD">
        <w:rPr>
          <w:i/>
          <w:sz w:val="40"/>
          <w:szCs w:val="40"/>
        </w:rPr>
        <w:t>Table of Contents</w:t>
      </w:r>
    </w:p>
    <w:p w:rsidR="00E817CE" w:rsidRDefault="00E817CE" w:rsidP="00E817CE"/>
    <w:p w:rsidR="00E817CE" w:rsidRDefault="00E817CE" w:rsidP="00E817CE"/>
    <w:p w:rsidR="00E817CE" w:rsidRDefault="00E817CE" w:rsidP="00E817CE">
      <w:r>
        <w:t>Unit Breakdown ………………………………………………………………………………...………………. 4</w:t>
      </w:r>
    </w:p>
    <w:p w:rsidR="00E817CE" w:rsidRDefault="00E817CE" w:rsidP="00E817CE">
      <w:r>
        <w:t>The True Face of the Earth (I)……………………..……………………………………...……………….  5</w:t>
      </w:r>
      <w:r>
        <w:br/>
        <w:t xml:space="preserve">Appendix </w:t>
      </w:r>
      <w:proofErr w:type="gramStart"/>
      <w:r>
        <w:t>1.1 …………………………….</w:t>
      </w:r>
      <w:proofErr w:type="gramEnd"/>
      <w:r>
        <w:t>………………..……………………………………...………………. 8</w:t>
      </w:r>
    </w:p>
    <w:p w:rsidR="00E817CE" w:rsidRDefault="00E817CE" w:rsidP="00E817CE">
      <w:r>
        <w:t xml:space="preserve">Appendix </w:t>
      </w:r>
      <w:proofErr w:type="gramStart"/>
      <w:r>
        <w:t>1.2 …………………………………………………………………………………..</w:t>
      </w:r>
      <w:proofErr w:type="gramEnd"/>
      <w:r>
        <w:t>………………...10</w:t>
      </w:r>
    </w:p>
    <w:p w:rsidR="00E817CE" w:rsidRDefault="00E817CE" w:rsidP="00E817CE">
      <w:r>
        <w:t xml:space="preserve">Appendix </w:t>
      </w:r>
      <w:proofErr w:type="gramStart"/>
      <w:r>
        <w:t>1.3 …………………………………………………………………………………………..</w:t>
      </w:r>
      <w:proofErr w:type="gramEnd"/>
      <w:r>
        <w:t>………...11</w:t>
      </w:r>
    </w:p>
    <w:p w:rsidR="00E817CE" w:rsidRDefault="00E817CE" w:rsidP="00E817CE">
      <w:r>
        <w:t>The True Face of the Earth (II)</w:t>
      </w:r>
      <w:r w:rsidRPr="009407D3">
        <w:t xml:space="preserve"> </w:t>
      </w:r>
      <w:r>
        <w:t>…………………………………………………………………………...12</w:t>
      </w:r>
    </w:p>
    <w:p w:rsidR="00E817CE" w:rsidRDefault="00E817CE" w:rsidP="00E817CE">
      <w:r>
        <w:t>Simple Recipes ………………………………………………………...………………………………………..14</w:t>
      </w:r>
      <w:r>
        <w:br/>
        <w:t>The Wednesday Circle………………………………………………………………………………...…….. 16</w:t>
      </w:r>
    </w:p>
    <w:p w:rsidR="00E817CE" w:rsidRDefault="00E817CE" w:rsidP="00E817CE">
      <w:proofErr w:type="gramStart"/>
      <w:r>
        <w:t>Women in Music……………………………………………………………………………………………….</w:t>
      </w:r>
      <w:proofErr w:type="gramEnd"/>
      <w:r>
        <w:t>. 19</w:t>
      </w:r>
      <w:r>
        <w:br/>
      </w:r>
      <w:proofErr w:type="gramStart"/>
      <w:r>
        <w:t>Appendix</w:t>
      </w:r>
      <w:proofErr w:type="gramEnd"/>
      <w:r>
        <w:t xml:space="preserve"> 5.1…………………………………………………………………………………………………….. 21</w:t>
      </w:r>
    </w:p>
    <w:p w:rsidR="00E817CE" w:rsidRDefault="00E817CE" w:rsidP="00E817CE">
      <w:r>
        <w:t>Appendix 5.2 ………………...………………………………………………………………………………..... 22</w:t>
      </w:r>
    </w:p>
    <w:p w:rsidR="00E817CE" w:rsidRDefault="00E817CE" w:rsidP="00E817CE">
      <w:r>
        <w:t>Women in Canada………………………………………………………………………………..…………… 23</w:t>
      </w:r>
      <w:r>
        <w:br/>
        <w:t>Trespass (I</w:t>
      </w:r>
      <w:proofErr w:type="gramStart"/>
      <w:r>
        <w:t>) ………………………………………………………..</w:t>
      </w:r>
      <w:proofErr w:type="gramEnd"/>
      <w:r>
        <w:t xml:space="preserve">……………………………………...…….. 25 </w:t>
      </w:r>
    </w:p>
    <w:p w:rsidR="00E817CE" w:rsidRDefault="00E817CE" w:rsidP="00E817CE">
      <w:r>
        <w:t>Appendix 7.1…………………………………………………………………………………………..………... 27</w:t>
      </w:r>
      <w:r>
        <w:br/>
        <w:t>Appendix 7.2…………………………………………………………………………..………………………... 28</w:t>
      </w:r>
      <w:r>
        <w:br/>
        <w:t>Trespass (II</w:t>
      </w:r>
      <w:proofErr w:type="gramStart"/>
      <w:r>
        <w:t>)</w:t>
      </w:r>
      <w:r w:rsidRPr="00AF7C30">
        <w:t xml:space="preserve"> </w:t>
      </w:r>
      <w:r>
        <w:t>…………………………………………………………………..</w:t>
      </w:r>
      <w:proofErr w:type="gramEnd"/>
      <w:r>
        <w:t>………………………………..  29</w:t>
      </w:r>
    </w:p>
    <w:p w:rsidR="00E817CE" w:rsidRDefault="00E817CE" w:rsidP="00E817CE">
      <w:proofErr w:type="gramStart"/>
      <w:r>
        <w:t>Appendix 8.1………………………………………………………………..………………………………….</w:t>
      </w:r>
      <w:proofErr w:type="gramEnd"/>
      <w:r>
        <w:t>.  32</w:t>
      </w:r>
    </w:p>
    <w:p w:rsidR="00E817CE" w:rsidRDefault="00E817CE" w:rsidP="00E817CE">
      <w:r>
        <w:t>Cultural Issues (I</w:t>
      </w:r>
      <w:proofErr w:type="gramStart"/>
      <w:r>
        <w:t>)</w:t>
      </w:r>
      <w:r w:rsidRPr="00AF7C30">
        <w:t xml:space="preserve"> </w:t>
      </w:r>
      <w:r>
        <w:t>……………………………………………………..</w:t>
      </w:r>
      <w:proofErr w:type="gramEnd"/>
      <w:r>
        <w:t>……………………………………..  33</w:t>
      </w:r>
    </w:p>
    <w:p w:rsidR="00E817CE" w:rsidRDefault="00E817CE" w:rsidP="00E817CE">
      <w:r>
        <w:t>Cultural Issues (II</w:t>
      </w:r>
      <w:proofErr w:type="gramStart"/>
      <w:r>
        <w:t>)</w:t>
      </w:r>
      <w:r w:rsidRPr="00AF7C30">
        <w:t xml:space="preserve"> </w:t>
      </w:r>
      <w:r>
        <w:t>…………………………………………………………..</w:t>
      </w:r>
      <w:proofErr w:type="gramEnd"/>
      <w:r>
        <w:t>……………………………….. 35</w:t>
      </w:r>
      <w:r>
        <w:br/>
      </w:r>
      <w:proofErr w:type="gramStart"/>
      <w:r>
        <w:t>Appendix</w:t>
      </w:r>
      <w:proofErr w:type="gramEnd"/>
      <w:r>
        <w:t xml:space="preserve"> 10.1………………………………………………………………..………………………………...  37</w:t>
      </w:r>
    </w:p>
    <w:p w:rsidR="00E817CE" w:rsidRDefault="00E817CE" w:rsidP="00E817CE">
      <w:proofErr w:type="spellStart"/>
      <w:r>
        <w:t>Traplines</w:t>
      </w:r>
      <w:proofErr w:type="spellEnd"/>
      <w:r>
        <w:t xml:space="preserve"> (I</w:t>
      </w:r>
      <w:proofErr w:type="gramStart"/>
      <w:r>
        <w:t>)</w:t>
      </w:r>
      <w:r w:rsidRPr="00AF7C30">
        <w:t xml:space="preserve"> </w:t>
      </w:r>
      <w:r>
        <w:t>……………………………………………………….</w:t>
      </w:r>
      <w:proofErr w:type="gramEnd"/>
      <w:r>
        <w:t>…………..…………...…………………..  39</w:t>
      </w:r>
    </w:p>
    <w:p w:rsidR="00E817CE" w:rsidRDefault="00E817CE" w:rsidP="00E817CE">
      <w:proofErr w:type="gramStart"/>
      <w:r>
        <w:t>Appendix 11.1…………………….…………………………..……………………………………………….</w:t>
      </w:r>
      <w:proofErr w:type="gramEnd"/>
      <w:r>
        <w:t>.  42</w:t>
      </w:r>
    </w:p>
    <w:p w:rsidR="00E817CE" w:rsidRDefault="00E817CE" w:rsidP="00E817CE">
      <w:r>
        <w:t>Golden Girl (I)</w:t>
      </w:r>
      <w:r w:rsidRPr="00AF7C30">
        <w:t xml:space="preserve"> </w:t>
      </w:r>
      <w:r>
        <w:t>………………………………………………………...………………………………………..  44</w:t>
      </w:r>
    </w:p>
    <w:p w:rsidR="00E817CE" w:rsidRDefault="00E817CE" w:rsidP="00E817CE">
      <w:r>
        <w:t>Golden Girls (II</w:t>
      </w:r>
      <w:proofErr w:type="gramStart"/>
      <w:r>
        <w:t>)</w:t>
      </w:r>
      <w:r w:rsidRPr="00AF7C30">
        <w:t xml:space="preserve"> </w:t>
      </w:r>
      <w:r>
        <w:t>………………………………………………………..</w:t>
      </w:r>
      <w:proofErr w:type="gramEnd"/>
      <w:r>
        <w:t>…………………...…………………..46</w:t>
      </w:r>
    </w:p>
    <w:p w:rsidR="00E817CE" w:rsidRDefault="00E817CE" w:rsidP="00E817CE">
      <w:r>
        <w:t>Freaks and Greeks (I</w:t>
      </w:r>
      <w:proofErr w:type="gramStart"/>
      <w:r>
        <w:t>)</w:t>
      </w:r>
      <w:r w:rsidRPr="00AF7C30">
        <w:t xml:space="preserve"> </w:t>
      </w:r>
      <w:r>
        <w:t>…………………………………………………………..</w:t>
      </w:r>
      <w:proofErr w:type="gramEnd"/>
      <w:r>
        <w:t>…………………………... 48</w:t>
      </w:r>
    </w:p>
    <w:p w:rsidR="00E817CE" w:rsidRDefault="00E817CE" w:rsidP="00E817CE">
      <w:r>
        <w:t>Appendix 13.1…………………………………………………………………..………………………………. 51</w:t>
      </w:r>
    </w:p>
    <w:p w:rsidR="00E817CE" w:rsidRDefault="00E817CE" w:rsidP="00E817CE">
      <w:r>
        <w:t>Freaks and Greeks (II</w:t>
      </w:r>
      <w:proofErr w:type="gramStart"/>
      <w:r>
        <w:t>)</w:t>
      </w:r>
      <w:r w:rsidRPr="009407D3">
        <w:t xml:space="preserve"> </w:t>
      </w:r>
      <w:r>
        <w:t>……………………………………………………..</w:t>
      </w:r>
      <w:proofErr w:type="gramEnd"/>
      <w:r>
        <w:t>……………………………….. 53</w:t>
      </w:r>
    </w:p>
    <w:p w:rsidR="00E817CE" w:rsidRDefault="00E817CE" w:rsidP="00E817CE">
      <w:proofErr w:type="spellStart"/>
      <w:proofErr w:type="gramStart"/>
      <w:r>
        <w:t>Traplines</w:t>
      </w:r>
      <w:proofErr w:type="spellEnd"/>
      <w:r>
        <w:t xml:space="preserve"> (II)</w:t>
      </w:r>
      <w:r w:rsidRPr="009407D3">
        <w:t xml:space="preserve"> </w:t>
      </w:r>
      <w:r>
        <w:t>………………………………………………...…………………..…………………………….</w:t>
      </w:r>
      <w:proofErr w:type="gramEnd"/>
      <w:r>
        <w:t>.  56</w:t>
      </w:r>
    </w:p>
    <w:p w:rsidR="00E817CE" w:rsidRDefault="00E817CE" w:rsidP="00E817CE">
      <w:r>
        <w:t>Appendix 15.1………………………………………………………….……………………………………....  59</w:t>
      </w:r>
    </w:p>
    <w:p w:rsidR="00E817CE" w:rsidRDefault="00E817CE" w:rsidP="00E817CE">
      <w:r>
        <w:t>Culminating Activity Work Period…………………………………….……………………………….. 61</w:t>
      </w:r>
    </w:p>
    <w:p w:rsidR="00E817CE" w:rsidRDefault="00E817CE" w:rsidP="00E817CE">
      <w:r>
        <w:t>Culminating Activity Presentations (I</w:t>
      </w:r>
      <w:proofErr w:type="gramStart"/>
      <w:r>
        <w:t>)</w:t>
      </w:r>
      <w:r w:rsidRPr="009407D3">
        <w:t xml:space="preserve"> </w:t>
      </w:r>
      <w:r>
        <w:t>……………………………….</w:t>
      </w:r>
      <w:proofErr w:type="gramEnd"/>
      <w:r>
        <w:t>……………………………… 63</w:t>
      </w:r>
      <w:r>
        <w:br/>
        <w:t>Appendix 17.1……………………………………………………………………………………………...…..  66</w:t>
      </w:r>
    </w:p>
    <w:p w:rsidR="00E817CE" w:rsidRDefault="00E817CE" w:rsidP="00E817CE">
      <w:r>
        <w:t>Culminating Activity Presentations (II</w:t>
      </w:r>
      <w:proofErr w:type="gramStart"/>
      <w:r>
        <w:t>)</w:t>
      </w:r>
      <w:r w:rsidRPr="009407D3">
        <w:t xml:space="preserve"> </w:t>
      </w:r>
      <w:r>
        <w:t>……………………………….</w:t>
      </w:r>
      <w:proofErr w:type="gramEnd"/>
      <w:r>
        <w:t>…………………………….. 67</w:t>
      </w:r>
    </w:p>
    <w:p w:rsidR="00E817CE" w:rsidRDefault="00E817CE" w:rsidP="00E817CE">
      <w:r>
        <w:t>Culminating Activity Presentations (III</w:t>
      </w:r>
      <w:proofErr w:type="gramStart"/>
      <w:r>
        <w:t>)</w:t>
      </w:r>
      <w:r w:rsidRPr="009407D3">
        <w:t xml:space="preserve"> </w:t>
      </w:r>
      <w:r>
        <w:t>…………………………………………………………….</w:t>
      </w:r>
      <w:proofErr w:type="gramEnd"/>
      <w:r>
        <w:t xml:space="preserve"> 69</w:t>
      </w:r>
    </w:p>
    <w:p w:rsidR="00E817CE" w:rsidRDefault="00E817CE" w:rsidP="00E817CE"/>
    <w:p w:rsidR="00E817CE" w:rsidRDefault="00E817CE" w:rsidP="00E817CE"/>
    <w:p w:rsidR="00E817CE" w:rsidRDefault="00E817CE" w:rsidP="00E817CE"/>
    <w:tbl>
      <w:tblPr>
        <w:tblStyle w:val="TableGrid"/>
        <w:tblpPr w:leftFromText="180" w:rightFromText="180" w:vertAnchor="page" w:horzAnchor="page" w:tblpX="1189" w:tblpY="1981"/>
        <w:tblW w:w="10259" w:type="dxa"/>
        <w:tblLook w:val="04A0" w:firstRow="1" w:lastRow="0" w:firstColumn="1" w:lastColumn="0" w:noHBand="0" w:noVBand="1"/>
      </w:tblPr>
      <w:tblGrid>
        <w:gridCol w:w="1985"/>
        <w:gridCol w:w="2169"/>
        <w:gridCol w:w="2035"/>
        <w:gridCol w:w="2035"/>
        <w:gridCol w:w="2035"/>
      </w:tblGrid>
      <w:tr w:rsidR="00E817CE" w:rsidTr="00A32C8D">
        <w:trPr>
          <w:trHeight w:val="841"/>
        </w:trPr>
        <w:tc>
          <w:tcPr>
            <w:tcW w:w="1985" w:type="dxa"/>
            <w:tcBorders>
              <w:bottom w:val="single" w:sz="4" w:space="0" w:color="auto"/>
            </w:tcBorders>
            <w:shd w:val="clear" w:color="auto" w:fill="999999"/>
          </w:tcPr>
          <w:p w:rsidR="00E817CE" w:rsidRDefault="00E817CE" w:rsidP="00A32C8D">
            <w:pPr>
              <w:jc w:val="center"/>
            </w:pPr>
            <w:r>
              <w:br/>
              <w:t>Monday</w:t>
            </w:r>
          </w:p>
          <w:p w:rsidR="00E817CE" w:rsidRDefault="00E817CE" w:rsidP="00A32C8D">
            <w:pPr>
              <w:jc w:val="center"/>
            </w:pPr>
          </w:p>
        </w:tc>
        <w:tc>
          <w:tcPr>
            <w:tcW w:w="2169" w:type="dxa"/>
            <w:tcBorders>
              <w:bottom w:val="single" w:sz="4" w:space="0" w:color="auto"/>
            </w:tcBorders>
            <w:shd w:val="clear" w:color="auto" w:fill="999999"/>
          </w:tcPr>
          <w:p w:rsidR="00E817CE" w:rsidRDefault="00E817CE" w:rsidP="00A32C8D">
            <w:pPr>
              <w:jc w:val="center"/>
            </w:pPr>
          </w:p>
          <w:p w:rsidR="00E817CE" w:rsidRDefault="00E817CE" w:rsidP="00A32C8D">
            <w:pPr>
              <w:jc w:val="center"/>
            </w:pPr>
            <w:r>
              <w:t>Tuesday</w:t>
            </w:r>
          </w:p>
        </w:tc>
        <w:tc>
          <w:tcPr>
            <w:tcW w:w="2035" w:type="dxa"/>
            <w:tcBorders>
              <w:bottom w:val="single" w:sz="4" w:space="0" w:color="auto"/>
            </w:tcBorders>
            <w:shd w:val="clear" w:color="auto" w:fill="999999"/>
          </w:tcPr>
          <w:p w:rsidR="00E817CE" w:rsidRDefault="00E817CE" w:rsidP="00A32C8D">
            <w:pPr>
              <w:jc w:val="center"/>
            </w:pPr>
            <w:r>
              <w:br/>
              <w:t>Wednesday</w:t>
            </w:r>
          </w:p>
        </w:tc>
        <w:tc>
          <w:tcPr>
            <w:tcW w:w="2035" w:type="dxa"/>
            <w:tcBorders>
              <w:bottom w:val="single" w:sz="4" w:space="0" w:color="auto"/>
            </w:tcBorders>
            <w:shd w:val="clear" w:color="auto" w:fill="999999"/>
          </w:tcPr>
          <w:p w:rsidR="00E817CE" w:rsidRDefault="00E817CE" w:rsidP="00A32C8D">
            <w:pPr>
              <w:jc w:val="center"/>
            </w:pPr>
            <w:r>
              <w:br/>
              <w:t>Thursday</w:t>
            </w:r>
          </w:p>
        </w:tc>
        <w:tc>
          <w:tcPr>
            <w:tcW w:w="2035" w:type="dxa"/>
            <w:tcBorders>
              <w:bottom w:val="single" w:sz="4" w:space="0" w:color="auto"/>
            </w:tcBorders>
            <w:shd w:val="clear" w:color="auto" w:fill="999999"/>
          </w:tcPr>
          <w:p w:rsidR="00E817CE" w:rsidRDefault="00E817CE" w:rsidP="00A32C8D">
            <w:pPr>
              <w:jc w:val="center"/>
            </w:pPr>
            <w:r>
              <w:br/>
              <w:t>Friday</w:t>
            </w:r>
          </w:p>
        </w:tc>
      </w:tr>
      <w:tr w:rsidR="00E817CE" w:rsidTr="00A32C8D">
        <w:trPr>
          <w:trHeight w:val="2716"/>
        </w:trPr>
        <w:tc>
          <w:tcPr>
            <w:tcW w:w="1985" w:type="dxa"/>
            <w:tcBorders>
              <w:bottom w:val="single" w:sz="4" w:space="0" w:color="auto"/>
            </w:tcBorders>
            <w:shd w:val="clear" w:color="auto" w:fill="B3B3B3"/>
          </w:tcPr>
          <w:p w:rsidR="00E817CE" w:rsidRDefault="00E817CE" w:rsidP="00A32C8D">
            <w:r>
              <w:t>5</w:t>
            </w:r>
            <w:r w:rsidRPr="006E4908">
              <w:rPr>
                <w:vertAlign w:val="superscript"/>
              </w:rPr>
              <w:t>th</w:t>
            </w:r>
          </w:p>
          <w:p w:rsidR="00E817CE" w:rsidRDefault="00E817CE" w:rsidP="00A32C8D">
            <w:pPr>
              <w:jc w:val="center"/>
            </w:pPr>
            <w:r>
              <w:t>Lesson: True Face of the Earth (I)</w:t>
            </w:r>
          </w:p>
          <w:p w:rsidR="00E817CE" w:rsidRDefault="00E817CE" w:rsidP="00A32C8D">
            <w:pPr>
              <w:jc w:val="center"/>
            </w:pPr>
          </w:p>
          <w:p w:rsidR="00E817CE" w:rsidRDefault="00E817CE" w:rsidP="00A32C8D">
            <w:pPr>
              <w:jc w:val="center"/>
            </w:pPr>
            <w:r>
              <w:t>CA Intro</w:t>
            </w:r>
          </w:p>
          <w:p w:rsidR="00E817CE" w:rsidRDefault="00E817CE" w:rsidP="00A32C8D"/>
          <w:p w:rsidR="00E817CE" w:rsidRDefault="00E817CE" w:rsidP="00A32C8D">
            <w:pPr>
              <w:jc w:val="center"/>
            </w:pPr>
            <w:r>
              <w:t>Designer: Meagan Peters</w:t>
            </w:r>
          </w:p>
        </w:tc>
        <w:tc>
          <w:tcPr>
            <w:tcW w:w="2169" w:type="dxa"/>
            <w:tcBorders>
              <w:bottom w:val="single" w:sz="4" w:space="0" w:color="auto"/>
            </w:tcBorders>
            <w:shd w:val="clear" w:color="auto" w:fill="B3B3B3"/>
          </w:tcPr>
          <w:p w:rsidR="00E817CE" w:rsidRDefault="00E817CE" w:rsidP="00A32C8D">
            <w:r>
              <w:t>6</w:t>
            </w:r>
            <w:r>
              <w:rPr>
                <w:vertAlign w:val="superscript"/>
              </w:rPr>
              <w:t xml:space="preserve">th </w:t>
            </w:r>
          </w:p>
          <w:p w:rsidR="00E817CE" w:rsidRDefault="00E817CE" w:rsidP="00A32C8D">
            <w:pPr>
              <w:jc w:val="center"/>
            </w:pPr>
            <w:r>
              <w:t>Lesson: True Face of the Earth</w:t>
            </w:r>
          </w:p>
          <w:p w:rsidR="00E817CE" w:rsidRDefault="00E817CE" w:rsidP="00A32C8D">
            <w:pPr>
              <w:jc w:val="center"/>
            </w:pPr>
            <w:r>
              <w:t>(II)</w:t>
            </w:r>
          </w:p>
          <w:p w:rsidR="00E817CE" w:rsidRDefault="00E817CE" w:rsidP="00A32C8D">
            <w:pPr>
              <w:jc w:val="center"/>
            </w:pPr>
          </w:p>
          <w:p w:rsidR="00E817CE" w:rsidRDefault="00E817CE" w:rsidP="00A32C8D"/>
          <w:p w:rsidR="00E817CE" w:rsidRDefault="00E817CE" w:rsidP="00A32C8D"/>
          <w:p w:rsidR="00E817CE" w:rsidRDefault="00E817CE" w:rsidP="00A32C8D">
            <w:pPr>
              <w:jc w:val="center"/>
            </w:pPr>
            <w:r>
              <w:t xml:space="preserve">Designer: </w:t>
            </w:r>
          </w:p>
          <w:p w:rsidR="00E817CE" w:rsidRDefault="00E817CE" w:rsidP="00A32C8D">
            <w:pPr>
              <w:jc w:val="center"/>
            </w:pPr>
            <w:r>
              <w:t>Meagan Peters</w:t>
            </w:r>
          </w:p>
        </w:tc>
        <w:tc>
          <w:tcPr>
            <w:tcW w:w="2035" w:type="dxa"/>
            <w:tcBorders>
              <w:bottom w:val="single" w:sz="4" w:space="0" w:color="auto"/>
            </w:tcBorders>
            <w:shd w:val="clear" w:color="auto" w:fill="B3B3B3"/>
          </w:tcPr>
          <w:p w:rsidR="00E817CE" w:rsidRDefault="00E817CE" w:rsidP="00A32C8D">
            <w:r>
              <w:t>7</w:t>
            </w:r>
            <w:r w:rsidRPr="006E4908">
              <w:rPr>
                <w:vertAlign w:val="superscript"/>
              </w:rPr>
              <w:t>th</w:t>
            </w:r>
            <w:r>
              <w:t xml:space="preserve"> </w:t>
            </w:r>
          </w:p>
          <w:p w:rsidR="00E817CE" w:rsidRDefault="00E817CE" w:rsidP="00A32C8D">
            <w:pPr>
              <w:jc w:val="center"/>
            </w:pPr>
            <w:r>
              <w:t>Simple Recipes</w:t>
            </w:r>
          </w:p>
          <w:p w:rsidR="00E817CE" w:rsidRDefault="00E817CE" w:rsidP="00A32C8D">
            <w:pPr>
              <w:jc w:val="center"/>
            </w:pPr>
          </w:p>
          <w:p w:rsidR="00E817CE" w:rsidRDefault="00E817CE" w:rsidP="00A32C8D">
            <w:pPr>
              <w:jc w:val="center"/>
            </w:pPr>
          </w:p>
          <w:p w:rsidR="00E817CE" w:rsidRDefault="00E817CE" w:rsidP="00A32C8D">
            <w:pPr>
              <w:jc w:val="center"/>
            </w:pPr>
          </w:p>
          <w:p w:rsidR="00E817CE" w:rsidRDefault="00E817CE" w:rsidP="00A32C8D">
            <w:pPr>
              <w:jc w:val="center"/>
            </w:pPr>
          </w:p>
          <w:p w:rsidR="00E817CE" w:rsidRDefault="00E817CE" w:rsidP="00A32C8D"/>
          <w:p w:rsidR="00E817CE" w:rsidRDefault="00E817CE" w:rsidP="00A32C8D">
            <w:pPr>
              <w:jc w:val="center"/>
            </w:pPr>
            <w:r>
              <w:t>Designer:</w:t>
            </w:r>
          </w:p>
          <w:p w:rsidR="00E817CE" w:rsidRDefault="00E817CE" w:rsidP="00A32C8D">
            <w:pPr>
              <w:jc w:val="center"/>
            </w:pPr>
            <w:r>
              <w:t>Joseph Simone</w:t>
            </w:r>
          </w:p>
        </w:tc>
        <w:tc>
          <w:tcPr>
            <w:tcW w:w="2035" w:type="dxa"/>
            <w:tcBorders>
              <w:bottom w:val="single" w:sz="4" w:space="0" w:color="auto"/>
            </w:tcBorders>
            <w:shd w:val="clear" w:color="auto" w:fill="B3B3B3"/>
          </w:tcPr>
          <w:p w:rsidR="00E817CE" w:rsidRDefault="00E817CE" w:rsidP="00A32C8D">
            <w:r>
              <w:t>8</w:t>
            </w:r>
            <w:r w:rsidRPr="006E4908">
              <w:rPr>
                <w:vertAlign w:val="superscript"/>
              </w:rPr>
              <w:t>th</w:t>
            </w:r>
            <w:r>
              <w:t xml:space="preserve"> </w:t>
            </w:r>
          </w:p>
          <w:p w:rsidR="00E817CE" w:rsidRDefault="00E817CE" w:rsidP="00A32C8D">
            <w:pPr>
              <w:jc w:val="center"/>
            </w:pPr>
            <w:r>
              <w:t>The Wednesday Circle</w:t>
            </w:r>
          </w:p>
          <w:p w:rsidR="00E817CE" w:rsidRDefault="00E817CE" w:rsidP="00A32C8D">
            <w:pPr>
              <w:jc w:val="center"/>
            </w:pPr>
          </w:p>
          <w:p w:rsidR="00E817CE" w:rsidRDefault="00E817CE" w:rsidP="00A32C8D"/>
          <w:p w:rsidR="00E817CE" w:rsidRDefault="00E817CE" w:rsidP="00A32C8D"/>
          <w:p w:rsidR="00E817CE" w:rsidRDefault="00E817CE" w:rsidP="00A32C8D">
            <w:pPr>
              <w:jc w:val="center"/>
            </w:pPr>
          </w:p>
          <w:p w:rsidR="00E817CE" w:rsidRDefault="00E817CE" w:rsidP="00A32C8D">
            <w:pPr>
              <w:jc w:val="center"/>
            </w:pPr>
            <w:r>
              <w:t>Designer:</w:t>
            </w:r>
          </w:p>
          <w:p w:rsidR="00E817CE" w:rsidRDefault="00E817CE" w:rsidP="00A32C8D">
            <w:pPr>
              <w:jc w:val="center"/>
            </w:pPr>
            <w:r>
              <w:t>Joseph Simone</w:t>
            </w:r>
          </w:p>
        </w:tc>
        <w:tc>
          <w:tcPr>
            <w:tcW w:w="2035" w:type="dxa"/>
            <w:tcBorders>
              <w:bottom w:val="single" w:sz="4" w:space="0" w:color="auto"/>
            </w:tcBorders>
            <w:shd w:val="clear" w:color="auto" w:fill="B3B3B3"/>
          </w:tcPr>
          <w:p w:rsidR="00E817CE" w:rsidRDefault="00E817CE" w:rsidP="00A32C8D">
            <w:r>
              <w:t>9</w:t>
            </w:r>
            <w:r w:rsidRPr="006E4908">
              <w:rPr>
                <w:vertAlign w:val="superscript"/>
              </w:rPr>
              <w:t>th</w:t>
            </w:r>
            <w:r>
              <w:t xml:space="preserve"> </w:t>
            </w:r>
          </w:p>
          <w:p w:rsidR="00E817CE" w:rsidRDefault="00E817CE" w:rsidP="00A32C8D">
            <w:pPr>
              <w:jc w:val="center"/>
            </w:pPr>
            <w:r>
              <w:t>Women in Music</w:t>
            </w:r>
            <w:r>
              <w:br/>
            </w:r>
            <w:r>
              <w:br/>
            </w:r>
            <w:r>
              <w:br/>
              <w:t>Work Period</w:t>
            </w:r>
            <w:r>
              <w:br/>
            </w:r>
            <w:r>
              <w:br/>
            </w:r>
            <w:r>
              <w:br/>
              <w:t xml:space="preserve"> Designer:</w:t>
            </w:r>
          </w:p>
          <w:p w:rsidR="00E817CE" w:rsidRDefault="00E817CE" w:rsidP="00A32C8D">
            <w:pPr>
              <w:jc w:val="center"/>
            </w:pPr>
            <w:r>
              <w:t>Joseph Simone</w:t>
            </w:r>
          </w:p>
        </w:tc>
      </w:tr>
      <w:tr w:rsidR="00E817CE" w:rsidTr="00A32C8D">
        <w:trPr>
          <w:trHeight w:val="2716"/>
        </w:trPr>
        <w:tc>
          <w:tcPr>
            <w:tcW w:w="1985" w:type="dxa"/>
            <w:tcBorders>
              <w:bottom w:val="single" w:sz="4" w:space="0" w:color="auto"/>
            </w:tcBorders>
            <w:shd w:val="clear" w:color="auto" w:fill="CCCCCC"/>
          </w:tcPr>
          <w:p w:rsidR="00E817CE" w:rsidRDefault="00E817CE" w:rsidP="00A32C8D">
            <w:r>
              <w:t>12</w:t>
            </w:r>
            <w:r w:rsidRPr="006E4908">
              <w:rPr>
                <w:vertAlign w:val="superscript"/>
              </w:rPr>
              <w:t>th</w:t>
            </w:r>
            <w:r>
              <w:t xml:space="preserve"> </w:t>
            </w:r>
          </w:p>
          <w:p w:rsidR="00E817CE" w:rsidRDefault="00E817CE" w:rsidP="00A32C8D">
            <w:pPr>
              <w:jc w:val="center"/>
            </w:pPr>
            <w:r>
              <w:t>Women in Canada</w:t>
            </w:r>
          </w:p>
          <w:p w:rsidR="00E817CE" w:rsidRDefault="00E817CE" w:rsidP="00A32C8D">
            <w:pPr>
              <w:jc w:val="center"/>
            </w:pPr>
          </w:p>
          <w:p w:rsidR="00E817CE" w:rsidRDefault="00E817CE" w:rsidP="00A32C8D"/>
          <w:p w:rsidR="00E817CE" w:rsidRDefault="00E817CE" w:rsidP="00A32C8D"/>
          <w:p w:rsidR="00E817CE" w:rsidRDefault="00E817CE" w:rsidP="00A32C8D">
            <w:pPr>
              <w:jc w:val="center"/>
            </w:pPr>
            <w:r>
              <w:br/>
              <w:t>Designer:</w:t>
            </w:r>
          </w:p>
          <w:p w:rsidR="00E817CE" w:rsidRDefault="00E817CE" w:rsidP="00A32C8D">
            <w:pPr>
              <w:jc w:val="center"/>
            </w:pPr>
            <w:r>
              <w:t>Joseph Simone</w:t>
            </w:r>
          </w:p>
        </w:tc>
        <w:tc>
          <w:tcPr>
            <w:tcW w:w="2169" w:type="dxa"/>
            <w:tcBorders>
              <w:bottom w:val="single" w:sz="4" w:space="0" w:color="auto"/>
            </w:tcBorders>
            <w:shd w:val="clear" w:color="auto" w:fill="CCCCCC"/>
          </w:tcPr>
          <w:p w:rsidR="00E817CE" w:rsidRDefault="00E817CE" w:rsidP="00A32C8D">
            <w:r>
              <w:t>13</w:t>
            </w:r>
            <w:r w:rsidRPr="006E4908">
              <w:rPr>
                <w:vertAlign w:val="superscript"/>
              </w:rPr>
              <w:t>th</w:t>
            </w:r>
            <w:r>
              <w:t xml:space="preserve"> </w:t>
            </w:r>
          </w:p>
          <w:p w:rsidR="00E817CE" w:rsidRDefault="00E817CE" w:rsidP="00A32C8D">
            <w:pPr>
              <w:jc w:val="center"/>
            </w:pPr>
            <w:r>
              <w:t>Trespass (I)</w:t>
            </w:r>
          </w:p>
          <w:p w:rsidR="00E817CE" w:rsidRDefault="00E817CE" w:rsidP="00A32C8D">
            <w:pPr>
              <w:jc w:val="center"/>
            </w:pPr>
          </w:p>
          <w:p w:rsidR="00E817CE" w:rsidRDefault="00E817CE" w:rsidP="00A32C8D">
            <w:pPr>
              <w:jc w:val="center"/>
            </w:pPr>
          </w:p>
          <w:p w:rsidR="00E817CE" w:rsidRDefault="00E817CE" w:rsidP="00A32C8D"/>
          <w:p w:rsidR="00E817CE" w:rsidRDefault="00E817CE" w:rsidP="00A32C8D">
            <w:pPr>
              <w:jc w:val="center"/>
            </w:pPr>
          </w:p>
          <w:p w:rsidR="00E817CE" w:rsidRDefault="00E817CE" w:rsidP="00A32C8D">
            <w:pPr>
              <w:jc w:val="center"/>
            </w:pPr>
          </w:p>
          <w:p w:rsidR="00E817CE" w:rsidRDefault="00E817CE" w:rsidP="00A32C8D">
            <w:pPr>
              <w:jc w:val="center"/>
            </w:pPr>
            <w:r>
              <w:t>Designer:</w:t>
            </w:r>
          </w:p>
          <w:p w:rsidR="00E817CE" w:rsidRDefault="00E817CE" w:rsidP="00A32C8D">
            <w:pPr>
              <w:jc w:val="center"/>
            </w:pPr>
            <w:r>
              <w:t>Alison Austin</w:t>
            </w:r>
          </w:p>
        </w:tc>
        <w:tc>
          <w:tcPr>
            <w:tcW w:w="2035" w:type="dxa"/>
            <w:tcBorders>
              <w:bottom w:val="single" w:sz="4" w:space="0" w:color="auto"/>
            </w:tcBorders>
            <w:shd w:val="clear" w:color="auto" w:fill="CCCCCC"/>
          </w:tcPr>
          <w:p w:rsidR="00E817CE" w:rsidRDefault="00E817CE" w:rsidP="00A32C8D">
            <w:r>
              <w:t>14</w:t>
            </w:r>
            <w:r w:rsidRPr="006E4908">
              <w:rPr>
                <w:vertAlign w:val="superscript"/>
              </w:rPr>
              <w:t>th</w:t>
            </w:r>
            <w:r>
              <w:t xml:space="preserve"> </w:t>
            </w:r>
          </w:p>
          <w:p w:rsidR="00E817CE" w:rsidRDefault="00E817CE" w:rsidP="00A32C8D">
            <w:pPr>
              <w:jc w:val="center"/>
            </w:pPr>
            <w:r>
              <w:t>Trespass (II)</w:t>
            </w:r>
          </w:p>
          <w:p w:rsidR="00E817CE" w:rsidRDefault="00E817CE" w:rsidP="00A32C8D">
            <w:pPr>
              <w:jc w:val="center"/>
            </w:pPr>
          </w:p>
          <w:p w:rsidR="00E817CE" w:rsidRDefault="00E817CE" w:rsidP="00A32C8D">
            <w:pPr>
              <w:jc w:val="center"/>
            </w:pPr>
          </w:p>
          <w:p w:rsidR="00E817CE" w:rsidRDefault="00E817CE" w:rsidP="00A32C8D">
            <w:pPr>
              <w:jc w:val="center"/>
            </w:pPr>
          </w:p>
          <w:p w:rsidR="00E817CE" w:rsidRDefault="00E817CE" w:rsidP="00A32C8D"/>
          <w:p w:rsidR="00E817CE" w:rsidRDefault="00E817CE" w:rsidP="00A32C8D">
            <w:pPr>
              <w:jc w:val="center"/>
            </w:pPr>
          </w:p>
          <w:p w:rsidR="00E817CE" w:rsidRDefault="00E817CE" w:rsidP="00A32C8D">
            <w:pPr>
              <w:jc w:val="center"/>
            </w:pPr>
            <w:r>
              <w:t>Designer:</w:t>
            </w:r>
          </w:p>
          <w:p w:rsidR="00E817CE" w:rsidRDefault="00E817CE" w:rsidP="00A32C8D">
            <w:pPr>
              <w:jc w:val="center"/>
            </w:pPr>
            <w:r>
              <w:t>Alison Austin</w:t>
            </w:r>
          </w:p>
        </w:tc>
        <w:tc>
          <w:tcPr>
            <w:tcW w:w="2035" w:type="dxa"/>
            <w:tcBorders>
              <w:bottom w:val="single" w:sz="4" w:space="0" w:color="auto"/>
            </w:tcBorders>
            <w:shd w:val="clear" w:color="auto" w:fill="CCCCCC"/>
          </w:tcPr>
          <w:p w:rsidR="00E817CE" w:rsidRDefault="00E817CE" w:rsidP="00A32C8D">
            <w:r>
              <w:t>15</w:t>
            </w:r>
            <w:r w:rsidRPr="006E4908">
              <w:rPr>
                <w:vertAlign w:val="superscript"/>
              </w:rPr>
              <w:t>th</w:t>
            </w:r>
            <w:r>
              <w:t xml:space="preserve"> </w:t>
            </w:r>
          </w:p>
          <w:p w:rsidR="00E817CE" w:rsidRDefault="00E817CE" w:rsidP="00A32C8D">
            <w:pPr>
              <w:jc w:val="center"/>
            </w:pPr>
            <w:r>
              <w:t>Cultural Issues (I)</w:t>
            </w:r>
          </w:p>
          <w:p w:rsidR="00E817CE" w:rsidRDefault="00E817CE" w:rsidP="00A32C8D">
            <w:pPr>
              <w:jc w:val="center"/>
            </w:pPr>
          </w:p>
          <w:p w:rsidR="00E817CE" w:rsidRDefault="00E817CE" w:rsidP="00A32C8D">
            <w:pPr>
              <w:jc w:val="center"/>
            </w:pPr>
          </w:p>
          <w:p w:rsidR="00E817CE" w:rsidRDefault="00E817CE" w:rsidP="00A32C8D">
            <w:pPr>
              <w:jc w:val="center"/>
            </w:pPr>
          </w:p>
          <w:p w:rsidR="00E817CE" w:rsidRDefault="00E817CE" w:rsidP="00A32C8D">
            <w:pPr>
              <w:jc w:val="center"/>
            </w:pPr>
            <w:r>
              <w:br/>
              <w:t>Designer:</w:t>
            </w:r>
          </w:p>
          <w:p w:rsidR="00E817CE" w:rsidRDefault="00E817CE" w:rsidP="00A32C8D">
            <w:pPr>
              <w:jc w:val="center"/>
            </w:pPr>
            <w:r>
              <w:t>Alex Doyle</w:t>
            </w:r>
          </w:p>
        </w:tc>
        <w:tc>
          <w:tcPr>
            <w:tcW w:w="2035" w:type="dxa"/>
            <w:tcBorders>
              <w:bottom w:val="single" w:sz="4" w:space="0" w:color="auto"/>
            </w:tcBorders>
            <w:shd w:val="clear" w:color="auto" w:fill="CCCCCC"/>
          </w:tcPr>
          <w:p w:rsidR="00E817CE" w:rsidRDefault="00E817CE" w:rsidP="00A32C8D">
            <w:r>
              <w:t>16</w:t>
            </w:r>
            <w:r w:rsidRPr="006E4908">
              <w:rPr>
                <w:vertAlign w:val="superscript"/>
              </w:rPr>
              <w:t>th</w:t>
            </w:r>
            <w:r>
              <w:t xml:space="preserve"> </w:t>
            </w:r>
          </w:p>
          <w:p w:rsidR="00E817CE" w:rsidRDefault="00E817CE" w:rsidP="00A32C8D">
            <w:pPr>
              <w:jc w:val="center"/>
            </w:pPr>
            <w:r>
              <w:t>Cultural Issues</w:t>
            </w:r>
            <w:r>
              <w:br/>
              <w:t>(II)</w:t>
            </w:r>
            <w:r>
              <w:br/>
            </w:r>
            <w:r>
              <w:br/>
            </w:r>
            <w:r>
              <w:br/>
              <w:t>Work Period</w:t>
            </w:r>
          </w:p>
          <w:p w:rsidR="00E817CE" w:rsidRDefault="00E817CE" w:rsidP="00A32C8D"/>
          <w:p w:rsidR="00E817CE" w:rsidRDefault="00E817CE" w:rsidP="00A32C8D">
            <w:pPr>
              <w:jc w:val="center"/>
            </w:pPr>
            <w:r>
              <w:t>Designer:</w:t>
            </w:r>
          </w:p>
          <w:p w:rsidR="00E817CE" w:rsidRDefault="00E817CE" w:rsidP="00A32C8D">
            <w:pPr>
              <w:jc w:val="center"/>
            </w:pPr>
            <w:r>
              <w:t>Alex Doyle</w:t>
            </w:r>
          </w:p>
        </w:tc>
      </w:tr>
      <w:tr w:rsidR="00E817CE" w:rsidTr="00A32C8D">
        <w:trPr>
          <w:trHeight w:val="2847"/>
        </w:trPr>
        <w:tc>
          <w:tcPr>
            <w:tcW w:w="1985" w:type="dxa"/>
            <w:tcBorders>
              <w:bottom w:val="single" w:sz="4" w:space="0" w:color="auto"/>
            </w:tcBorders>
            <w:shd w:val="clear" w:color="auto" w:fill="D9D9D9"/>
          </w:tcPr>
          <w:p w:rsidR="00E817CE" w:rsidRDefault="00E817CE" w:rsidP="00A32C8D">
            <w:r>
              <w:t>19</w:t>
            </w:r>
            <w:r w:rsidRPr="006E4908">
              <w:rPr>
                <w:vertAlign w:val="superscript"/>
              </w:rPr>
              <w:t>th</w:t>
            </w:r>
            <w:r>
              <w:t xml:space="preserve"> </w:t>
            </w:r>
          </w:p>
          <w:p w:rsidR="00E817CE" w:rsidRDefault="00E817CE" w:rsidP="00A32C8D">
            <w:pPr>
              <w:jc w:val="center"/>
            </w:pPr>
            <w:proofErr w:type="spellStart"/>
            <w:r>
              <w:t>Traplines</w:t>
            </w:r>
            <w:proofErr w:type="spellEnd"/>
            <w:r>
              <w:br/>
              <w:t xml:space="preserve"> (I)</w:t>
            </w:r>
          </w:p>
          <w:p w:rsidR="00E817CE" w:rsidRDefault="00E817CE" w:rsidP="00A32C8D">
            <w:pPr>
              <w:jc w:val="center"/>
            </w:pPr>
          </w:p>
          <w:p w:rsidR="00E817CE" w:rsidRDefault="00E817CE" w:rsidP="00A32C8D">
            <w:pPr>
              <w:jc w:val="center"/>
            </w:pPr>
          </w:p>
          <w:p w:rsidR="00E817CE" w:rsidRDefault="00E817CE" w:rsidP="00A32C8D">
            <w:pPr>
              <w:jc w:val="center"/>
            </w:pPr>
          </w:p>
          <w:p w:rsidR="00E817CE" w:rsidRDefault="00E817CE" w:rsidP="00A32C8D"/>
          <w:p w:rsidR="00E817CE" w:rsidRDefault="00E817CE" w:rsidP="00A32C8D">
            <w:pPr>
              <w:jc w:val="center"/>
            </w:pPr>
          </w:p>
          <w:p w:rsidR="00E817CE" w:rsidRDefault="00E817CE" w:rsidP="00A32C8D">
            <w:pPr>
              <w:jc w:val="center"/>
            </w:pPr>
            <w:r>
              <w:t>Designer:</w:t>
            </w:r>
          </w:p>
          <w:p w:rsidR="00E817CE" w:rsidRDefault="00E817CE" w:rsidP="00A32C8D">
            <w:pPr>
              <w:jc w:val="center"/>
            </w:pPr>
            <w:r>
              <w:t>Alison Austin</w:t>
            </w:r>
          </w:p>
        </w:tc>
        <w:tc>
          <w:tcPr>
            <w:tcW w:w="2169" w:type="dxa"/>
            <w:tcBorders>
              <w:bottom w:val="single" w:sz="4" w:space="0" w:color="auto"/>
            </w:tcBorders>
            <w:shd w:val="clear" w:color="auto" w:fill="D9D9D9"/>
          </w:tcPr>
          <w:p w:rsidR="00E817CE" w:rsidRDefault="00E817CE" w:rsidP="00A32C8D">
            <w:r>
              <w:t>20</w:t>
            </w:r>
            <w:r w:rsidRPr="006E4908">
              <w:rPr>
                <w:vertAlign w:val="superscript"/>
              </w:rPr>
              <w:t>th</w:t>
            </w:r>
            <w:r>
              <w:t xml:space="preserve"> </w:t>
            </w:r>
          </w:p>
          <w:p w:rsidR="00E817CE" w:rsidRDefault="00E817CE" w:rsidP="00A32C8D">
            <w:pPr>
              <w:jc w:val="center"/>
            </w:pPr>
            <w:r>
              <w:t xml:space="preserve">Golden Girl </w:t>
            </w:r>
          </w:p>
          <w:p w:rsidR="00E817CE" w:rsidRDefault="00E817CE" w:rsidP="00A32C8D">
            <w:pPr>
              <w:jc w:val="center"/>
            </w:pPr>
            <w:r>
              <w:t>(I)</w:t>
            </w:r>
          </w:p>
          <w:p w:rsidR="00E817CE" w:rsidRDefault="00E817CE" w:rsidP="00A32C8D">
            <w:pPr>
              <w:jc w:val="center"/>
            </w:pPr>
          </w:p>
          <w:p w:rsidR="00E817CE" w:rsidRDefault="00E817CE" w:rsidP="00A32C8D">
            <w:pPr>
              <w:jc w:val="center"/>
            </w:pPr>
          </w:p>
          <w:p w:rsidR="00E817CE" w:rsidRDefault="00E817CE" w:rsidP="00A32C8D">
            <w:pPr>
              <w:jc w:val="center"/>
            </w:pPr>
          </w:p>
          <w:p w:rsidR="00E817CE" w:rsidRDefault="00E817CE" w:rsidP="00A32C8D"/>
          <w:p w:rsidR="00E817CE" w:rsidRDefault="00E817CE" w:rsidP="00A32C8D">
            <w:pPr>
              <w:jc w:val="center"/>
            </w:pPr>
          </w:p>
          <w:p w:rsidR="00E817CE" w:rsidRDefault="00E817CE" w:rsidP="00A32C8D">
            <w:pPr>
              <w:jc w:val="center"/>
            </w:pPr>
            <w:r>
              <w:t>Designer:</w:t>
            </w:r>
          </w:p>
          <w:p w:rsidR="00E817CE" w:rsidRDefault="00E817CE" w:rsidP="00A32C8D">
            <w:pPr>
              <w:jc w:val="center"/>
            </w:pPr>
            <w:r>
              <w:t>Alex Doyle</w:t>
            </w:r>
          </w:p>
        </w:tc>
        <w:tc>
          <w:tcPr>
            <w:tcW w:w="2035" w:type="dxa"/>
            <w:tcBorders>
              <w:bottom w:val="single" w:sz="4" w:space="0" w:color="auto"/>
            </w:tcBorders>
            <w:shd w:val="clear" w:color="auto" w:fill="D9D9D9"/>
          </w:tcPr>
          <w:p w:rsidR="00E817CE" w:rsidRDefault="00E817CE" w:rsidP="00A32C8D">
            <w:r>
              <w:t>21</w:t>
            </w:r>
            <w:r w:rsidRPr="006E4908">
              <w:rPr>
                <w:vertAlign w:val="superscript"/>
              </w:rPr>
              <w:t>st</w:t>
            </w:r>
            <w:r>
              <w:t xml:space="preserve"> </w:t>
            </w:r>
          </w:p>
          <w:p w:rsidR="00E817CE" w:rsidRDefault="00E817CE" w:rsidP="00A32C8D">
            <w:pPr>
              <w:jc w:val="center"/>
            </w:pPr>
            <w:r>
              <w:t>Golden Girl</w:t>
            </w:r>
          </w:p>
          <w:p w:rsidR="00E817CE" w:rsidRDefault="00E817CE" w:rsidP="00A32C8D">
            <w:pPr>
              <w:jc w:val="center"/>
            </w:pPr>
            <w:r>
              <w:t>(II)</w:t>
            </w:r>
          </w:p>
          <w:p w:rsidR="00E817CE" w:rsidRDefault="00E817CE" w:rsidP="00A32C8D">
            <w:pPr>
              <w:jc w:val="center"/>
            </w:pPr>
          </w:p>
          <w:p w:rsidR="00E817CE" w:rsidRDefault="00E817CE" w:rsidP="00A32C8D">
            <w:pPr>
              <w:jc w:val="center"/>
            </w:pPr>
          </w:p>
          <w:p w:rsidR="00E817CE" w:rsidRDefault="00E817CE" w:rsidP="00A32C8D">
            <w:pPr>
              <w:jc w:val="center"/>
            </w:pPr>
          </w:p>
          <w:p w:rsidR="00E817CE" w:rsidRDefault="00E817CE" w:rsidP="00A32C8D"/>
          <w:p w:rsidR="00E817CE" w:rsidRDefault="00E817CE" w:rsidP="00A32C8D">
            <w:pPr>
              <w:jc w:val="center"/>
            </w:pPr>
          </w:p>
          <w:p w:rsidR="00E817CE" w:rsidRDefault="00E817CE" w:rsidP="00A32C8D">
            <w:pPr>
              <w:jc w:val="center"/>
            </w:pPr>
            <w:r>
              <w:t>Designer:</w:t>
            </w:r>
          </w:p>
          <w:p w:rsidR="00E817CE" w:rsidRDefault="00E817CE" w:rsidP="00A32C8D">
            <w:pPr>
              <w:jc w:val="center"/>
            </w:pPr>
            <w:r>
              <w:t>Alex Doyle</w:t>
            </w:r>
          </w:p>
        </w:tc>
        <w:tc>
          <w:tcPr>
            <w:tcW w:w="2035" w:type="dxa"/>
            <w:tcBorders>
              <w:bottom w:val="single" w:sz="4" w:space="0" w:color="auto"/>
            </w:tcBorders>
            <w:shd w:val="clear" w:color="auto" w:fill="D9D9D9"/>
          </w:tcPr>
          <w:p w:rsidR="00E817CE" w:rsidRDefault="00E817CE" w:rsidP="00A32C8D">
            <w:r>
              <w:t>22</w:t>
            </w:r>
            <w:r w:rsidRPr="006E4908">
              <w:rPr>
                <w:vertAlign w:val="superscript"/>
              </w:rPr>
              <w:t>nd</w:t>
            </w:r>
            <w:r>
              <w:t xml:space="preserve"> </w:t>
            </w:r>
          </w:p>
          <w:p w:rsidR="00E817CE" w:rsidRDefault="00E817CE" w:rsidP="00A32C8D">
            <w:pPr>
              <w:jc w:val="center"/>
            </w:pPr>
            <w:r>
              <w:t>Freaks and Greeks</w:t>
            </w:r>
          </w:p>
          <w:p w:rsidR="00E817CE" w:rsidRDefault="00E817CE" w:rsidP="00A32C8D">
            <w:pPr>
              <w:jc w:val="center"/>
            </w:pPr>
            <w:r>
              <w:t>(I)</w:t>
            </w:r>
          </w:p>
          <w:p w:rsidR="00E817CE" w:rsidRDefault="00E817CE" w:rsidP="00A32C8D">
            <w:pPr>
              <w:jc w:val="center"/>
            </w:pPr>
          </w:p>
          <w:p w:rsidR="00E817CE" w:rsidRDefault="00E817CE" w:rsidP="00A32C8D">
            <w:pPr>
              <w:jc w:val="center"/>
            </w:pPr>
          </w:p>
          <w:p w:rsidR="00E817CE" w:rsidRDefault="00E817CE" w:rsidP="00A32C8D">
            <w:pPr>
              <w:jc w:val="center"/>
            </w:pPr>
          </w:p>
          <w:p w:rsidR="00E817CE" w:rsidRDefault="00E817CE" w:rsidP="00A32C8D"/>
          <w:p w:rsidR="00E817CE" w:rsidRDefault="00E817CE" w:rsidP="00A32C8D">
            <w:pPr>
              <w:jc w:val="center"/>
            </w:pPr>
            <w:r>
              <w:t>Designer: Meagan Peters</w:t>
            </w:r>
          </w:p>
        </w:tc>
        <w:tc>
          <w:tcPr>
            <w:tcW w:w="2035" w:type="dxa"/>
            <w:tcBorders>
              <w:bottom w:val="single" w:sz="4" w:space="0" w:color="auto"/>
            </w:tcBorders>
            <w:shd w:val="clear" w:color="auto" w:fill="D9D9D9"/>
          </w:tcPr>
          <w:p w:rsidR="00E817CE" w:rsidRDefault="00E817CE" w:rsidP="00A32C8D">
            <w:r>
              <w:t>23</w:t>
            </w:r>
            <w:r w:rsidRPr="006E4908">
              <w:rPr>
                <w:vertAlign w:val="superscript"/>
              </w:rPr>
              <w:t>rd</w:t>
            </w:r>
            <w:r>
              <w:t xml:space="preserve"> </w:t>
            </w:r>
          </w:p>
          <w:p w:rsidR="00E817CE" w:rsidRDefault="00E817CE" w:rsidP="00A32C8D">
            <w:pPr>
              <w:jc w:val="center"/>
            </w:pPr>
            <w:r>
              <w:t>Freaks and Greeks</w:t>
            </w:r>
          </w:p>
          <w:p w:rsidR="00E817CE" w:rsidRDefault="00E817CE" w:rsidP="00A32C8D">
            <w:pPr>
              <w:jc w:val="center"/>
            </w:pPr>
            <w:r>
              <w:t>(II)</w:t>
            </w:r>
          </w:p>
          <w:p w:rsidR="00E817CE" w:rsidRDefault="00E817CE" w:rsidP="00A32C8D">
            <w:pPr>
              <w:jc w:val="center"/>
            </w:pPr>
          </w:p>
          <w:p w:rsidR="00E817CE" w:rsidRDefault="00E817CE" w:rsidP="00A32C8D">
            <w:pPr>
              <w:jc w:val="center"/>
            </w:pPr>
          </w:p>
          <w:p w:rsidR="00E817CE" w:rsidRDefault="00E817CE" w:rsidP="00A32C8D">
            <w:pPr>
              <w:jc w:val="center"/>
            </w:pPr>
            <w:r>
              <w:t>Work Period</w:t>
            </w:r>
          </w:p>
          <w:p w:rsidR="00E817CE" w:rsidRDefault="00E817CE" w:rsidP="00A32C8D">
            <w:pPr>
              <w:jc w:val="center"/>
            </w:pPr>
            <w:r>
              <w:br/>
              <w:t>Designer: Meagan Peters</w:t>
            </w:r>
          </w:p>
        </w:tc>
      </w:tr>
      <w:tr w:rsidR="00E817CE" w:rsidTr="00A32C8D">
        <w:trPr>
          <w:trHeight w:val="2716"/>
        </w:trPr>
        <w:tc>
          <w:tcPr>
            <w:tcW w:w="1985" w:type="dxa"/>
            <w:shd w:val="clear" w:color="auto" w:fill="E0E0E0"/>
          </w:tcPr>
          <w:p w:rsidR="00E817CE" w:rsidRDefault="00E817CE" w:rsidP="00A32C8D">
            <w:r>
              <w:t>26</w:t>
            </w:r>
            <w:r w:rsidRPr="006E4908">
              <w:rPr>
                <w:vertAlign w:val="superscript"/>
              </w:rPr>
              <w:t>th</w:t>
            </w:r>
            <w:r>
              <w:t xml:space="preserve"> </w:t>
            </w:r>
          </w:p>
          <w:p w:rsidR="00E817CE" w:rsidRDefault="00E817CE" w:rsidP="00A32C8D">
            <w:pPr>
              <w:jc w:val="center"/>
            </w:pPr>
            <w:proofErr w:type="spellStart"/>
            <w:r>
              <w:t>Traplines</w:t>
            </w:r>
            <w:proofErr w:type="spellEnd"/>
            <w:r>
              <w:t xml:space="preserve"> </w:t>
            </w:r>
            <w:r>
              <w:br/>
              <w:t>(II)</w:t>
            </w:r>
          </w:p>
          <w:p w:rsidR="00E817CE" w:rsidRDefault="00E817CE" w:rsidP="00A32C8D">
            <w:pPr>
              <w:jc w:val="center"/>
            </w:pPr>
          </w:p>
          <w:p w:rsidR="00E817CE" w:rsidRDefault="00E817CE" w:rsidP="00A32C8D">
            <w:pPr>
              <w:jc w:val="center"/>
            </w:pPr>
          </w:p>
          <w:p w:rsidR="00E817CE" w:rsidRDefault="00E817CE" w:rsidP="00A32C8D"/>
          <w:p w:rsidR="00E817CE" w:rsidRDefault="00E817CE" w:rsidP="00A32C8D"/>
          <w:p w:rsidR="00E817CE" w:rsidRDefault="00E817CE" w:rsidP="00A32C8D">
            <w:pPr>
              <w:jc w:val="center"/>
            </w:pPr>
          </w:p>
          <w:p w:rsidR="00E817CE" w:rsidRDefault="00E817CE" w:rsidP="00A32C8D">
            <w:pPr>
              <w:jc w:val="center"/>
            </w:pPr>
            <w:r>
              <w:t>Designer:</w:t>
            </w:r>
          </w:p>
          <w:p w:rsidR="00E817CE" w:rsidRDefault="00E817CE" w:rsidP="00A32C8D">
            <w:pPr>
              <w:jc w:val="center"/>
            </w:pPr>
            <w:r>
              <w:t>Alison Austin</w:t>
            </w:r>
          </w:p>
        </w:tc>
        <w:tc>
          <w:tcPr>
            <w:tcW w:w="2169" w:type="dxa"/>
            <w:shd w:val="clear" w:color="auto" w:fill="E0E0E0"/>
          </w:tcPr>
          <w:p w:rsidR="00E817CE" w:rsidRDefault="00E817CE" w:rsidP="00A32C8D">
            <w:r>
              <w:t>27</w:t>
            </w:r>
            <w:r w:rsidRPr="006E4908">
              <w:rPr>
                <w:vertAlign w:val="superscript"/>
              </w:rPr>
              <w:t>th</w:t>
            </w:r>
            <w:r>
              <w:t xml:space="preserve">  </w:t>
            </w:r>
          </w:p>
          <w:p w:rsidR="00E817CE" w:rsidRDefault="00E817CE" w:rsidP="00A32C8D">
            <w:pPr>
              <w:jc w:val="center"/>
            </w:pPr>
            <w:r>
              <w:t>Culminating Activity</w:t>
            </w:r>
          </w:p>
          <w:p w:rsidR="00E817CE" w:rsidRDefault="00E817CE" w:rsidP="00A32C8D">
            <w:pPr>
              <w:jc w:val="center"/>
            </w:pPr>
          </w:p>
          <w:p w:rsidR="00E817CE" w:rsidRDefault="00E817CE" w:rsidP="00A32C8D">
            <w:pPr>
              <w:jc w:val="center"/>
            </w:pPr>
            <w:r>
              <w:t>Work Period</w:t>
            </w:r>
          </w:p>
          <w:p w:rsidR="00E817CE" w:rsidRDefault="00E817CE" w:rsidP="00A32C8D"/>
          <w:p w:rsidR="00E817CE" w:rsidRDefault="00E817CE" w:rsidP="00A32C8D"/>
          <w:p w:rsidR="00E817CE" w:rsidRDefault="00E817CE" w:rsidP="00A32C8D"/>
          <w:p w:rsidR="00E817CE" w:rsidRDefault="00E817CE" w:rsidP="00A32C8D">
            <w:pPr>
              <w:jc w:val="center"/>
            </w:pPr>
            <w:r>
              <w:t>Designer:</w:t>
            </w:r>
          </w:p>
          <w:p w:rsidR="00E817CE" w:rsidRDefault="00E817CE" w:rsidP="00A32C8D">
            <w:pPr>
              <w:jc w:val="center"/>
            </w:pPr>
            <w:r>
              <w:t>Alison Austin</w:t>
            </w:r>
          </w:p>
        </w:tc>
        <w:tc>
          <w:tcPr>
            <w:tcW w:w="2035" w:type="dxa"/>
            <w:shd w:val="clear" w:color="auto" w:fill="E0E0E0"/>
          </w:tcPr>
          <w:p w:rsidR="00E817CE" w:rsidRDefault="00E817CE" w:rsidP="00A32C8D">
            <w:r>
              <w:t>28</w:t>
            </w:r>
            <w:r w:rsidRPr="006E4908">
              <w:rPr>
                <w:vertAlign w:val="superscript"/>
              </w:rPr>
              <w:t>th</w:t>
            </w:r>
            <w:r>
              <w:t xml:space="preserve"> </w:t>
            </w:r>
          </w:p>
          <w:p w:rsidR="00E817CE" w:rsidRDefault="00E817CE" w:rsidP="00A32C8D">
            <w:pPr>
              <w:jc w:val="center"/>
            </w:pPr>
            <w:r>
              <w:t xml:space="preserve">Culminating Activity </w:t>
            </w:r>
            <w:r>
              <w:br/>
              <w:t>Seminar</w:t>
            </w:r>
            <w:r>
              <w:br/>
              <w:t>Presentations</w:t>
            </w:r>
          </w:p>
          <w:p w:rsidR="00E817CE" w:rsidRDefault="00E817CE" w:rsidP="00A32C8D"/>
          <w:p w:rsidR="00E817CE" w:rsidRDefault="00E817CE" w:rsidP="00A32C8D"/>
          <w:p w:rsidR="00E817CE" w:rsidRDefault="00E817CE" w:rsidP="00A32C8D">
            <w:pPr>
              <w:jc w:val="center"/>
            </w:pPr>
          </w:p>
          <w:p w:rsidR="00E817CE" w:rsidRDefault="00E817CE" w:rsidP="00A32C8D">
            <w:pPr>
              <w:jc w:val="center"/>
            </w:pPr>
            <w:r>
              <w:t>Designer: Meagan Peters</w:t>
            </w:r>
          </w:p>
        </w:tc>
        <w:tc>
          <w:tcPr>
            <w:tcW w:w="2035" w:type="dxa"/>
            <w:shd w:val="clear" w:color="auto" w:fill="E0E0E0"/>
          </w:tcPr>
          <w:p w:rsidR="00E817CE" w:rsidRDefault="00E817CE" w:rsidP="00A32C8D">
            <w:r>
              <w:t>29</w:t>
            </w:r>
            <w:r w:rsidRPr="006E4908">
              <w:rPr>
                <w:vertAlign w:val="superscript"/>
              </w:rPr>
              <w:t>th</w:t>
            </w:r>
            <w:r>
              <w:t xml:space="preserve"> </w:t>
            </w:r>
          </w:p>
          <w:p w:rsidR="00E817CE" w:rsidRDefault="00E817CE" w:rsidP="00A32C8D">
            <w:pPr>
              <w:jc w:val="center"/>
            </w:pPr>
            <w:r>
              <w:t xml:space="preserve">Culminating Activity </w:t>
            </w:r>
            <w:r>
              <w:br/>
              <w:t>Seminar</w:t>
            </w:r>
            <w:r>
              <w:br/>
              <w:t xml:space="preserve">Presentations </w:t>
            </w:r>
          </w:p>
          <w:p w:rsidR="00E817CE" w:rsidRDefault="00E817CE" w:rsidP="00A32C8D">
            <w:pPr>
              <w:jc w:val="center"/>
            </w:pPr>
          </w:p>
          <w:p w:rsidR="00E817CE" w:rsidRDefault="00E817CE" w:rsidP="00A32C8D"/>
          <w:p w:rsidR="00E817CE" w:rsidRDefault="00E817CE" w:rsidP="00A32C8D">
            <w:pPr>
              <w:jc w:val="center"/>
            </w:pPr>
          </w:p>
          <w:p w:rsidR="00E817CE" w:rsidRDefault="00E817CE" w:rsidP="00A32C8D">
            <w:pPr>
              <w:jc w:val="center"/>
            </w:pPr>
            <w:r>
              <w:t>Designer:</w:t>
            </w:r>
          </w:p>
          <w:p w:rsidR="00E817CE" w:rsidRDefault="00E817CE" w:rsidP="00A32C8D">
            <w:pPr>
              <w:jc w:val="center"/>
            </w:pPr>
            <w:r>
              <w:t>Joseph Simone</w:t>
            </w:r>
          </w:p>
        </w:tc>
        <w:tc>
          <w:tcPr>
            <w:tcW w:w="2035" w:type="dxa"/>
            <w:shd w:val="clear" w:color="auto" w:fill="E0E0E0"/>
          </w:tcPr>
          <w:p w:rsidR="00E817CE" w:rsidRDefault="00E817CE" w:rsidP="00A32C8D">
            <w:r>
              <w:t>30</w:t>
            </w:r>
            <w:r w:rsidRPr="006E4908">
              <w:rPr>
                <w:vertAlign w:val="superscript"/>
              </w:rPr>
              <w:t>th</w:t>
            </w:r>
            <w:r>
              <w:t xml:space="preserve"> </w:t>
            </w:r>
          </w:p>
          <w:p w:rsidR="00E817CE" w:rsidRDefault="00E817CE" w:rsidP="00A32C8D">
            <w:pPr>
              <w:jc w:val="center"/>
            </w:pPr>
            <w:r>
              <w:t xml:space="preserve">Culminating Activity </w:t>
            </w:r>
            <w:r>
              <w:br/>
              <w:t>Seminar</w:t>
            </w:r>
            <w:r>
              <w:br/>
              <w:t xml:space="preserve">Presentations </w:t>
            </w:r>
          </w:p>
          <w:p w:rsidR="00E817CE" w:rsidRDefault="00E817CE" w:rsidP="00A32C8D">
            <w:pPr>
              <w:jc w:val="center"/>
            </w:pPr>
          </w:p>
          <w:p w:rsidR="00E817CE" w:rsidRDefault="00E817CE" w:rsidP="00A32C8D">
            <w:pPr>
              <w:jc w:val="center"/>
            </w:pPr>
          </w:p>
          <w:p w:rsidR="00E817CE" w:rsidRDefault="00E817CE" w:rsidP="00A32C8D"/>
          <w:p w:rsidR="00E817CE" w:rsidRDefault="00E817CE" w:rsidP="00A32C8D">
            <w:pPr>
              <w:jc w:val="center"/>
            </w:pPr>
            <w:r>
              <w:t>Designer:</w:t>
            </w:r>
          </w:p>
          <w:p w:rsidR="00E817CE" w:rsidRDefault="00E817CE" w:rsidP="00A32C8D">
            <w:pPr>
              <w:jc w:val="center"/>
            </w:pPr>
            <w:r>
              <w:t>Alex Doyle</w:t>
            </w:r>
          </w:p>
        </w:tc>
      </w:tr>
    </w:tbl>
    <w:p w:rsidR="00E817CE" w:rsidRDefault="00E817CE" w:rsidP="00E817CE">
      <w:r>
        <w:rPr>
          <w:noProof/>
        </w:rPr>
        <mc:AlternateContent>
          <mc:Choice Requires="wps">
            <w:drawing>
              <wp:anchor distT="0" distB="0" distL="114300" distR="114300" simplePos="0" relativeHeight="251791360" behindDoc="0" locked="0" layoutInCell="1" allowOverlap="1" wp14:anchorId="185CFB09" wp14:editId="42174ABB">
                <wp:simplePos x="0" y="0"/>
                <wp:positionH relativeFrom="column">
                  <wp:posOffset>-342900</wp:posOffset>
                </wp:positionH>
                <wp:positionV relativeFrom="paragraph">
                  <wp:posOffset>-457200</wp:posOffset>
                </wp:positionV>
                <wp:extent cx="5715000" cy="685800"/>
                <wp:effectExtent l="0" t="0" r="0" b="0"/>
                <wp:wrapSquare wrapText="bothSides"/>
                <wp:docPr id="18" name="Text Box 18"/>
                <wp:cNvGraphicFramePr/>
                <a:graphic xmlns:a="http://schemas.openxmlformats.org/drawingml/2006/main">
                  <a:graphicData uri="http://schemas.microsoft.com/office/word/2010/wordprocessingShape">
                    <wps:wsp>
                      <wps:cNvSpPr txBox="1"/>
                      <wps:spPr>
                        <a:xfrm>
                          <a:off x="0" y="0"/>
                          <a:ext cx="5715000" cy="6858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E817CE" w:rsidRPr="00400C44" w:rsidRDefault="00E817CE" w:rsidP="00E817CE">
                            <w:pPr>
                              <w:jc w:val="center"/>
                              <w:rPr>
                                <w:sz w:val="36"/>
                                <w:szCs w:val="36"/>
                              </w:rPr>
                            </w:pPr>
                            <w:r w:rsidRPr="00400C44">
                              <w:rPr>
                                <w:sz w:val="36"/>
                                <w:szCs w:val="36"/>
                              </w:rPr>
                              <w:t>Unit Breakdown</w:t>
                            </w:r>
                            <w:r w:rsidRPr="00400C44">
                              <w:rPr>
                                <w:sz w:val="36"/>
                                <w:szCs w:val="36"/>
                              </w:rPr>
                              <w:br/>
                              <w:t>March 2012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id="_x0000_t202" coordsize="21600,21600" o:spt="202" path="m0,0l0,21600,21600,21600,21600,0xe">
                <v:stroke joinstyle="miter"/>
                <v:path gradientshapeok="t" o:connecttype="rect"/>
              </v:shapetype>
              <v:shape id="Text Box 18" o:spid="_x0000_s1026" type="#_x0000_t202" style="position:absolute;margin-left:-26.95pt;margin-top:-35.95pt;width:450pt;height:54pt;z-index:251791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" filled="f" stroked="f">
                <v:textbox>
                  <w:txbxContent>
                    <w:p w:rsidR="00E817CE" w:rsidRPr="00400C44" w:rsidRDefault="00E817CE" w:rsidP="00E817CE">
                      <w:pPr>
                        <w:jc w:val="center"/>
                        <w:rPr>
                          <w:sz w:val="36"/>
                          <w:szCs w:val="36"/>
                        </w:rPr>
                      </w:pPr>
                      <w:r w:rsidRPr="00400C44">
                        <w:rPr>
                          <w:sz w:val="36"/>
                          <w:szCs w:val="36"/>
                        </w:rPr>
                        <w:t>Unit Breakdown</w:t>
                      </w:r>
                      <w:r w:rsidRPr="00400C44">
                        <w:rPr>
                          <w:sz w:val="36"/>
                          <w:szCs w:val="36"/>
                        </w:rPr>
                        <w:br/>
                        <w:t>March 2012</w:t>
                      </w:r>
                    </w:p>
                  </w:txbxContent>
                </v:textbox>
                <w10:wrap type="square"/>
              </v:shape>
            </w:pict>
          </mc:Fallback>
        </mc:AlternateContent>
      </w:r>
    </w:p>
    <w:p w:rsidR="00E817CE" w:rsidRDefault="00E817CE" w:rsidP="00E817CE"/>
    <w:p w:rsidR="00E817CE" w:rsidRDefault="00E817CE" w:rsidP="00E817CE"/>
    <w:p w:rsidR="00E817CE" w:rsidRPr="00467654" w:rsidRDefault="00E817CE" w:rsidP="00E817CE">
      <w:pPr>
        <w:tabs>
          <w:tab w:val="center" w:pos="4320"/>
          <w:tab w:val="right" w:pos="8640"/>
        </w:tabs>
        <w:rPr>
          <w:rFonts w:ascii="Times New Roman" w:hAnsi="Times New Roman"/>
          <w:i/>
          <w:sz w:val="40"/>
          <w:szCs w:val="40"/>
        </w:rPr>
      </w:pPr>
      <w:r>
        <w:rPr>
          <w:rFonts w:ascii="Times New Roman" w:hAnsi="Times New Roman"/>
          <w:i/>
          <w:sz w:val="40"/>
          <w:szCs w:val="40"/>
        </w:rPr>
        <w:tab/>
      </w:r>
      <w:r>
        <w:rPr>
          <w:noProof/>
        </w:rPr>
        <mc:AlternateContent>
          <mc:Choice Requires="wps">
            <w:drawing>
              <wp:anchor distT="0" distB="0" distL="114300" distR="114300" simplePos="0" relativeHeight="251665408" behindDoc="1" locked="0" layoutInCell="1" allowOverlap="1" wp14:anchorId="129AC632" wp14:editId="56B232F8">
                <wp:simplePos x="0" y="0"/>
                <wp:positionH relativeFrom="column">
                  <wp:posOffset>685800</wp:posOffset>
                </wp:positionH>
                <wp:positionV relativeFrom="paragraph">
                  <wp:posOffset>-228600</wp:posOffset>
                </wp:positionV>
                <wp:extent cx="4343400" cy="383540"/>
                <wp:effectExtent l="0" t="0" r="25400" b="22860"/>
                <wp:wrapNone/>
                <wp:docPr id="7" name="Text Box 7"/>
                <wp:cNvGraphicFramePr/>
                <a:graphic xmlns:a="http://schemas.openxmlformats.org/drawingml/2006/main">
                  <a:graphicData uri="http://schemas.microsoft.com/office/word/2010/wordprocessingShape">
                    <wps:wsp>
                      <wps:cNvSpPr txBox="1"/>
                      <wps:spPr>
                        <a:xfrm>
                          <a:off x="0" y="0"/>
                          <a:ext cx="4343400" cy="383540"/>
                        </a:xfrm>
                        <a:prstGeom prst="rect">
                          <a:avLst/>
                        </a:prstGeom>
                        <a:noFill/>
                        <a:ln>
                          <a:solidFill>
                            <a:schemeClr val="tx1"/>
                          </a:solidFill>
                        </a:ln>
                        <a:effectLst/>
                        <a:extLst>
                          <a:ext uri="{FAA26D3D-D897-4be2-8F04-BA451C77F1D7}">
                            <ma14:placeholderFlag xmlns:ma14="http://schemas.microsoft.com/office/mac/drawingml/2011/main"/>
                          </a:ext>
                          <a:ext uri="{C572A759-6A51-4108-AA02-DFA0A04FC94B}">
                            <ma14:wrappingTextBoxFlag xmlns:ma14="http://schemas.microsoft.com/office/mac/drawingml/2011/main"/>
                          </a:ext>
                        </a:extLst>
                      </wps:spPr>
                      <wps:txbx>
                        <w:txbxContent>
                          <w:p w:rsidR="00E817CE" w:rsidRPr="00C61C94" w:rsidRDefault="00E817CE" w:rsidP="00E817CE">
                            <w:pPr>
                              <w:jc w:val="center"/>
                              <w:rPr>
                                <w:rFonts w:ascii="Times New Roman" w:hAnsi="Times New Roman"/>
                                <w:i/>
                                <w:sz w:val="40"/>
                                <w:szCs w:val="40"/>
                              </w:rPr>
                            </w:pPr>
                            <w:r w:rsidRPr="00467654">
                              <w:rPr>
                                <w:rFonts w:ascii="Times New Roman" w:hAnsi="Times New Roman"/>
                                <w:i/>
                                <w:sz w:val="40"/>
                                <w:szCs w:val="40"/>
                              </w:rPr>
                              <w:t xml:space="preserve">The True Face of Earth </w:t>
                            </w:r>
                            <w:r>
                              <w:rPr>
                                <w:rFonts w:ascii="Times New Roman" w:hAnsi="Times New Roman"/>
                                <w:i/>
                                <w:sz w:val="40"/>
                                <w:szCs w:val="40"/>
                              </w:rPr>
                              <w: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 o:spid="_x0000_s1027" type="#_x0000_t202" style="position:absolute;margin-left:54pt;margin-top:-17.95pt;width:342pt;height:30.2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" filled="f" strokecolor="black [3213]">
                <v:textbox>
                  <w:txbxContent>
                    <w:p w:rsidR="00E817CE" w:rsidRPr="00C61C94" w:rsidRDefault="00E817CE" w:rsidP="00E817CE">
                      <w:pPr>
                        <w:jc w:val="center"/>
                        <w:rPr>
                          <w:rFonts w:ascii="Times New Roman" w:hAnsi="Times New Roman"/>
                          <w:i/>
                          <w:sz w:val="40"/>
                          <w:szCs w:val="40"/>
                        </w:rPr>
                      </w:pPr>
                      <w:r w:rsidRPr="00467654">
                        <w:rPr>
                          <w:rFonts w:ascii="Times New Roman" w:hAnsi="Times New Roman"/>
                          <w:i/>
                          <w:sz w:val="40"/>
                          <w:szCs w:val="40"/>
                        </w:rPr>
                        <w:t xml:space="preserve">The True Face of Earth </w:t>
                      </w:r>
                      <w:r>
                        <w:rPr>
                          <w:rFonts w:ascii="Times New Roman" w:hAnsi="Times New Roman"/>
                          <w:i/>
                          <w:sz w:val="40"/>
                          <w:szCs w:val="40"/>
                        </w:rPr>
                        <w:t>(I)</w:t>
                      </w:r>
                    </w:p>
                  </w:txbxContent>
                </v:textbox>
              </v:shape>
            </w:pict>
          </mc:Fallback>
        </mc:AlternateContent>
      </w:r>
      <w:r>
        <w:rPr>
          <w:rFonts w:ascii="Times New Roman" w:hAnsi="Times New Roman"/>
          <w:i/>
          <w:sz w:val="40"/>
          <w:szCs w:val="40"/>
        </w:rPr>
        <w:tab/>
      </w:r>
    </w:p>
    <w:tbl>
      <w:tblPr>
        <w:tblStyle w:val="TableGrid"/>
        <w:tblW w:w="11400" w:type="dxa"/>
        <w:jc w:val="center"/>
        <w:tblLook w:val="00A0" w:firstRow="1" w:lastRow="0" w:firstColumn="1" w:lastColumn="0" w:noHBand="0" w:noVBand="0"/>
      </w:tblPr>
      <w:tblGrid>
        <w:gridCol w:w="6231"/>
        <w:gridCol w:w="5169"/>
      </w:tblGrid>
      <w:tr w:rsidR="00E817CE" w:rsidRPr="0011346C" w:rsidTr="00A32C8D">
        <w:trPr>
          <w:trHeight w:val="346"/>
          <w:jc w:val="center"/>
        </w:trPr>
        <w:tc>
          <w:tcPr>
            <w:tcW w:w="11400" w:type="dxa"/>
            <w:gridSpan w:val="2"/>
          </w:tcPr>
          <w:p w:rsidR="00E817CE" w:rsidRPr="0011346C" w:rsidRDefault="00E817CE" w:rsidP="00A32C8D">
            <w:pPr>
              <w:rPr>
                <w:rFonts w:ascii="Times New Roman" w:hAnsi="Times New Roman"/>
                <w:b/>
              </w:rPr>
            </w:pPr>
            <w:r w:rsidRPr="0011346C">
              <w:rPr>
                <w:rFonts w:ascii="Times New Roman" w:hAnsi="Times New Roman"/>
                <w:b/>
              </w:rPr>
              <w:t>MINISTRY EXPECTATIONS:</w:t>
            </w:r>
          </w:p>
          <w:p w:rsidR="00E817CE" w:rsidRPr="0011346C" w:rsidRDefault="00E817CE" w:rsidP="00A32C8D">
            <w:pPr>
              <w:rPr>
                <w:rFonts w:ascii="Times New Roman" w:hAnsi="Times New Roman"/>
              </w:rPr>
            </w:pPr>
            <w:r w:rsidRPr="0011346C">
              <w:rPr>
                <w:rFonts w:ascii="Times New Roman" w:hAnsi="Times New Roman"/>
              </w:rPr>
              <w:t xml:space="preserve">Strands: Oral and Reading </w:t>
            </w:r>
          </w:p>
          <w:p w:rsidR="00E817CE" w:rsidRPr="0011346C" w:rsidRDefault="00E817CE" w:rsidP="00A32C8D">
            <w:pPr>
              <w:rPr>
                <w:rFonts w:ascii="Times New Roman" w:hAnsi="Times New Roman"/>
              </w:rPr>
            </w:pPr>
          </w:p>
          <w:p w:rsidR="00E817CE" w:rsidRPr="0011346C" w:rsidRDefault="00E817CE" w:rsidP="00A32C8D">
            <w:pPr>
              <w:rPr>
                <w:rFonts w:ascii="Times New Roman" w:hAnsi="Times New Roman"/>
                <w:b/>
              </w:rPr>
            </w:pPr>
            <w:r w:rsidRPr="0011346C">
              <w:rPr>
                <w:rFonts w:ascii="Times New Roman" w:hAnsi="Times New Roman"/>
                <w:b/>
              </w:rPr>
              <w:t>Overall:</w:t>
            </w:r>
          </w:p>
          <w:p w:rsidR="00E817CE" w:rsidRPr="0011346C" w:rsidRDefault="00E817CE" w:rsidP="00A32C8D">
            <w:pPr>
              <w:widowControl w:val="0"/>
              <w:autoSpaceDE w:val="0"/>
              <w:autoSpaceDN w:val="0"/>
              <w:adjustRightInd w:val="0"/>
              <w:spacing w:after="240"/>
              <w:rPr>
                <w:rFonts w:ascii="Times New Roman" w:hAnsi="Times New Roman" w:cs="Times"/>
              </w:rPr>
            </w:pPr>
            <w:r w:rsidRPr="0011346C">
              <w:rPr>
                <w:rFonts w:ascii="Times New Roman" w:hAnsi="Times New Roman" w:cs="Times"/>
                <w:color w:val="1A1718"/>
              </w:rPr>
              <w:t xml:space="preserve">2. </w:t>
            </w:r>
            <w:r w:rsidRPr="0011346C">
              <w:rPr>
                <w:rFonts w:ascii="Times New Roman" w:hAnsi="Times New Roman" w:cs="Palatino"/>
                <w:b/>
                <w:bCs/>
                <w:color w:val="1A1718"/>
              </w:rPr>
              <w:t xml:space="preserve">Understanding Form and Style: </w:t>
            </w:r>
            <w:r w:rsidRPr="0011346C">
              <w:rPr>
                <w:rFonts w:ascii="Times New Roman" w:hAnsi="Times New Roman" w:cs="Palatino"/>
                <w:color w:val="1A1718"/>
              </w:rPr>
              <w:t>recognize a variety of text forms, text features, and stylistic elements and demonstrate understanding of how they help communicate meaning</w:t>
            </w:r>
          </w:p>
          <w:p w:rsidR="00E817CE" w:rsidRPr="0011346C" w:rsidRDefault="00E817CE" w:rsidP="00A32C8D">
            <w:pPr>
              <w:rPr>
                <w:rFonts w:ascii="Times New Roman" w:hAnsi="Times New Roman"/>
                <w:b/>
              </w:rPr>
            </w:pPr>
            <w:r w:rsidRPr="0011346C">
              <w:rPr>
                <w:rFonts w:ascii="Times New Roman" w:hAnsi="Times New Roman"/>
                <w:b/>
              </w:rPr>
              <w:t>Specific:</w:t>
            </w:r>
          </w:p>
          <w:p w:rsidR="00E817CE" w:rsidRPr="0011346C" w:rsidRDefault="00E817CE" w:rsidP="00A32C8D">
            <w:pPr>
              <w:widowControl w:val="0"/>
              <w:autoSpaceDE w:val="0"/>
              <w:autoSpaceDN w:val="0"/>
              <w:adjustRightInd w:val="0"/>
              <w:rPr>
                <w:rFonts w:ascii="Times New Roman" w:hAnsi="Times New Roman" w:cs="Palatino"/>
                <w:color w:val="1A1718"/>
              </w:rPr>
            </w:pPr>
            <w:r w:rsidRPr="0011346C">
              <w:rPr>
                <w:rFonts w:ascii="Times New Roman" w:hAnsi="Times New Roman" w:cs="Times"/>
                <w:color w:val="1A1718"/>
              </w:rPr>
              <w:t xml:space="preserve">1.2 </w:t>
            </w:r>
            <w:r w:rsidRPr="0011346C">
              <w:rPr>
                <w:rFonts w:ascii="Times New Roman" w:hAnsi="Times New Roman" w:cs="Palatino"/>
                <w:color w:val="1A1718"/>
              </w:rPr>
              <w:t>select and use appropriate active listening strategies when participating in a variety</w:t>
            </w:r>
            <w:r w:rsidRPr="0011346C">
              <w:rPr>
                <w:rFonts w:ascii="MS Mincho" w:eastAsia="MS Mincho" w:hAnsi="MS Mincho" w:cs="MS Mincho" w:hint="eastAsia"/>
                <w:color w:val="1A1718"/>
              </w:rPr>
              <w:t> </w:t>
            </w:r>
            <w:r w:rsidRPr="0011346C">
              <w:rPr>
                <w:rFonts w:ascii="Times New Roman" w:hAnsi="Times New Roman" w:cs="Palatino"/>
                <w:color w:val="1A1718"/>
              </w:rPr>
              <w:t xml:space="preserve"> of classroom interactions</w:t>
            </w:r>
          </w:p>
          <w:p w:rsidR="00E817CE" w:rsidRPr="0011346C" w:rsidRDefault="00E817CE" w:rsidP="00A32C8D">
            <w:pPr>
              <w:widowControl w:val="0"/>
              <w:autoSpaceDE w:val="0"/>
              <w:autoSpaceDN w:val="0"/>
              <w:adjustRightInd w:val="0"/>
              <w:rPr>
                <w:rFonts w:ascii="Times New Roman" w:hAnsi="Times New Roman" w:cs="Palatino"/>
                <w:color w:val="1A1718"/>
              </w:rPr>
            </w:pPr>
            <w:r w:rsidRPr="0011346C">
              <w:rPr>
                <w:rFonts w:ascii="Times New Roman" w:hAnsi="Times New Roman" w:cs="Times"/>
                <w:color w:val="1A1718"/>
              </w:rPr>
              <w:t xml:space="preserve">1.6 </w:t>
            </w:r>
            <w:r w:rsidRPr="0011346C">
              <w:rPr>
                <w:rFonts w:ascii="Times New Roman" w:hAnsi="Times New Roman" w:cs="Palatino"/>
                <w:color w:val="1A1718"/>
              </w:rPr>
              <w:t>extend understanding of oral texts, including increasingly complex texts, by making connections between the ideas in them and personal knowledge, experience, and insights; other texts; and the world around them</w:t>
            </w:r>
          </w:p>
          <w:p w:rsidR="00E817CE" w:rsidRPr="0011346C" w:rsidRDefault="00E817CE" w:rsidP="00A32C8D">
            <w:pPr>
              <w:widowControl w:val="0"/>
              <w:autoSpaceDE w:val="0"/>
              <w:autoSpaceDN w:val="0"/>
              <w:adjustRightInd w:val="0"/>
              <w:rPr>
                <w:rFonts w:ascii="Times New Roman" w:hAnsi="Times New Roman" w:cs="Times"/>
              </w:rPr>
            </w:pPr>
            <w:r w:rsidRPr="0011346C">
              <w:rPr>
                <w:rFonts w:ascii="Times New Roman" w:hAnsi="Times New Roman" w:cs="Times"/>
                <w:color w:val="1A1718"/>
              </w:rPr>
              <w:t xml:space="preserve">1.1 </w:t>
            </w:r>
            <w:r w:rsidRPr="0011346C">
              <w:rPr>
                <w:rFonts w:ascii="Times New Roman" w:hAnsi="Times New Roman" w:cs="Palatino"/>
                <w:color w:val="1A1718"/>
              </w:rPr>
              <w:t>read a variety of short, contemporary student- and teacher-selected texts from diverse cultures, identifying specific purposes for reading</w:t>
            </w:r>
          </w:p>
          <w:p w:rsidR="00E817CE" w:rsidRPr="0011346C" w:rsidRDefault="00E817CE" w:rsidP="00A32C8D">
            <w:pPr>
              <w:widowControl w:val="0"/>
              <w:autoSpaceDE w:val="0"/>
              <w:autoSpaceDN w:val="0"/>
              <w:adjustRightInd w:val="0"/>
              <w:rPr>
                <w:rFonts w:ascii="Times New Roman" w:hAnsi="Times New Roman" w:cs="Times"/>
              </w:rPr>
            </w:pPr>
            <w:r w:rsidRPr="0011346C">
              <w:rPr>
                <w:rFonts w:ascii="Times New Roman" w:hAnsi="Times New Roman" w:cs="Times"/>
                <w:color w:val="1A1718"/>
              </w:rPr>
              <w:t xml:space="preserve">1.8 </w:t>
            </w:r>
            <w:r w:rsidRPr="0011346C">
              <w:rPr>
                <w:rFonts w:ascii="Times New Roman" w:hAnsi="Times New Roman" w:cs="Palatino"/>
                <w:color w:val="1A1718"/>
              </w:rPr>
              <w:t>identify and analyze the perspectives and/or biases evident in texts, including increasingly complex texts, and comment on any questions they may raise about beliefs, values, identity, and power</w:t>
            </w:r>
          </w:p>
          <w:p w:rsidR="00E817CE" w:rsidRPr="0011346C" w:rsidRDefault="00E817CE" w:rsidP="00A32C8D">
            <w:pPr>
              <w:rPr>
                <w:rFonts w:ascii="Times New Roman" w:hAnsi="Times New Roman"/>
              </w:rPr>
            </w:pPr>
          </w:p>
        </w:tc>
      </w:tr>
      <w:tr w:rsidR="00E817CE" w:rsidRPr="0011346C" w:rsidTr="00A32C8D">
        <w:trPr>
          <w:trHeight w:val="346"/>
          <w:jc w:val="center"/>
        </w:trPr>
        <w:tc>
          <w:tcPr>
            <w:tcW w:w="11400" w:type="dxa"/>
            <w:gridSpan w:val="2"/>
          </w:tcPr>
          <w:p w:rsidR="00E817CE" w:rsidRPr="0011346C" w:rsidRDefault="00E817CE" w:rsidP="00A32C8D">
            <w:pPr>
              <w:rPr>
                <w:rFonts w:ascii="Times New Roman" w:hAnsi="Times New Roman"/>
                <w:b/>
              </w:rPr>
            </w:pPr>
            <w:r w:rsidRPr="0011346C">
              <w:rPr>
                <w:rFonts w:ascii="Times New Roman" w:hAnsi="Times New Roman"/>
                <w:b/>
              </w:rPr>
              <w:t>ENDURING UNDERSTANDING ADDRESSED:</w:t>
            </w:r>
          </w:p>
          <w:p w:rsidR="00E817CE" w:rsidRPr="00F767B6" w:rsidRDefault="00E817CE" w:rsidP="00A32C8D">
            <w:pPr>
              <w:pStyle w:val="ListParagraph"/>
              <w:numPr>
                <w:ilvl w:val="0"/>
                <w:numId w:val="3"/>
              </w:numPr>
              <w:spacing w:after="0" w:line="240" w:lineRule="auto"/>
              <w:rPr>
                <w:rFonts w:ascii="Times New Roman" w:hAnsi="Times New Roman"/>
                <w:i/>
                <w:sz w:val="24"/>
                <w:szCs w:val="24"/>
              </w:rPr>
            </w:pPr>
            <w:r w:rsidRPr="00F767B6">
              <w:rPr>
                <w:rFonts w:ascii="Times New Roman" w:hAnsi="Times New Roman"/>
                <w:sz w:val="24"/>
                <w:szCs w:val="24"/>
              </w:rPr>
              <w:t>Literature can convey the human experience in a way the students will more easily learn and remember.</w:t>
            </w:r>
          </w:p>
          <w:p w:rsidR="00E817CE" w:rsidRPr="0011346C" w:rsidRDefault="00E817CE" w:rsidP="00A32C8D">
            <w:pPr>
              <w:rPr>
                <w:rFonts w:ascii="Times New Roman" w:hAnsi="Times New Roman"/>
              </w:rPr>
            </w:pPr>
          </w:p>
        </w:tc>
      </w:tr>
      <w:tr w:rsidR="00E817CE" w:rsidRPr="0011346C" w:rsidTr="00A32C8D">
        <w:trPr>
          <w:trHeight w:val="346"/>
          <w:jc w:val="center"/>
        </w:trPr>
        <w:tc>
          <w:tcPr>
            <w:tcW w:w="11400" w:type="dxa"/>
            <w:gridSpan w:val="2"/>
          </w:tcPr>
          <w:p w:rsidR="00E817CE" w:rsidRPr="0011346C" w:rsidRDefault="00E817CE" w:rsidP="00A32C8D">
            <w:pPr>
              <w:rPr>
                <w:rFonts w:ascii="Times New Roman" w:hAnsi="Times New Roman"/>
                <w:b/>
              </w:rPr>
            </w:pPr>
            <w:r w:rsidRPr="0011346C">
              <w:rPr>
                <w:rFonts w:ascii="Times New Roman" w:hAnsi="Times New Roman"/>
                <w:b/>
              </w:rPr>
              <w:t xml:space="preserve">ESSENTIAL </w:t>
            </w:r>
            <w:proofErr w:type="gramStart"/>
            <w:r w:rsidRPr="0011346C">
              <w:rPr>
                <w:rFonts w:ascii="Times New Roman" w:hAnsi="Times New Roman"/>
                <w:b/>
              </w:rPr>
              <w:t>QUESTION(</w:t>
            </w:r>
            <w:proofErr w:type="gramEnd"/>
            <w:r w:rsidRPr="0011346C">
              <w:rPr>
                <w:rFonts w:ascii="Times New Roman" w:hAnsi="Times New Roman"/>
                <w:b/>
              </w:rPr>
              <w:t>S) ADDRESSED:</w:t>
            </w:r>
          </w:p>
          <w:p w:rsidR="00E817CE" w:rsidRPr="00F767B6" w:rsidRDefault="00E817CE" w:rsidP="00A32C8D">
            <w:pPr>
              <w:pStyle w:val="ListParagraph"/>
              <w:numPr>
                <w:ilvl w:val="0"/>
                <w:numId w:val="4"/>
              </w:numPr>
              <w:spacing w:after="0" w:line="240" w:lineRule="auto"/>
              <w:rPr>
                <w:rFonts w:ascii="Times New Roman" w:hAnsi="Times New Roman"/>
                <w:sz w:val="24"/>
                <w:szCs w:val="24"/>
              </w:rPr>
            </w:pPr>
            <w:r w:rsidRPr="00F767B6">
              <w:rPr>
                <w:rFonts w:ascii="Times New Roman" w:hAnsi="Times New Roman"/>
                <w:sz w:val="24"/>
                <w:szCs w:val="24"/>
              </w:rPr>
              <w:t>Are adolescent issues represented accurately within the medium of the Short Story?</w:t>
            </w:r>
          </w:p>
          <w:p w:rsidR="00E817CE" w:rsidRPr="00F767B6" w:rsidRDefault="00E817CE" w:rsidP="00A32C8D">
            <w:pPr>
              <w:pStyle w:val="ListParagraph"/>
              <w:numPr>
                <w:ilvl w:val="0"/>
                <w:numId w:val="4"/>
              </w:numPr>
              <w:spacing w:after="0" w:line="240" w:lineRule="auto"/>
              <w:rPr>
                <w:rFonts w:ascii="Times New Roman" w:hAnsi="Times New Roman"/>
                <w:sz w:val="24"/>
                <w:szCs w:val="24"/>
              </w:rPr>
            </w:pPr>
            <w:r w:rsidRPr="00F767B6">
              <w:rPr>
                <w:rFonts w:ascii="Times New Roman" w:hAnsi="Times New Roman"/>
                <w:sz w:val="24"/>
                <w:szCs w:val="24"/>
              </w:rPr>
              <w:t xml:space="preserve">Are the issues that face adolescents today universal regardless of culture, gender and race? </w:t>
            </w:r>
          </w:p>
          <w:p w:rsidR="00E817CE" w:rsidRPr="0011346C" w:rsidRDefault="00E817CE" w:rsidP="00A32C8D">
            <w:pPr>
              <w:rPr>
                <w:rFonts w:ascii="Times New Roman" w:hAnsi="Times New Roman"/>
              </w:rPr>
            </w:pPr>
          </w:p>
        </w:tc>
      </w:tr>
      <w:tr w:rsidR="00E817CE" w:rsidRPr="0011346C" w:rsidTr="00A32C8D">
        <w:trPr>
          <w:trHeight w:val="346"/>
          <w:jc w:val="center"/>
        </w:trPr>
        <w:tc>
          <w:tcPr>
            <w:tcW w:w="6231" w:type="dxa"/>
          </w:tcPr>
          <w:p w:rsidR="00E817CE" w:rsidRPr="0011346C" w:rsidRDefault="00E817CE" w:rsidP="00A32C8D">
            <w:pPr>
              <w:rPr>
                <w:rFonts w:ascii="Times New Roman" w:hAnsi="Times New Roman"/>
                <w:b/>
              </w:rPr>
            </w:pPr>
            <w:proofErr w:type="gramStart"/>
            <w:r w:rsidRPr="0011346C">
              <w:rPr>
                <w:rFonts w:ascii="Times New Roman" w:hAnsi="Times New Roman"/>
                <w:b/>
              </w:rPr>
              <w:t>KNOWLEDGE :</w:t>
            </w:r>
            <w:proofErr w:type="gramEnd"/>
          </w:p>
          <w:p w:rsidR="00E817CE" w:rsidRPr="00F767B6" w:rsidRDefault="00E817CE" w:rsidP="00A32C8D">
            <w:pPr>
              <w:pStyle w:val="ListParagraph"/>
              <w:numPr>
                <w:ilvl w:val="0"/>
                <w:numId w:val="5"/>
              </w:numPr>
              <w:spacing w:after="0" w:line="240" w:lineRule="auto"/>
              <w:rPr>
                <w:rFonts w:ascii="Times New Roman" w:hAnsi="Times New Roman"/>
                <w:sz w:val="24"/>
                <w:szCs w:val="24"/>
              </w:rPr>
            </w:pPr>
            <w:r w:rsidRPr="00F767B6">
              <w:rPr>
                <w:rFonts w:ascii="Times New Roman" w:hAnsi="Times New Roman"/>
                <w:sz w:val="24"/>
                <w:szCs w:val="24"/>
              </w:rPr>
              <w:t xml:space="preserve">Knowledge of many different types of issues facing adolescents in contemporary society and how they are represented in literature, music and film. </w:t>
            </w:r>
          </w:p>
          <w:p w:rsidR="00E817CE" w:rsidRPr="00F767B6" w:rsidRDefault="00E817CE" w:rsidP="00A32C8D">
            <w:pPr>
              <w:pStyle w:val="ListParagraph"/>
              <w:numPr>
                <w:ilvl w:val="0"/>
                <w:numId w:val="5"/>
              </w:numPr>
              <w:spacing w:after="0" w:line="240" w:lineRule="auto"/>
              <w:rPr>
                <w:rFonts w:ascii="Times New Roman" w:hAnsi="Times New Roman"/>
                <w:sz w:val="24"/>
                <w:szCs w:val="24"/>
              </w:rPr>
            </w:pPr>
            <w:r w:rsidRPr="00F767B6">
              <w:rPr>
                <w:rFonts w:ascii="Times New Roman" w:hAnsi="Times New Roman"/>
                <w:sz w:val="24"/>
                <w:szCs w:val="24"/>
              </w:rPr>
              <w:t xml:space="preserve">Knowledge and understanding of the types of storytelling that both represent and capture the interest of the adolescent in the contemporary world. </w:t>
            </w:r>
          </w:p>
          <w:p w:rsidR="00E817CE" w:rsidRPr="0011346C" w:rsidRDefault="00E817CE" w:rsidP="00A32C8D">
            <w:pPr>
              <w:rPr>
                <w:rFonts w:ascii="Times New Roman" w:hAnsi="Times New Roman"/>
              </w:rPr>
            </w:pPr>
          </w:p>
        </w:tc>
        <w:tc>
          <w:tcPr>
            <w:tcW w:w="5169" w:type="dxa"/>
          </w:tcPr>
          <w:p w:rsidR="00E817CE" w:rsidRPr="0011346C" w:rsidRDefault="00E817CE" w:rsidP="00A32C8D">
            <w:pPr>
              <w:rPr>
                <w:rFonts w:ascii="Times New Roman" w:hAnsi="Times New Roman"/>
                <w:b/>
              </w:rPr>
            </w:pPr>
            <w:r w:rsidRPr="0011346C">
              <w:rPr>
                <w:rFonts w:ascii="Times New Roman" w:hAnsi="Times New Roman"/>
                <w:b/>
              </w:rPr>
              <w:t>SKILLS:</w:t>
            </w:r>
          </w:p>
          <w:p w:rsidR="00E817CE" w:rsidRPr="00F767B6" w:rsidRDefault="00E817CE" w:rsidP="00A32C8D">
            <w:pPr>
              <w:pStyle w:val="ListParagraph"/>
              <w:numPr>
                <w:ilvl w:val="0"/>
                <w:numId w:val="6"/>
              </w:numPr>
              <w:spacing w:after="0" w:line="240" w:lineRule="auto"/>
              <w:rPr>
                <w:rFonts w:ascii="Times New Roman" w:hAnsi="Times New Roman"/>
                <w:sz w:val="24"/>
                <w:szCs w:val="24"/>
              </w:rPr>
            </w:pPr>
            <w:r w:rsidRPr="00F767B6">
              <w:rPr>
                <w:rFonts w:ascii="Times New Roman" w:hAnsi="Times New Roman"/>
                <w:sz w:val="24"/>
                <w:szCs w:val="24"/>
              </w:rPr>
              <w:t xml:space="preserve">Ability to assess a range of literature in order to decipher the target audience, bias, represented and omitted perspectives. </w:t>
            </w:r>
          </w:p>
          <w:p w:rsidR="00E817CE" w:rsidRPr="00F767B6" w:rsidRDefault="00E817CE" w:rsidP="00A32C8D">
            <w:pPr>
              <w:pStyle w:val="ListParagraph"/>
              <w:numPr>
                <w:ilvl w:val="0"/>
                <w:numId w:val="6"/>
              </w:numPr>
              <w:spacing w:after="0" w:line="240" w:lineRule="auto"/>
              <w:rPr>
                <w:rFonts w:ascii="Times New Roman" w:hAnsi="Times New Roman"/>
                <w:sz w:val="24"/>
                <w:szCs w:val="24"/>
              </w:rPr>
            </w:pPr>
            <w:r w:rsidRPr="00F767B6">
              <w:rPr>
                <w:rFonts w:ascii="Times New Roman" w:hAnsi="Times New Roman"/>
                <w:sz w:val="24"/>
                <w:szCs w:val="24"/>
              </w:rPr>
              <w:t xml:space="preserve">Ability to identify the meaning behind symbolism, imagery and irony, in order to draw out the social issues (or big picture) that may be implied or hidden within the text.  </w:t>
            </w:r>
          </w:p>
          <w:p w:rsidR="00E817CE" w:rsidRPr="0011346C" w:rsidRDefault="00E817CE" w:rsidP="00A32C8D">
            <w:pPr>
              <w:rPr>
                <w:rFonts w:ascii="Times New Roman" w:hAnsi="Times New Roman"/>
                <w:b/>
              </w:rPr>
            </w:pPr>
          </w:p>
        </w:tc>
      </w:tr>
      <w:tr w:rsidR="00E817CE" w:rsidRPr="0011346C" w:rsidTr="00A32C8D">
        <w:trPr>
          <w:trHeight w:val="346"/>
          <w:jc w:val="center"/>
        </w:trPr>
        <w:tc>
          <w:tcPr>
            <w:tcW w:w="11400" w:type="dxa"/>
            <w:gridSpan w:val="2"/>
          </w:tcPr>
          <w:p w:rsidR="00E817CE" w:rsidRPr="0011346C" w:rsidRDefault="00E817CE" w:rsidP="00A32C8D">
            <w:pPr>
              <w:rPr>
                <w:rFonts w:ascii="Times New Roman" w:hAnsi="Times New Roman"/>
              </w:rPr>
            </w:pPr>
            <w:r w:rsidRPr="0011346C">
              <w:rPr>
                <w:rFonts w:ascii="Times New Roman" w:hAnsi="Times New Roman"/>
                <w:b/>
              </w:rPr>
              <w:t>DIFFERENTIATED INSTRUCTION:</w:t>
            </w:r>
            <w:r w:rsidRPr="0011346C">
              <w:rPr>
                <w:rFonts w:ascii="Times New Roman" w:hAnsi="Times New Roman"/>
              </w:rPr>
              <w:t xml:space="preserve">                                          (</w:t>
            </w:r>
            <w:r w:rsidRPr="0011346C">
              <w:rPr>
                <w:rFonts w:ascii="Times New Roman" w:hAnsi="Times New Roman"/>
                <w:i/>
              </w:rPr>
              <w:t>Content/Product/Process/Environment</w:t>
            </w:r>
            <w:r w:rsidRPr="0011346C">
              <w:rPr>
                <w:rFonts w:ascii="Times New Roman" w:hAnsi="Times New Roman"/>
              </w:rPr>
              <w:t>)</w:t>
            </w:r>
          </w:p>
          <w:p w:rsidR="00E817CE" w:rsidRPr="0011346C" w:rsidRDefault="00E817CE" w:rsidP="00A32C8D">
            <w:pPr>
              <w:rPr>
                <w:rFonts w:ascii="Times New Roman" w:hAnsi="Times New Roman"/>
              </w:rPr>
            </w:pPr>
            <w:r w:rsidRPr="0011346C">
              <w:rPr>
                <w:rFonts w:ascii="Times New Roman" w:hAnsi="Times New Roman"/>
              </w:rPr>
              <w:t xml:space="preserve">1) </w:t>
            </w:r>
            <w:r w:rsidRPr="0011346C">
              <w:rPr>
                <w:rFonts w:ascii="Times New Roman" w:hAnsi="Times New Roman"/>
                <w:i/>
              </w:rPr>
              <w:t>Readiness</w:t>
            </w:r>
            <w:r w:rsidRPr="0011346C">
              <w:rPr>
                <w:rFonts w:ascii="Times New Roman" w:hAnsi="Times New Roman"/>
              </w:rPr>
              <w:t xml:space="preserve"> – Passages for reading out loud will be selected and assigned based on the students’ readiness and reading abilities. The story is written in a very accessible language, but passage length and word use will determine which students read what if volunteers are not readily available.  The classroom can be rearranged to foster a community of readers rather than rows of readers. </w:t>
            </w:r>
          </w:p>
          <w:p w:rsidR="00E817CE" w:rsidRPr="0011346C" w:rsidRDefault="00E817CE" w:rsidP="00A32C8D">
            <w:pPr>
              <w:rPr>
                <w:rFonts w:ascii="Times New Roman" w:hAnsi="Times New Roman"/>
              </w:rPr>
            </w:pPr>
            <w:r w:rsidRPr="0011346C">
              <w:rPr>
                <w:rFonts w:ascii="Times New Roman" w:hAnsi="Times New Roman"/>
              </w:rPr>
              <w:t xml:space="preserve">2) </w:t>
            </w:r>
            <w:r w:rsidRPr="0011346C">
              <w:rPr>
                <w:rFonts w:ascii="Times New Roman" w:hAnsi="Times New Roman"/>
                <w:i/>
              </w:rPr>
              <w:t>Interest</w:t>
            </w:r>
            <w:r w:rsidRPr="0011346C">
              <w:rPr>
                <w:rFonts w:ascii="Times New Roman" w:hAnsi="Times New Roman"/>
              </w:rPr>
              <w:t xml:space="preserve"> - The short story includes several teen issues including teen sexuality. As it is written in the perspective of a teen it should be easily relatable. The story covers an array of topics </w:t>
            </w:r>
            <w:r>
              <w:rPr>
                <w:rFonts w:ascii="Times New Roman" w:hAnsi="Times New Roman"/>
              </w:rPr>
              <w:t>s</w:t>
            </w:r>
            <w:r w:rsidRPr="0011346C">
              <w:rPr>
                <w:rFonts w:ascii="Times New Roman" w:hAnsi="Times New Roman"/>
              </w:rPr>
              <w:t xml:space="preserve">o at least one should appeal to each student or be relatable to their lives. </w:t>
            </w:r>
          </w:p>
          <w:p w:rsidR="00E817CE" w:rsidRPr="0011346C" w:rsidRDefault="00E817CE" w:rsidP="00A32C8D">
            <w:pPr>
              <w:rPr>
                <w:rFonts w:ascii="Times New Roman" w:hAnsi="Times New Roman"/>
              </w:rPr>
            </w:pPr>
            <w:r w:rsidRPr="0011346C">
              <w:rPr>
                <w:rFonts w:ascii="Times New Roman" w:hAnsi="Times New Roman"/>
              </w:rPr>
              <w:t xml:space="preserve">3) </w:t>
            </w:r>
            <w:r w:rsidRPr="0011346C">
              <w:rPr>
                <w:rFonts w:ascii="Times New Roman" w:hAnsi="Times New Roman"/>
                <w:i/>
              </w:rPr>
              <w:t xml:space="preserve">Learning Profile/Style – </w:t>
            </w:r>
            <w:r w:rsidRPr="0011346C">
              <w:rPr>
                <w:rFonts w:ascii="Times New Roman" w:hAnsi="Times New Roman"/>
              </w:rPr>
              <w:t xml:space="preserve">This lesson appeals to students who are </w:t>
            </w:r>
            <w:proofErr w:type="gramStart"/>
            <w:r w:rsidRPr="0011346C">
              <w:rPr>
                <w:rFonts w:ascii="Times New Roman" w:hAnsi="Times New Roman"/>
              </w:rPr>
              <w:t>linguistic</w:t>
            </w:r>
            <w:proofErr w:type="gramEnd"/>
            <w:r w:rsidRPr="0011346C">
              <w:rPr>
                <w:rFonts w:ascii="Times New Roman" w:hAnsi="Times New Roman"/>
              </w:rPr>
              <w:t xml:space="preserve">, intrapersonal and interpersonal learners. As the stories are read out loud, wait time is given for students to process the content before answering the questions. After the wait time students can share their ideas and build on their own as a community. </w:t>
            </w:r>
          </w:p>
          <w:p w:rsidR="00E817CE" w:rsidRPr="0011346C" w:rsidRDefault="00E817CE" w:rsidP="00A32C8D">
            <w:pPr>
              <w:rPr>
                <w:rFonts w:ascii="Times New Roman" w:hAnsi="Times New Roman"/>
              </w:rPr>
            </w:pPr>
          </w:p>
        </w:tc>
      </w:tr>
      <w:tr w:rsidR="00E817CE" w:rsidRPr="0011346C" w:rsidTr="00A32C8D">
        <w:trPr>
          <w:trHeight w:val="346"/>
          <w:jc w:val="center"/>
        </w:trPr>
        <w:tc>
          <w:tcPr>
            <w:tcW w:w="11400" w:type="dxa"/>
            <w:gridSpan w:val="2"/>
          </w:tcPr>
          <w:p w:rsidR="00E817CE" w:rsidRPr="0011346C" w:rsidRDefault="00E817CE" w:rsidP="00A32C8D">
            <w:pPr>
              <w:rPr>
                <w:rFonts w:ascii="Times New Roman" w:hAnsi="Times New Roman"/>
                <w:b/>
              </w:rPr>
            </w:pPr>
            <w:r w:rsidRPr="0011346C">
              <w:rPr>
                <w:rFonts w:ascii="Times New Roman" w:hAnsi="Times New Roman"/>
                <w:b/>
              </w:rPr>
              <w:t xml:space="preserve">ASSESSMENT TOOLS/ STRATEGIES USED:                                          </w:t>
            </w:r>
            <w:r w:rsidRPr="0011346C">
              <w:rPr>
                <w:rFonts w:ascii="Times New Roman" w:hAnsi="Times New Roman"/>
                <w:i/>
              </w:rPr>
              <w:t>(</w:t>
            </w:r>
            <w:proofErr w:type="spellStart"/>
            <w:r w:rsidRPr="0011346C">
              <w:rPr>
                <w:rFonts w:ascii="Times New Roman" w:hAnsi="Times New Roman"/>
                <w:i/>
              </w:rPr>
              <w:t>AforL</w:t>
            </w:r>
            <w:proofErr w:type="spellEnd"/>
            <w:r w:rsidRPr="0011346C">
              <w:rPr>
                <w:rFonts w:ascii="Times New Roman" w:hAnsi="Times New Roman"/>
                <w:i/>
              </w:rPr>
              <w:t xml:space="preserve">, </w:t>
            </w:r>
            <w:proofErr w:type="spellStart"/>
            <w:r w:rsidRPr="0011346C">
              <w:rPr>
                <w:rFonts w:ascii="Times New Roman" w:hAnsi="Times New Roman"/>
                <w:i/>
              </w:rPr>
              <w:t>AasL</w:t>
            </w:r>
            <w:proofErr w:type="spellEnd"/>
            <w:r w:rsidRPr="0011346C">
              <w:rPr>
                <w:rFonts w:ascii="Times New Roman" w:hAnsi="Times New Roman"/>
                <w:i/>
              </w:rPr>
              <w:t xml:space="preserve">, </w:t>
            </w:r>
            <w:proofErr w:type="spellStart"/>
            <w:r w:rsidRPr="0011346C">
              <w:rPr>
                <w:rFonts w:ascii="Times New Roman" w:hAnsi="Times New Roman"/>
                <w:i/>
              </w:rPr>
              <w:t>AofL</w:t>
            </w:r>
            <w:proofErr w:type="spellEnd"/>
            <w:r w:rsidRPr="0011346C">
              <w:rPr>
                <w:rFonts w:ascii="Times New Roman" w:hAnsi="Times New Roman"/>
                <w:i/>
              </w:rPr>
              <w:t>)</w:t>
            </w:r>
          </w:p>
          <w:p w:rsidR="00E817CE" w:rsidRPr="0011346C" w:rsidRDefault="00E817CE" w:rsidP="00A32C8D">
            <w:pPr>
              <w:rPr>
                <w:rFonts w:ascii="Times New Roman" w:hAnsi="Times New Roman"/>
              </w:rPr>
            </w:pPr>
            <w:proofErr w:type="spellStart"/>
            <w:r w:rsidRPr="0011346C">
              <w:rPr>
                <w:rFonts w:ascii="Times New Roman" w:hAnsi="Times New Roman"/>
              </w:rPr>
              <w:t>AforL</w:t>
            </w:r>
            <w:proofErr w:type="spellEnd"/>
            <w:r w:rsidRPr="0011346C">
              <w:rPr>
                <w:rFonts w:ascii="Times New Roman" w:hAnsi="Times New Roman"/>
              </w:rPr>
              <w:t xml:space="preserve">: The discussion will be monitored to show who is a strong contributor and which students require more guidance and assistance with their participation. Observation will also be used to inform which students are identifying with the materials in a meaningful way and which students will require more varied topics. </w:t>
            </w:r>
          </w:p>
          <w:p w:rsidR="00E817CE" w:rsidRPr="0011346C" w:rsidRDefault="00E817CE" w:rsidP="00A32C8D">
            <w:pPr>
              <w:rPr>
                <w:rFonts w:ascii="Times New Roman" w:hAnsi="Times New Roman"/>
              </w:rPr>
            </w:pPr>
          </w:p>
        </w:tc>
      </w:tr>
      <w:tr w:rsidR="00E817CE" w:rsidRPr="0011346C" w:rsidTr="00A32C8D">
        <w:trPr>
          <w:trHeight w:val="346"/>
          <w:jc w:val="center"/>
        </w:trPr>
        <w:tc>
          <w:tcPr>
            <w:tcW w:w="11400" w:type="dxa"/>
            <w:gridSpan w:val="2"/>
          </w:tcPr>
          <w:p w:rsidR="00E817CE" w:rsidRPr="0011346C" w:rsidRDefault="00E817CE" w:rsidP="00A32C8D">
            <w:pPr>
              <w:rPr>
                <w:rFonts w:ascii="Times New Roman" w:hAnsi="Times New Roman"/>
                <w:b/>
              </w:rPr>
            </w:pPr>
            <w:r w:rsidRPr="0011346C">
              <w:rPr>
                <w:rFonts w:ascii="Times New Roman" w:hAnsi="Times New Roman"/>
                <w:b/>
              </w:rPr>
              <w:t>LEARNING GOALS:</w:t>
            </w:r>
          </w:p>
          <w:p w:rsidR="00E817CE" w:rsidRPr="0011346C" w:rsidRDefault="00E817CE" w:rsidP="00A32C8D">
            <w:pPr>
              <w:numPr>
                <w:ilvl w:val="0"/>
                <w:numId w:val="1"/>
              </w:numPr>
              <w:rPr>
                <w:rFonts w:ascii="Times New Roman" w:hAnsi="Times New Roman"/>
              </w:rPr>
            </w:pPr>
            <w:r w:rsidRPr="0011346C">
              <w:rPr>
                <w:rFonts w:ascii="Times New Roman" w:hAnsi="Times New Roman"/>
              </w:rPr>
              <w:t xml:space="preserve">Students will practice their oral reading skills. Students will also practice their active listening skills as they follow along in their readers. </w:t>
            </w:r>
          </w:p>
          <w:p w:rsidR="00E817CE" w:rsidRPr="0011346C" w:rsidRDefault="00E817CE" w:rsidP="00A32C8D">
            <w:pPr>
              <w:numPr>
                <w:ilvl w:val="0"/>
                <w:numId w:val="1"/>
              </w:numPr>
              <w:rPr>
                <w:rFonts w:ascii="Times New Roman" w:hAnsi="Times New Roman"/>
              </w:rPr>
            </w:pPr>
            <w:r w:rsidRPr="0011346C">
              <w:rPr>
                <w:rFonts w:ascii="Times New Roman" w:hAnsi="Times New Roman"/>
              </w:rPr>
              <w:t xml:space="preserve">Students will practice forming their ideas and discussing them in a supportive community of learners. This will include making appropriate responses to their peers comments and questions. </w:t>
            </w:r>
          </w:p>
          <w:p w:rsidR="00E817CE" w:rsidRPr="0011346C" w:rsidRDefault="00E817CE" w:rsidP="00A32C8D">
            <w:pPr>
              <w:rPr>
                <w:rFonts w:ascii="Times New Roman" w:hAnsi="Times New Roman"/>
              </w:rPr>
            </w:pPr>
          </w:p>
        </w:tc>
      </w:tr>
      <w:tr w:rsidR="00E817CE" w:rsidRPr="0011346C" w:rsidTr="00A32C8D">
        <w:trPr>
          <w:trHeight w:val="346"/>
          <w:jc w:val="center"/>
        </w:trPr>
        <w:tc>
          <w:tcPr>
            <w:tcW w:w="6231" w:type="dxa"/>
          </w:tcPr>
          <w:p w:rsidR="00E817CE" w:rsidRDefault="00E817CE" w:rsidP="00A32C8D">
            <w:pPr>
              <w:rPr>
                <w:rFonts w:ascii="Times New Roman" w:hAnsi="Times New Roman"/>
                <w:b/>
              </w:rPr>
            </w:pPr>
          </w:p>
          <w:p w:rsidR="00E817CE" w:rsidRPr="0011346C" w:rsidRDefault="00E817CE" w:rsidP="00A32C8D">
            <w:pPr>
              <w:rPr>
                <w:rFonts w:ascii="Times New Roman" w:hAnsi="Times New Roman"/>
                <w:b/>
              </w:rPr>
            </w:pPr>
            <w:r w:rsidRPr="0011346C">
              <w:rPr>
                <w:rFonts w:ascii="Times New Roman" w:hAnsi="Times New Roman"/>
                <w:b/>
              </w:rPr>
              <w:t>MATERIALS/RESOURCES/PRE-PLANNING:</w:t>
            </w:r>
          </w:p>
          <w:p w:rsidR="00E817CE" w:rsidRPr="0011346C" w:rsidRDefault="00E817CE" w:rsidP="00A32C8D">
            <w:pPr>
              <w:rPr>
                <w:rFonts w:ascii="Times New Roman" w:hAnsi="Times New Roman"/>
              </w:rPr>
            </w:pPr>
            <w:r w:rsidRPr="0011346C">
              <w:rPr>
                <w:rFonts w:ascii="Times New Roman" w:hAnsi="Times New Roman"/>
              </w:rPr>
              <w:t xml:space="preserve">Whitley. N. (2003). The True Face of Earth. In Lamb, W. (Editor). </w:t>
            </w:r>
            <w:r w:rsidRPr="0011346C">
              <w:rPr>
                <w:rFonts w:ascii="Times New Roman" w:hAnsi="Times New Roman"/>
                <w:i/>
              </w:rPr>
              <w:t xml:space="preserve">Couldn’t Keep it to Myself. </w:t>
            </w:r>
            <w:r w:rsidRPr="0011346C">
              <w:rPr>
                <w:rFonts w:ascii="Times New Roman" w:hAnsi="Times New Roman"/>
              </w:rPr>
              <w:t>(</w:t>
            </w:r>
            <w:proofErr w:type="gramStart"/>
            <w:r w:rsidRPr="0011346C">
              <w:rPr>
                <w:rFonts w:ascii="Times New Roman" w:hAnsi="Times New Roman"/>
              </w:rPr>
              <w:t>pp</w:t>
            </w:r>
            <w:proofErr w:type="gramEnd"/>
            <w:r w:rsidRPr="0011346C">
              <w:rPr>
                <w:rFonts w:ascii="Times New Roman" w:hAnsi="Times New Roman"/>
              </w:rPr>
              <w:t xml:space="preserve">. 20-51)New York: Harper Perennial. </w:t>
            </w:r>
          </w:p>
          <w:p w:rsidR="00E817CE" w:rsidRPr="0011346C" w:rsidRDefault="00E817CE" w:rsidP="00A32C8D">
            <w:pPr>
              <w:rPr>
                <w:rFonts w:ascii="Times New Roman" w:hAnsi="Times New Roman"/>
              </w:rPr>
            </w:pPr>
            <w:r w:rsidRPr="0011346C">
              <w:rPr>
                <w:rFonts w:ascii="Times New Roman" w:hAnsi="Times New Roman"/>
              </w:rPr>
              <w:t xml:space="preserve">Teen issues culminating assignment sheets and rubrics for the students. </w:t>
            </w:r>
          </w:p>
          <w:p w:rsidR="00E817CE" w:rsidRPr="0011346C" w:rsidRDefault="00E817CE" w:rsidP="00A32C8D">
            <w:pPr>
              <w:rPr>
                <w:rFonts w:ascii="Times New Roman" w:hAnsi="Times New Roman"/>
              </w:rPr>
            </w:pPr>
            <w:r w:rsidRPr="0011346C">
              <w:rPr>
                <w:rFonts w:ascii="Times New Roman" w:hAnsi="Times New Roman"/>
              </w:rPr>
              <w:t xml:space="preserve">Rearrange the desks into a circle. This will place me among the students as part of the learning community and place them all looking at the </w:t>
            </w:r>
            <w:proofErr w:type="spellStart"/>
            <w:r w:rsidRPr="0011346C">
              <w:rPr>
                <w:rFonts w:ascii="Times New Roman" w:hAnsi="Times New Roman"/>
              </w:rPr>
              <w:t>centre</w:t>
            </w:r>
            <w:proofErr w:type="spellEnd"/>
            <w:r w:rsidRPr="0011346C">
              <w:rPr>
                <w:rFonts w:ascii="Times New Roman" w:hAnsi="Times New Roman"/>
              </w:rPr>
              <w:t xml:space="preserve"> of the circle rather than looking at the backs of each other’s heads. If we are all looking at the same thing we can all be looking for the same thing: enhanced understanding of complex teen issues. </w:t>
            </w:r>
          </w:p>
          <w:p w:rsidR="00E817CE" w:rsidRPr="0011346C" w:rsidRDefault="00E817CE" w:rsidP="00A32C8D">
            <w:pPr>
              <w:rPr>
                <w:rFonts w:ascii="Times New Roman" w:hAnsi="Times New Roman"/>
              </w:rPr>
            </w:pPr>
          </w:p>
        </w:tc>
        <w:tc>
          <w:tcPr>
            <w:tcW w:w="5169" w:type="dxa"/>
          </w:tcPr>
          <w:p w:rsidR="00E817CE" w:rsidRDefault="00E817CE" w:rsidP="00A32C8D">
            <w:pPr>
              <w:rPr>
                <w:rFonts w:ascii="Times New Roman" w:hAnsi="Times New Roman"/>
                <w:b/>
              </w:rPr>
            </w:pPr>
          </w:p>
          <w:p w:rsidR="00E817CE" w:rsidRPr="0011346C" w:rsidRDefault="00E817CE" w:rsidP="00A32C8D">
            <w:pPr>
              <w:rPr>
                <w:rFonts w:ascii="Times New Roman" w:hAnsi="Times New Roman"/>
                <w:b/>
              </w:rPr>
            </w:pPr>
            <w:r w:rsidRPr="0011346C">
              <w:rPr>
                <w:rFonts w:ascii="Times New Roman" w:hAnsi="Times New Roman"/>
                <w:b/>
              </w:rPr>
              <w:t>AGENDA:</w:t>
            </w:r>
          </w:p>
          <w:p w:rsidR="00E817CE" w:rsidRPr="0011346C" w:rsidRDefault="00E817CE" w:rsidP="00A32C8D">
            <w:pPr>
              <w:numPr>
                <w:ilvl w:val="0"/>
                <w:numId w:val="2"/>
              </w:numPr>
              <w:rPr>
                <w:rFonts w:ascii="Times New Roman" w:hAnsi="Times New Roman"/>
              </w:rPr>
            </w:pPr>
            <w:r w:rsidRPr="0011346C">
              <w:rPr>
                <w:rFonts w:ascii="Times New Roman" w:hAnsi="Times New Roman"/>
              </w:rPr>
              <w:t xml:space="preserve">Establish Learning Community Regulations </w:t>
            </w:r>
          </w:p>
          <w:p w:rsidR="00E817CE" w:rsidRPr="0011346C" w:rsidRDefault="00E817CE" w:rsidP="00A32C8D">
            <w:pPr>
              <w:numPr>
                <w:ilvl w:val="0"/>
                <w:numId w:val="2"/>
              </w:numPr>
              <w:rPr>
                <w:rFonts w:ascii="Times New Roman" w:hAnsi="Times New Roman"/>
              </w:rPr>
            </w:pPr>
            <w:r w:rsidRPr="0011346C">
              <w:rPr>
                <w:rFonts w:ascii="Times New Roman" w:hAnsi="Times New Roman"/>
              </w:rPr>
              <w:t>Begin The True Face of Earth</w:t>
            </w:r>
          </w:p>
          <w:p w:rsidR="00E817CE" w:rsidRPr="0011346C" w:rsidRDefault="00E817CE" w:rsidP="00A32C8D">
            <w:pPr>
              <w:numPr>
                <w:ilvl w:val="0"/>
                <w:numId w:val="2"/>
              </w:numPr>
              <w:rPr>
                <w:rFonts w:ascii="Times New Roman" w:hAnsi="Times New Roman"/>
              </w:rPr>
            </w:pPr>
            <w:r w:rsidRPr="0011346C">
              <w:rPr>
                <w:rFonts w:ascii="Times New Roman" w:hAnsi="Times New Roman"/>
              </w:rPr>
              <w:t>Hand out Culminating</w:t>
            </w:r>
          </w:p>
          <w:p w:rsidR="00E817CE" w:rsidRPr="0011346C" w:rsidRDefault="00E817CE" w:rsidP="00A32C8D">
            <w:pPr>
              <w:numPr>
                <w:ilvl w:val="0"/>
                <w:numId w:val="2"/>
              </w:numPr>
              <w:rPr>
                <w:rFonts w:ascii="Times New Roman" w:hAnsi="Times New Roman"/>
              </w:rPr>
            </w:pPr>
            <w:r w:rsidRPr="0011346C">
              <w:rPr>
                <w:rFonts w:ascii="Times New Roman" w:hAnsi="Times New Roman"/>
              </w:rPr>
              <w:t xml:space="preserve">Homework </w:t>
            </w:r>
          </w:p>
        </w:tc>
      </w:tr>
      <w:tr w:rsidR="00E817CE" w:rsidRPr="0011346C" w:rsidTr="00A32C8D">
        <w:trPr>
          <w:trHeight w:val="346"/>
          <w:jc w:val="center"/>
        </w:trPr>
        <w:tc>
          <w:tcPr>
            <w:tcW w:w="11400" w:type="dxa"/>
            <w:gridSpan w:val="2"/>
          </w:tcPr>
          <w:p w:rsidR="00E817CE" w:rsidRDefault="00E817CE" w:rsidP="00A32C8D">
            <w:pPr>
              <w:rPr>
                <w:rFonts w:ascii="Times New Roman" w:hAnsi="Times New Roman"/>
                <w:b/>
              </w:rPr>
            </w:pPr>
          </w:p>
          <w:p w:rsidR="00E817CE" w:rsidRPr="0011346C" w:rsidRDefault="00E817CE" w:rsidP="00A32C8D">
            <w:pPr>
              <w:rPr>
                <w:rFonts w:ascii="Times New Roman" w:hAnsi="Times New Roman"/>
                <w:b/>
              </w:rPr>
            </w:pPr>
            <w:r w:rsidRPr="0011346C">
              <w:rPr>
                <w:rFonts w:ascii="Times New Roman" w:hAnsi="Times New Roman"/>
                <w:b/>
              </w:rPr>
              <w:t xml:space="preserve">MINDS ON:  </w:t>
            </w:r>
            <w:r w:rsidRPr="0011346C">
              <w:rPr>
                <w:rFonts w:ascii="Times New Roman" w:hAnsi="Times New Roman"/>
                <w:i/>
              </w:rPr>
              <w:t>10-15 Minutes</w:t>
            </w:r>
          </w:p>
          <w:p w:rsidR="00E817CE" w:rsidRPr="0011346C" w:rsidRDefault="00E817CE" w:rsidP="00E817CE">
            <w:pPr>
              <w:numPr>
                <w:ilvl w:val="0"/>
                <w:numId w:val="61"/>
              </w:numPr>
              <w:rPr>
                <w:rFonts w:ascii="Times New Roman" w:hAnsi="Times New Roman"/>
              </w:rPr>
            </w:pPr>
            <w:r w:rsidRPr="0011346C">
              <w:rPr>
                <w:rFonts w:ascii="Times New Roman" w:hAnsi="Times New Roman"/>
              </w:rPr>
              <w:t xml:space="preserve">Establish supportive ground rules for a community of learners. Brainstorm these as a group and each commit to following/abiding by those rules. (Includes not cross-talking, framing critiques or disagreements in a positive manner etc.) </w:t>
            </w:r>
          </w:p>
          <w:p w:rsidR="00E817CE" w:rsidRPr="0011346C" w:rsidRDefault="00E817CE" w:rsidP="00E817CE">
            <w:pPr>
              <w:numPr>
                <w:ilvl w:val="0"/>
                <w:numId w:val="61"/>
              </w:numPr>
              <w:rPr>
                <w:rFonts w:ascii="Times New Roman" w:hAnsi="Times New Roman"/>
              </w:rPr>
            </w:pPr>
            <w:r w:rsidRPr="0011346C">
              <w:rPr>
                <w:rFonts w:ascii="Times New Roman" w:hAnsi="Times New Roman"/>
              </w:rPr>
              <w:t xml:space="preserve">Introduce Nancy </w:t>
            </w:r>
            <w:proofErr w:type="spellStart"/>
            <w:r w:rsidRPr="0011346C">
              <w:rPr>
                <w:rFonts w:ascii="Times New Roman" w:hAnsi="Times New Roman"/>
              </w:rPr>
              <w:t>Whiteley</w:t>
            </w:r>
            <w:proofErr w:type="spellEnd"/>
            <w:r w:rsidRPr="0011346C">
              <w:rPr>
                <w:rFonts w:ascii="Times New Roman" w:hAnsi="Times New Roman"/>
              </w:rPr>
              <w:t xml:space="preserve"> and The True Face of Earth – who she is and why we are reading her short story. The language used in the story and what to be prepared for (if there are words you are not comfortable saying you can skip them or shorten them i.e. f-word or </w:t>
            </w:r>
            <w:proofErr w:type="spellStart"/>
            <w:r w:rsidRPr="0011346C">
              <w:rPr>
                <w:rFonts w:ascii="Times New Roman" w:hAnsi="Times New Roman"/>
              </w:rPr>
              <w:t>eff</w:t>
            </w:r>
            <w:proofErr w:type="spellEnd"/>
            <w:r w:rsidRPr="0011346C">
              <w:rPr>
                <w:rFonts w:ascii="Times New Roman" w:hAnsi="Times New Roman"/>
              </w:rPr>
              <w:t xml:space="preserve">) </w:t>
            </w:r>
          </w:p>
          <w:p w:rsidR="00E817CE" w:rsidRPr="0011346C" w:rsidRDefault="00E817CE" w:rsidP="00A32C8D">
            <w:pPr>
              <w:rPr>
                <w:rFonts w:ascii="Times New Roman" w:hAnsi="Times New Roman"/>
              </w:rPr>
            </w:pPr>
          </w:p>
        </w:tc>
      </w:tr>
      <w:tr w:rsidR="00E817CE" w:rsidRPr="0011346C" w:rsidTr="00A32C8D">
        <w:trPr>
          <w:trHeight w:val="346"/>
          <w:jc w:val="center"/>
        </w:trPr>
        <w:tc>
          <w:tcPr>
            <w:tcW w:w="11400" w:type="dxa"/>
            <w:gridSpan w:val="2"/>
          </w:tcPr>
          <w:p w:rsidR="00E817CE" w:rsidRPr="00F767B6" w:rsidRDefault="00E817CE" w:rsidP="00A32C8D">
            <w:pPr>
              <w:rPr>
                <w:rFonts w:ascii="Times New Roman" w:hAnsi="Times New Roman"/>
                <w:b/>
              </w:rPr>
            </w:pPr>
            <w:r w:rsidRPr="0011346C">
              <w:rPr>
                <w:rFonts w:ascii="Times New Roman" w:hAnsi="Times New Roman"/>
                <w:b/>
              </w:rPr>
              <w:t xml:space="preserve">ACTION:  </w:t>
            </w:r>
            <w:r w:rsidRPr="00F767B6">
              <w:rPr>
                <w:rFonts w:ascii="Times New Roman" w:hAnsi="Times New Roman"/>
                <w:i/>
              </w:rPr>
              <w:t>50-60 Minutes</w:t>
            </w:r>
          </w:p>
          <w:p w:rsidR="00E817CE" w:rsidRPr="00F767B6" w:rsidRDefault="00E817CE" w:rsidP="00E817CE">
            <w:pPr>
              <w:numPr>
                <w:ilvl w:val="0"/>
                <w:numId w:val="61"/>
              </w:numPr>
              <w:rPr>
                <w:rFonts w:ascii="Times New Roman" w:hAnsi="Times New Roman"/>
              </w:rPr>
            </w:pPr>
            <w:r w:rsidRPr="00F767B6">
              <w:rPr>
                <w:rFonts w:ascii="Times New Roman" w:hAnsi="Times New Roman"/>
              </w:rPr>
              <w:t xml:space="preserve">Begin reading the story alternating when the students read with when I read to control the pacing. </w:t>
            </w:r>
          </w:p>
          <w:p w:rsidR="00E817CE" w:rsidRPr="00F767B6" w:rsidRDefault="00E817CE" w:rsidP="00E817CE">
            <w:pPr>
              <w:numPr>
                <w:ilvl w:val="0"/>
                <w:numId w:val="61"/>
              </w:numPr>
              <w:rPr>
                <w:rFonts w:ascii="Times New Roman" w:hAnsi="Times New Roman"/>
              </w:rPr>
            </w:pPr>
            <w:r w:rsidRPr="00F767B6">
              <w:rPr>
                <w:rFonts w:ascii="Times New Roman" w:hAnsi="Times New Roman"/>
              </w:rPr>
              <w:t xml:space="preserve">Pauses to answer questions are inserted into the reading of the text to practice discussion skills and forming a supportive learning community. </w:t>
            </w:r>
          </w:p>
          <w:p w:rsidR="00E817CE" w:rsidRPr="00F767B6" w:rsidRDefault="00E817CE" w:rsidP="00E817CE">
            <w:pPr>
              <w:pStyle w:val="ListParagraph"/>
              <w:numPr>
                <w:ilvl w:val="0"/>
                <w:numId w:val="61"/>
              </w:numPr>
              <w:rPr>
                <w:rFonts w:ascii="Times New Roman" w:hAnsi="Times New Roman"/>
                <w:sz w:val="24"/>
                <w:szCs w:val="24"/>
              </w:rPr>
            </w:pPr>
            <w:r w:rsidRPr="00F767B6">
              <w:rPr>
                <w:rFonts w:ascii="Times New Roman" w:hAnsi="Times New Roman"/>
                <w:sz w:val="24"/>
                <w:szCs w:val="24"/>
              </w:rPr>
              <w:t>Page 20- I read</w:t>
            </w:r>
          </w:p>
          <w:p w:rsidR="00E817CE" w:rsidRPr="00F767B6" w:rsidRDefault="00E817CE" w:rsidP="00E817CE">
            <w:pPr>
              <w:pStyle w:val="ListParagraph"/>
              <w:numPr>
                <w:ilvl w:val="0"/>
                <w:numId w:val="61"/>
              </w:numPr>
              <w:rPr>
                <w:rFonts w:ascii="Times New Roman" w:hAnsi="Times New Roman"/>
                <w:sz w:val="24"/>
                <w:szCs w:val="24"/>
              </w:rPr>
            </w:pPr>
            <w:r w:rsidRPr="00F767B6">
              <w:rPr>
                <w:rFonts w:ascii="Times New Roman" w:hAnsi="Times New Roman"/>
                <w:sz w:val="24"/>
                <w:szCs w:val="24"/>
              </w:rPr>
              <w:t xml:space="preserve">Page 21 – strong reader reads till break at bottom of page – what issues do we predict this story is going to involve based on the first two pages? </w:t>
            </w:r>
          </w:p>
          <w:p w:rsidR="00E817CE" w:rsidRPr="00F767B6" w:rsidRDefault="00E817CE" w:rsidP="00E817CE">
            <w:pPr>
              <w:pStyle w:val="ListParagraph"/>
              <w:numPr>
                <w:ilvl w:val="0"/>
                <w:numId w:val="61"/>
              </w:numPr>
              <w:rPr>
                <w:rFonts w:ascii="Times New Roman" w:hAnsi="Times New Roman"/>
                <w:sz w:val="24"/>
                <w:szCs w:val="24"/>
              </w:rPr>
            </w:pPr>
            <w:r w:rsidRPr="00F767B6">
              <w:rPr>
                <w:rFonts w:ascii="Times New Roman" w:hAnsi="Times New Roman"/>
                <w:sz w:val="24"/>
                <w:szCs w:val="24"/>
              </w:rPr>
              <w:t xml:space="preserve">I read rest of page 21, 22 and part of 23 (till end of section) </w:t>
            </w:r>
          </w:p>
          <w:p w:rsidR="00E817CE" w:rsidRPr="00F767B6" w:rsidRDefault="00E817CE" w:rsidP="00E817CE">
            <w:pPr>
              <w:pStyle w:val="ListParagraph"/>
              <w:numPr>
                <w:ilvl w:val="0"/>
                <w:numId w:val="61"/>
              </w:numPr>
              <w:rPr>
                <w:rFonts w:ascii="Times New Roman" w:hAnsi="Times New Roman"/>
                <w:sz w:val="24"/>
                <w:szCs w:val="24"/>
              </w:rPr>
            </w:pPr>
            <w:r w:rsidRPr="00F767B6">
              <w:rPr>
                <w:rFonts w:ascii="Times New Roman" w:hAnsi="Times New Roman"/>
                <w:sz w:val="24"/>
                <w:szCs w:val="24"/>
              </w:rPr>
              <w:t xml:space="preserve">Read middle section of page 23 – weaker reader </w:t>
            </w:r>
          </w:p>
          <w:p w:rsidR="00E817CE" w:rsidRPr="00F767B6" w:rsidRDefault="00E817CE" w:rsidP="00E817CE">
            <w:pPr>
              <w:pStyle w:val="ListParagraph"/>
              <w:numPr>
                <w:ilvl w:val="0"/>
                <w:numId w:val="61"/>
              </w:numPr>
              <w:rPr>
                <w:rFonts w:ascii="Times New Roman" w:hAnsi="Times New Roman"/>
                <w:sz w:val="24"/>
                <w:szCs w:val="24"/>
              </w:rPr>
            </w:pPr>
            <w:r w:rsidRPr="00F767B6">
              <w:rPr>
                <w:rFonts w:ascii="Times New Roman" w:hAnsi="Times New Roman"/>
                <w:sz w:val="24"/>
                <w:szCs w:val="24"/>
              </w:rPr>
              <w:t xml:space="preserve">Read rest of nest section (23 onto 24) strong reader </w:t>
            </w:r>
          </w:p>
          <w:p w:rsidR="00E817CE" w:rsidRPr="00F767B6" w:rsidRDefault="00E817CE" w:rsidP="00E817CE">
            <w:pPr>
              <w:pStyle w:val="ListParagraph"/>
              <w:numPr>
                <w:ilvl w:val="0"/>
                <w:numId w:val="61"/>
              </w:numPr>
              <w:rPr>
                <w:rFonts w:ascii="Times New Roman" w:hAnsi="Times New Roman"/>
                <w:sz w:val="24"/>
                <w:szCs w:val="24"/>
              </w:rPr>
            </w:pPr>
            <w:r w:rsidRPr="00F767B6">
              <w:rPr>
                <w:rFonts w:ascii="Times New Roman" w:hAnsi="Times New Roman"/>
                <w:sz w:val="24"/>
                <w:szCs w:val="24"/>
              </w:rPr>
              <w:t xml:space="preserve">Read next section – stronger reader page 24-25 (top) </w:t>
            </w:r>
          </w:p>
          <w:p w:rsidR="00E817CE" w:rsidRPr="00F767B6" w:rsidRDefault="00E817CE" w:rsidP="00E817CE">
            <w:pPr>
              <w:pStyle w:val="ListParagraph"/>
              <w:numPr>
                <w:ilvl w:val="0"/>
                <w:numId w:val="61"/>
              </w:numPr>
              <w:rPr>
                <w:rFonts w:ascii="Times New Roman" w:hAnsi="Times New Roman"/>
                <w:sz w:val="24"/>
                <w:szCs w:val="24"/>
              </w:rPr>
            </w:pPr>
            <w:r w:rsidRPr="00F767B6">
              <w:rPr>
                <w:rFonts w:ascii="Times New Roman" w:hAnsi="Times New Roman"/>
                <w:sz w:val="24"/>
                <w:szCs w:val="24"/>
              </w:rPr>
              <w:t xml:space="preserve">Page 25 read by stronger reader middle section – break reading to discuss what has been happening and why? </w:t>
            </w:r>
          </w:p>
          <w:p w:rsidR="00E817CE" w:rsidRPr="00F767B6" w:rsidRDefault="00E817CE" w:rsidP="00E817CE">
            <w:pPr>
              <w:pStyle w:val="ListParagraph"/>
              <w:numPr>
                <w:ilvl w:val="0"/>
                <w:numId w:val="61"/>
              </w:numPr>
              <w:rPr>
                <w:rFonts w:ascii="Times New Roman" w:hAnsi="Times New Roman"/>
                <w:sz w:val="24"/>
                <w:szCs w:val="24"/>
              </w:rPr>
            </w:pPr>
            <w:r w:rsidRPr="00F767B6">
              <w:rPr>
                <w:rFonts w:ascii="Times New Roman" w:hAnsi="Times New Roman"/>
                <w:sz w:val="24"/>
                <w:szCs w:val="24"/>
              </w:rPr>
              <w:t xml:space="preserve">I read next section – bottom of 25 till halfway on 27 - break this up with humour since this is a hard scene – comment that it’s not exactly like in the movies (popular film that’s out they will know the reference to)  - ask if anyone has any reflections on the passage or predictions to make as to where the story is going </w:t>
            </w:r>
          </w:p>
          <w:p w:rsidR="00E817CE" w:rsidRPr="00F767B6" w:rsidRDefault="00E817CE" w:rsidP="00E817CE">
            <w:pPr>
              <w:pStyle w:val="ListParagraph"/>
              <w:numPr>
                <w:ilvl w:val="0"/>
                <w:numId w:val="61"/>
              </w:numPr>
              <w:rPr>
                <w:rFonts w:ascii="Times New Roman" w:hAnsi="Times New Roman"/>
                <w:sz w:val="24"/>
                <w:szCs w:val="24"/>
              </w:rPr>
            </w:pPr>
            <w:r w:rsidRPr="00F767B6">
              <w:rPr>
                <w:rFonts w:ascii="Times New Roman" w:hAnsi="Times New Roman"/>
                <w:sz w:val="24"/>
                <w:szCs w:val="24"/>
              </w:rPr>
              <w:t xml:space="preserve">Bottom of page 27 – weaker reader </w:t>
            </w:r>
          </w:p>
          <w:p w:rsidR="00E817CE" w:rsidRPr="00F767B6" w:rsidRDefault="00E817CE" w:rsidP="00E817CE">
            <w:pPr>
              <w:pStyle w:val="ListParagraph"/>
              <w:numPr>
                <w:ilvl w:val="0"/>
                <w:numId w:val="61"/>
              </w:numPr>
              <w:rPr>
                <w:rFonts w:ascii="Times New Roman" w:hAnsi="Times New Roman"/>
                <w:sz w:val="24"/>
                <w:szCs w:val="24"/>
              </w:rPr>
            </w:pPr>
            <w:r w:rsidRPr="00F767B6">
              <w:rPr>
                <w:rFonts w:ascii="Times New Roman" w:hAnsi="Times New Roman"/>
                <w:sz w:val="24"/>
                <w:szCs w:val="24"/>
              </w:rPr>
              <w:t xml:space="preserve">Top of 28 to end of section – stronger reader – why did she “pulverize” the egg? </w:t>
            </w:r>
          </w:p>
          <w:p w:rsidR="00E817CE" w:rsidRPr="00F767B6" w:rsidRDefault="00E817CE" w:rsidP="00E817CE">
            <w:pPr>
              <w:pStyle w:val="ListParagraph"/>
              <w:numPr>
                <w:ilvl w:val="0"/>
                <w:numId w:val="61"/>
              </w:numPr>
              <w:rPr>
                <w:rFonts w:ascii="Times New Roman" w:hAnsi="Times New Roman"/>
                <w:sz w:val="24"/>
                <w:szCs w:val="24"/>
              </w:rPr>
            </w:pPr>
            <w:r w:rsidRPr="00F767B6">
              <w:rPr>
                <w:rFonts w:ascii="Times New Roman" w:hAnsi="Times New Roman"/>
                <w:sz w:val="24"/>
                <w:szCs w:val="24"/>
              </w:rPr>
              <w:t>Bottom of 28-bottom of 29 – I read next two sections - what new teen issues are presented here?</w:t>
            </w:r>
          </w:p>
          <w:p w:rsidR="00E817CE" w:rsidRPr="00F767B6" w:rsidRDefault="00E817CE" w:rsidP="00E817CE">
            <w:pPr>
              <w:pStyle w:val="ListParagraph"/>
              <w:numPr>
                <w:ilvl w:val="0"/>
                <w:numId w:val="61"/>
              </w:numPr>
              <w:rPr>
                <w:rFonts w:ascii="Times New Roman" w:hAnsi="Times New Roman"/>
                <w:sz w:val="24"/>
                <w:szCs w:val="24"/>
              </w:rPr>
            </w:pPr>
            <w:r w:rsidRPr="00F767B6">
              <w:rPr>
                <w:rFonts w:ascii="Times New Roman" w:hAnsi="Times New Roman"/>
                <w:sz w:val="24"/>
                <w:szCs w:val="24"/>
              </w:rPr>
              <w:t xml:space="preserve">Next section bottom of 29-very top of 20 – weaker reader </w:t>
            </w:r>
          </w:p>
          <w:p w:rsidR="00E817CE" w:rsidRPr="00F767B6" w:rsidRDefault="00E817CE" w:rsidP="00E817CE">
            <w:pPr>
              <w:pStyle w:val="ListParagraph"/>
              <w:numPr>
                <w:ilvl w:val="0"/>
                <w:numId w:val="61"/>
              </w:numPr>
              <w:rPr>
                <w:rFonts w:ascii="Times New Roman" w:hAnsi="Times New Roman"/>
                <w:sz w:val="24"/>
                <w:szCs w:val="24"/>
              </w:rPr>
            </w:pPr>
            <w:r w:rsidRPr="00F767B6">
              <w:rPr>
                <w:rFonts w:ascii="Times New Roman" w:hAnsi="Times New Roman"/>
                <w:sz w:val="24"/>
                <w:szCs w:val="24"/>
              </w:rPr>
              <w:t xml:space="preserve">Next paragraph – weaker reader (midway down 30) </w:t>
            </w:r>
          </w:p>
          <w:p w:rsidR="00E817CE" w:rsidRPr="00F767B6" w:rsidRDefault="00E817CE" w:rsidP="00E817CE">
            <w:pPr>
              <w:pStyle w:val="ListParagraph"/>
              <w:numPr>
                <w:ilvl w:val="0"/>
                <w:numId w:val="61"/>
              </w:numPr>
              <w:rPr>
                <w:rFonts w:ascii="Times New Roman" w:hAnsi="Times New Roman"/>
                <w:sz w:val="24"/>
                <w:szCs w:val="24"/>
              </w:rPr>
            </w:pPr>
            <w:r w:rsidRPr="00F767B6">
              <w:rPr>
                <w:rFonts w:ascii="Times New Roman" w:hAnsi="Times New Roman"/>
                <w:sz w:val="24"/>
                <w:szCs w:val="24"/>
              </w:rPr>
              <w:t>Read to bottom of page – stronger reader – what are some positive ways they might have filled their “emptiness?</w:t>
            </w:r>
          </w:p>
          <w:p w:rsidR="00E817CE" w:rsidRPr="00F767B6" w:rsidRDefault="00E817CE" w:rsidP="00E817CE">
            <w:pPr>
              <w:pStyle w:val="ListParagraph"/>
              <w:numPr>
                <w:ilvl w:val="0"/>
                <w:numId w:val="61"/>
              </w:numPr>
              <w:rPr>
                <w:rFonts w:ascii="Times New Roman" w:hAnsi="Times New Roman"/>
                <w:sz w:val="24"/>
                <w:szCs w:val="24"/>
              </w:rPr>
            </w:pPr>
            <w:r w:rsidRPr="00F767B6">
              <w:rPr>
                <w:rFonts w:ascii="Times New Roman" w:hAnsi="Times New Roman"/>
                <w:sz w:val="24"/>
                <w:szCs w:val="24"/>
              </w:rPr>
              <w:t xml:space="preserve">Read pages 31-mid way down 33 </w:t>
            </w:r>
          </w:p>
          <w:p w:rsidR="00E817CE" w:rsidRPr="00F767B6" w:rsidRDefault="00E817CE" w:rsidP="00E817CE">
            <w:pPr>
              <w:pStyle w:val="ListParagraph"/>
              <w:numPr>
                <w:ilvl w:val="0"/>
                <w:numId w:val="61"/>
              </w:numPr>
              <w:rPr>
                <w:rFonts w:ascii="Times New Roman" w:hAnsi="Times New Roman"/>
                <w:sz w:val="24"/>
                <w:szCs w:val="24"/>
              </w:rPr>
            </w:pPr>
            <w:r w:rsidRPr="00F767B6">
              <w:rPr>
                <w:rFonts w:ascii="Times New Roman" w:hAnsi="Times New Roman"/>
                <w:sz w:val="24"/>
                <w:szCs w:val="24"/>
              </w:rPr>
              <w:t xml:space="preserve">Mid to bottom of 33 – stronger reader </w:t>
            </w:r>
          </w:p>
          <w:p w:rsidR="00E817CE" w:rsidRPr="00F767B6" w:rsidRDefault="00E817CE" w:rsidP="00E817CE">
            <w:pPr>
              <w:pStyle w:val="ListParagraph"/>
              <w:numPr>
                <w:ilvl w:val="0"/>
                <w:numId w:val="61"/>
              </w:numPr>
              <w:rPr>
                <w:rFonts w:ascii="Times New Roman" w:hAnsi="Times New Roman"/>
                <w:sz w:val="24"/>
                <w:szCs w:val="24"/>
              </w:rPr>
            </w:pPr>
            <w:r w:rsidRPr="00F767B6">
              <w:rPr>
                <w:rFonts w:ascii="Times New Roman" w:hAnsi="Times New Roman"/>
                <w:sz w:val="24"/>
                <w:szCs w:val="24"/>
              </w:rPr>
              <w:t xml:space="preserve">Read to mid 34 (end of next section) stronger reader </w:t>
            </w:r>
          </w:p>
          <w:p w:rsidR="00E817CE" w:rsidRPr="00F767B6" w:rsidRDefault="00E817CE" w:rsidP="00E817CE">
            <w:pPr>
              <w:pStyle w:val="ListParagraph"/>
              <w:numPr>
                <w:ilvl w:val="0"/>
                <w:numId w:val="61"/>
              </w:numPr>
              <w:rPr>
                <w:rFonts w:ascii="Times New Roman" w:hAnsi="Times New Roman"/>
                <w:sz w:val="24"/>
                <w:szCs w:val="24"/>
              </w:rPr>
            </w:pPr>
            <w:r w:rsidRPr="00F767B6">
              <w:rPr>
                <w:rFonts w:ascii="Times New Roman" w:hAnsi="Times New Roman"/>
                <w:sz w:val="24"/>
                <w:szCs w:val="24"/>
              </w:rPr>
              <w:t xml:space="preserve">Read to end of 34/top sentence of 35 – weaker reader </w:t>
            </w:r>
          </w:p>
          <w:p w:rsidR="00E817CE" w:rsidRPr="00F767B6" w:rsidRDefault="00E817CE" w:rsidP="00E817CE">
            <w:pPr>
              <w:pStyle w:val="ListParagraph"/>
              <w:numPr>
                <w:ilvl w:val="0"/>
                <w:numId w:val="61"/>
              </w:numPr>
              <w:rPr>
                <w:rFonts w:ascii="Times New Roman" w:hAnsi="Times New Roman"/>
                <w:sz w:val="24"/>
                <w:szCs w:val="24"/>
              </w:rPr>
            </w:pPr>
            <w:r w:rsidRPr="00F767B6">
              <w:rPr>
                <w:rFonts w:ascii="Times New Roman" w:hAnsi="Times New Roman"/>
                <w:sz w:val="24"/>
                <w:szCs w:val="24"/>
              </w:rPr>
              <w:t xml:space="preserve">Page 35- top of 38 </w:t>
            </w:r>
            <w:proofErr w:type="gramStart"/>
            <w:r w:rsidRPr="00F767B6">
              <w:rPr>
                <w:rFonts w:ascii="Times New Roman" w:hAnsi="Times New Roman"/>
                <w:sz w:val="24"/>
                <w:szCs w:val="24"/>
              </w:rPr>
              <w:t>I</w:t>
            </w:r>
            <w:proofErr w:type="gramEnd"/>
            <w:r w:rsidRPr="00F767B6">
              <w:rPr>
                <w:rFonts w:ascii="Times New Roman" w:hAnsi="Times New Roman"/>
                <w:sz w:val="24"/>
                <w:szCs w:val="24"/>
              </w:rPr>
              <w:t xml:space="preserve"> read – what new teen issues have been presented?</w:t>
            </w:r>
          </w:p>
          <w:p w:rsidR="00E817CE" w:rsidRPr="00F767B6" w:rsidRDefault="00E817CE" w:rsidP="00E817CE">
            <w:pPr>
              <w:pStyle w:val="ListParagraph"/>
              <w:numPr>
                <w:ilvl w:val="0"/>
                <w:numId w:val="61"/>
              </w:numPr>
              <w:rPr>
                <w:rFonts w:ascii="Times New Roman" w:hAnsi="Times New Roman"/>
                <w:sz w:val="24"/>
                <w:szCs w:val="24"/>
              </w:rPr>
            </w:pPr>
            <w:r w:rsidRPr="00F767B6">
              <w:rPr>
                <w:rFonts w:ascii="Times New Roman" w:hAnsi="Times New Roman"/>
                <w:sz w:val="24"/>
                <w:szCs w:val="24"/>
              </w:rPr>
              <w:t xml:space="preserve">Page 38 – midway first three paragraphs – weaker reader </w:t>
            </w:r>
          </w:p>
          <w:p w:rsidR="00E817CE" w:rsidRPr="00F767B6" w:rsidRDefault="00E817CE" w:rsidP="00E817CE">
            <w:pPr>
              <w:pStyle w:val="ListParagraph"/>
              <w:numPr>
                <w:ilvl w:val="0"/>
                <w:numId w:val="61"/>
              </w:numPr>
              <w:rPr>
                <w:rFonts w:ascii="Times New Roman" w:hAnsi="Times New Roman"/>
                <w:sz w:val="24"/>
                <w:szCs w:val="24"/>
              </w:rPr>
            </w:pPr>
            <w:r w:rsidRPr="00F767B6">
              <w:rPr>
                <w:rFonts w:ascii="Times New Roman" w:hAnsi="Times New Roman"/>
                <w:sz w:val="24"/>
                <w:szCs w:val="24"/>
              </w:rPr>
              <w:t xml:space="preserve">Next paragraph – weaker reader (38) </w:t>
            </w:r>
          </w:p>
          <w:p w:rsidR="00E817CE" w:rsidRPr="00F767B6" w:rsidRDefault="00E817CE" w:rsidP="00E817CE">
            <w:pPr>
              <w:pStyle w:val="ListParagraph"/>
              <w:numPr>
                <w:ilvl w:val="0"/>
                <w:numId w:val="61"/>
              </w:numPr>
              <w:rPr>
                <w:rFonts w:ascii="Times New Roman" w:hAnsi="Times New Roman"/>
                <w:sz w:val="24"/>
                <w:szCs w:val="24"/>
              </w:rPr>
            </w:pPr>
            <w:r w:rsidRPr="00F767B6">
              <w:rPr>
                <w:rFonts w:ascii="Times New Roman" w:hAnsi="Times New Roman"/>
                <w:sz w:val="24"/>
                <w:szCs w:val="24"/>
              </w:rPr>
              <w:t xml:space="preserve">To the bottom of the page – weaker reader </w:t>
            </w:r>
          </w:p>
          <w:p w:rsidR="00E817CE" w:rsidRPr="00F767B6" w:rsidRDefault="00E817CE" w:rsidP="00E817CE">
            <w:pPr>
              <w:pStyle w:val="ListParagraph"/>
              <w:numPr>
                <w:ilvl w:val="0"/>
                <w:numId w:val="61"/>
              </w:numPr>
              <w:rPr>
                <w:rFonts w:ascii="Times New Roman" w:hAnsi="Times New Roman"/>
                <w:sz w:val="24"/>
                <w:szCs w:val="24"/>
              </w:rPr>
            </w:pPr>
            <w:r w:rsidRPr="00F767B6">
              <w:rPr>
                <w:rFonts w:ascii="Times New Roman" w:hAnsi="Times New Roman"/>
                <w:sz w:val="24"/>
                <w:szCs w:val="24"/>
              </w:rPr>
              <w:t xml:space="preserve">Top of 39-midway page 40 – I finish this section of the story </w:t>
            </w:r>
          </w:p>
          <w:p w:rsidR="00E817CE" w:rsidRPr="0011346C" w:rsidRDefault="00E817CE" w:rsidP="00A32C8D">
            <w:pPr>
              <w:rPr>
                <w:rFonts w:ascii="Times New Roman" w:hAnsi="Times New Roman"/>
              </w:rPr>
            </w:pPr>
          </w:p>
        </w:tc>
      </w:tr>
      <w:tr w:rsidR="00E817CE" w:rsidRPr="0011346C" w:rsidTr="00A32C8D">
        <w:trPr>
          <w:trHeight w:val="346"/>
          <w:jc w:val="center"/>
        </w:trPr>
        <w:tc>
          <w:tcPr>
            <w:tcW w:w="11400" w:type="dxa"/>
            <w:gridSpan w:val="2"/>
          </w:tcPr>
          <w:p w:rsidR="00E817CE" w:rsidRPr="0011346C" w:rsidRDefault="00E817CE" w:rsidP="00A32C8D">
            <w:pPr>
              <w:rPr>
                <w:rFonts w:ascii="Times New Roman" w:hAnsi="Times New Roman"/>
                <w:b/>
              </w:rPr>
            </w:pPr>
            <w:r w:rsidRPr="0011346C">
              <w:rPr>
                <w:rFonts w:ascii="Times New Roman" w:hAnsi="Times New Roman"/>
                <w:b/>
              </w:rPr>
              <w:t xml:space="preserve">CONSOLIDATION:  </w:t>
            </w:r>
            <w:r w:rsidRPr="0011346C">
              <w:rPr>
                <w:rFonts w:ascii="Times New Roman" w:hAnsi="Times New Roman"/>
                <w:i/>
              </w:rPr>
              <w:t>5-10 Minutes</w:t>
            </w:r>
          </w:p>
          <w:p w:rsidR="00E817CE" w:rsidRPr="0011346C" w:rsidRDefault="00E817CE" w:rsidP="00E817CE">
            <w:pPr>
              <w:numPr>
                <w:ilvl w:val="0"/>
                <w:numId w:val="61"/>
              </w:numPr>
              <w:rPr>
                <w:rFonts w:ascii="Times New Roman" w:hAnsi="Times New Roman"/>
              </w:rPr>
            </w:pPr>
            <w:r w:rsidRPr="0011346C">
              <w:rPr>
                <w:rFonts w:ascii="Times New Roman" w:hAnsi="Times New Roman"/>
              </w:rPr>
              <w:t xml:space="preserve">Hand out teen issues assignment to begin work on immediately. Read over in class if time permits – if not read tonight and we will go over it at beginning of next class. </w:t>
            </w:r>
          </w:p>
          <w:p w:rsidR="00E817CE" w:rsidRPr="0011346C" w:rsidRDefault="00E817CE" w:rsidP="00E817CE">
            <w:pPr>
              <w:numPr>
                <w:ilvl w:val="0"/>
                <w:numId w:val="61"/>
              </w:numPr>
              <w:rPr>
                <w:rFonts w:ascii="Times New Roman" w:hAnsi="Times New Roman"/>
              </w:rPr>
            </w:pPr>
            <w:r w:rsidRPr="0011346C">
              <w:rPr>
                <w:rFonts w:ascii="Times New Roman" w:hAnsi="Times New Roman"/>
              </w:rPr>
              <w:t>Finish reading the story for homework (about 10 pages).</w:t>
            </w:r>
          </w:p>
          <w:p w:rsidR="00E817CE" w:rsidRPr="0011346C" w:rsidRDefault="00E817CE" w:rsidP="00E817CE">
            <w:pPr>
              <w:numPr>
                <w:ilvl w:val="0"/>
                <w:numId w:val="61"/>
              </w:numPr>
              <w:rPr>
                <w:rFonts w:ascii="Times New Roman" w:hAnsi="Times New Roman"/>
              </w:rPr>
            </w:pPr>
            <w:r w:rsidRPr="0011346C">
              <w:rPr>
                <w:rFonts w:ascii="Times New Roman" w:hAnsi="Times New Roman"/>
              </w:rPr>
              <w:t xml:space="preserve">Establish groups to be recorded in tomorrow’s class. </w:t>
            </w:r>
          </w:p>
          <w:p w:rsidR="00E817CE" w:rsidRPr="0011346C" w:rsidRDefault="00E817CE" w:rsidP="00A32C8D">
            <w:pPr>
              <w:rPr>
                <w:rFonts w:ascii="Times New Roman" w:hAnsi="Times New Roman"/>
              </w:rPr>
            </w:pPr>
          </w:p>
        </w:tc>
      </w:tr>
      <w:tr w:rsidR="00E817CE" w:rsidRPr="0011346C" w:rsidTr="00A32C8D">
        <w:trPr>
          <w:trHeight w:val="1591"/>
          <w:jc w:val="center"/>
        </w:trPr>
        <w:tc>
          <w:tcPr>
            <w:tcW w:w="11400" w:type="dxa"/>
            <w:gridSpan w:val="2"/>
          </w:tcPr>
          <w:p w:rsidR="00E817CE" w:rsidRPr="0011346C" w:rsidRDefault="00E817CE" w:rsidP="00A32C8D">
            <w:pPr>
              <w:rPr>
                <w:rFonts w:ascii="Times New Roman" w:hAnsi="Times New Roman"/>
                <w:i/>
              </w:rPr>
            </w:pPr>
            <w:r w:rsidRPr="0011346C">
              <w:rPr>
                <w:rFonts w:ascii="Times New Roman" w:hAnsi="Times New Roman"/>
                <w:b/>
              </w:rPr>
              <w:t>ACCOMMODATIONS &amp; MODIFICATIONS:</w:t>
            </w:r>
            <w:r w:rsidRPr="0011346C">
              <w:rPr>
                <w:rFonts w:ascii="Times New Roman" w:hAnsi="Times New Roman"/>
              </w:rPr>
              <w:t xml:space="preserve">  </w:t>
            </w:r>
            <w:r w:rsidRPr="0011346C">
              <w:rPr>
                <w:rFonts w:ascii="Times New Roman" w:hAnsi="Times New Roman"/>
                <w:i/>
              </w:rPr>
              <w:t>E.g. IEP, ELL</w:t>
            </w:r>
          </w:p>
          <w:p w:rsidR="00E817CE" w:rsidRPr="00467654" w:rsidRDefault="00E817CE" w:rsidP="00A32C8D">
            <w:pPr>
              <w:rPr>
                <w:rFonts w:ascii="Times New Roman" w:hAnsi="Times New Roman"/>
              </w:rPr>
            </w:pPr>
            <w:r w:rsidRPr="0011346C">
              <w:rPr>
                <w:rFonts w:ascii="Times New Roman" w:hAnsi="Times New Roman"/>
              </w:rPr>
              <w:t>IEP and ELL considerations will be accommodated on an as needed basis and include: excused from reading or chosen for shorter passages, explanation of terms that may not be well known, wait time for answering questions etc.</w:t>
            </w:r>
          </w:p>
        </w:tc>
      </w:tr>
    </w:tbl>
    <w:p w:rsidR="00E817CE" w:rsidRDefault="00E817CE" w:rsidP="00E817CE">
      <w:pPr>
        <w:rPr>
          <w:rFonts w:ascii="Times New Roman" w:hAnsi="Times New Roman"/>
          <w:b/>
        </w:rPr>
      </w:pPr>
      <w:r>
        <w:rPr>
          <w:rFonts w:ascii="Times New Roman" w:hAnsi="Times New Roman"/>
          <w:b/>
          <w:noProof/>
        </w:rPr>
        <mc:AlternateContent>
          <mc:Choice Requires="wps">
            <w:drawing>
              <wp:anchor distT="0" distB="0" distL="114300" distR="114300" simplePos="0" relativeHeight="251664384" behindDoc="0" locked="0" layoutInCell="1" allowOverlap="1" wp14:anchorId="7D0AFC49" wp14:editId="297D6592">
                <wp:simplePos x="0" y="0"/>
                <wp:positionH relativeFrom="column">
                  <wp:posOffset>-571500</wp:posOffset>
                </wp:positionH>
                <wp:positionV relativeFrom="paragraph">
                  <wp:posOffset>69215</wp:posOffset>
                </wp:positionV>
                <wp:extent cx="4114800" cy="895350"/>
                <wp:effectExtent l="0" t="0" r="0" b="0"/>
                <wp:wrapSquare wrapText="bothSides"/>
                <wp:docPr id="1" name="Text Box 1"/>
                <wp:cNvGraphicFramePr/>
                <a:graphic xmlns:a="http://schemas.openxmlformats.org/drawingml/2006/main">
                  <a:graphicData uri="http://schemas.microsoft.com/office/word/2010/wordprocessingShape">
                    <wps:wsp>
                      <wps:cNvSpPr txBox="1"/>
                      <wps:spPr>
                        <a:xfrm>
                          <a:off x="0" y="0"/>
                          <a:ext cx="4114800" cy="89535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E817CE" w:rsidRPr="00C9459F" w:rsidRDefault="00E817CE" w:rsidP="00E817CE">
                            <w:pPr>
                              <w:rPr>
                                <w:rFonts w:ascii="Times New Roman" w:hAnsi="Times New Roman"/>
                              </w:rPr>
                            </w:pPr>
                            <w:r w:rsidRPr="00C9459F">
                              <w:rPr>
                                <w:rFonts w:ascii="Times New Roman" w:hAnsi="Times New Roman"/>
                                <w:b/>
                              </w:rPr>
                              <w:t>APPENDICES:</w:t>
                            </w:r>
                            <w:r w:rsidRPr="00C9459F">
                              <w:rPr>
                                <w:rFonts w:ascii="Times New Roman" w:hAnsi="Times New Roman"/>
                                <w:b/>
                              </w:rPr>
                              <w:br/>
                            </w:r>
                            <w:r w:rsidRPr="00C9459F">
                              <w:rPr>
                                <w:rFonts w:ascii="Times New Roman" w:hAnsi="Times New Roman"/>
                              </w:rPr>
                              <w:t xml:space="preserve">Appendix -1.1: Culminating Assignment </w:t>
                            </w:r>
                          </w:p>
                          <w:p w:rsidR="00E817CE" w:rsidRDefault="00E817CE" w:rsidP="00E817CE">
                            <w:pPr>
                              <w:rPr>
                                <w:rFonts w:ascii="Times New Roman" w:hAnsi="Times New Roman"/>
                              </w:rPr>
                            </w:pPr>
                            <w:r w:rsidRPr="00C9459F">
                              <w:rPr>
                                <w:rFonts w:ascii="Times New Roman" w:hAnsi="Times New Roman"/>
                              </w:rPr>
                              <w:t>Appendix - 1.2: Self Evaluation Form</w:t>
                            </w:r>
                          </w:p>
                          <w:p w:rsidR="00E817CE" w:rsidRPr="00C9459F" w:rsidRDefault="00E817CE" w:rsidP="00E817CE">
                            <w:r>
                              <w:rPr>
                                <w:rFonts w:ascii="Times New Roman" w:hAnsi="Times New Roman"/>
                              </w:rPr>
                              <w:t>Appendix- 1.3: Culminating Activity Rubric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1" o:spid="_x0000_s1028" type="#_x0000_t202" style="position:absolute;margin-left:-44.95pt;margin-top:5.45pt;width:324pt;height:70.5pt;z-index:2516643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" filled="f" stroked="f">
                <v:textbox>
                  <w:txbxContent>
                    <w:p w:rsidR="00E817CE" w:rsidRPr="00C9459F" w:rsidRDefault="00E817CE" w:rsidP="00E817CE">
                      <w:pPr>
                        <w:rPr>
                          <w:rFonts w:ascii="Times New Roman" w:hAnsi="Times New Roman"/>
                        </w:rPr>
                      </w:pPr>
                      <w:r w:rsidRPr="00C9459F">
                        <w:rPr>
                          <w:rFonts w:ascii="Times New Roman" w:hAnsi="Times New Roman"/>
                          <w:b/>
                        </w:rPr>
                        <w:t>APPENDICES:</w:t>
                      </w:r>
                      <w:r w:rsidRPr="00C9459F">
                        <w:rPr>
                          <w:rFonts w:ascii="Times New Roman" w:hAnsi="Times New Roman"/>
                          <w:b/>
                        </w:rPr>
                        <w:br/>
                      </w:r>
                      <w:r w:rsidRPr="00C9459F">
                        <w:rPr>
                          <w:rFonts w:ascii="Times New Roman" w:hAnsi="Times New Roman"/>
                        </w:rPr>
                        <w:t xml:space="preserve">Appendix -1.1: Culminating Assignment </w:t>
                      </w:r>
                    </w:p>
                    <w:p w:rsidR="00E817CE" w:rsidRDefault="00E817CE" w:rsidP="00E817CE">
                      <w:pPr>
                        <w:rPr>
                          <w:rFonts w:ascii="Times New Roman" w:hAnsi="Times New Roman"/>
                        </w:rPr>
                      </w:pPr>
                      <w:r w:rsidRPr="00C9459F">
                        <w:rPr>
                          <w:rFonts w:ascii="Times New Roman" w:hAnsi="Times New Roman"/>
                        </w:rPr>
                        <w:t>Appendix - 1.2: Self Evaluation Form</w:t>
                      </w:r>
                    </w:p>
                    <w:p w:rsidR="00E817CE" w:rsidRPr="00C9459F" w:rsidRDefault="00E817CE" w:rsidP="00E817CE">
                      <w:r>
                        <w:rPr>
                          <w:rFonts w:ascii="Times New Roman" w:hAnsi="Times New Roman"/>
                        </w:rPr>
                        <w:t>Appendix- 1.3: Culminating Activity Rubric</w:t>
                      </w:r>
                    </w:p>
                  </w:txbxContent>
                </v:textbox>
                <w10:wrap type="square"/>
              </v:shape>
            </w:pict>
          </mc:Fallback>
        </mc:AlternateContent>
      </w:r>
    </w:p>
    <w:p w:rsidR="00E817CE" w:rsidRDefault="00E817CE" w:rsidP="00E817CE">
      <w:pPr>
        <w:rPr>
          <w:rFonts w:ascii="Times New Roman" w:hAnsi="Times New Roman"/>
          <w:b/>
        </w:rPr>
      </w:pPr>
    </w:p>
    <w:p w:rsidR="00E817CE" w:rsidRDefault="00E817CE" w:rsidP="00E817CE">
      <w:pPr>
        <w:rPr>
          <w:rFonts w:ascii="Times New Roman" w:hAnsi="Times New Roman"/>
          <w:b/>
        </w:rPr>
      </w:pPr>
    </w:p>
    <w:p w:rsidR="00E817CE" w:rsidRDefault="00E817CE" w:rsidP="00E817CE">
      <w:pPr>
        <w:rPr>
          <w:rFonts w:ascii="Times New Roman" w:hAnsi="Times New Roman"/>
          <w:b/>
        </w:rPr>
      </w:pPr>
    </w:p>
    <w:p w:rsidR="00E817CE" w:rsidRDefault="00E817CE" w:rsidP="00E817CE">
      <w:pPr>
        <w:rPr>
          <w:rFonts w:ascii="Times New Roman" w:hAnsi="Times New Roman" w:cs="Times New Roman"/>
        </w:rPr>
      </w:pPr>
    </w:p>
    <w:p w:rsidR="00E817CE" w:rsidRPr="00467654" w:rsidRDefault="00E817CE" w:rsidP="00E817CE">
      <w:pPr>
        <w:rPr>
          <w:rFonts w:ascii="Times New Roman" w:hAnsi="Times New Roman"/>
        </w:rPr>
      </w:pPr>
      <w:r w:rsidRPr="00467654">
        <w:rPr>
          <w:rFonts w:ascii="Times New Roman" w:hAnsi="Times New Roman" w:cs="Times New Roman"/>
        </w:rPr>
        <w:t>Appendix 1.1</w:t>
      </w:r>
    </w:p>
    <w:p w:rsidR="00E817CE" w:rsidRDefault="00E817CE" w:rsidP="00E817CE">
      <w:pPr>
        <w:rPr>
          <w:rFonts w:ascii="Georgia" w:hAnsi="Georgia"/>
          <w:b/>
          <w:sz w:val="28"/>
          <w:szCs w:val="28"/>
        </w:rPr>
      </w:pPr>
      <w:r>
        <w:rPr>
          <w:noProof/>
          <w:sz w:val="28"/>
          <w:szCs w:val="28"/>
        </w:rPr>
        <w:drawing>
          <wp:anchor distT="0" distB="0" distL="114300" distR="114300" simplePos="0" relativeHeight="251662336" behindDoc="1" locked="0" layoutInCell="1" allowOverlap="1" wp14:anchorId="4AAE5EFD" wp14:editId="1E7EFEA8">
            <wp:simplePos x="0" y="0"/>
            <wp:positionH relativeFrom="margin">
              <wp:posOffset>3429000</wp:posOffset>
            </wp:positionH>
            <wp:positionV relativeFrom="margin">
              <wp:posOffset>228600</wp:posOffset>
            </wp:positionV>
            <wp:extent cx="2609850" cy="2011680"/>
            <wp:effectExtent l="0" t="0" r="6350" b="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2609850" cy="20116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817CE" w:rsidRPr="00524806" w:rsidRDefault="00E817CE" w:rsidP="00E817CE">
      <w:pPr>
        <w:rPr>
          <w:rFonts w:ascii="Georgia" w:hAnsi="Georgia"/>
          <w:b/>
          <w:sz w:val="28"/>
          <w:szCs w:val="28"/>
        </w:rPr>
      </w:pPr>
      <w:r w:rsidRPr="00524806">
        <w:rPr>
          <w:rFonts w:ascii="Georgia" w:hAnsi="Georgia"/>
          <w:b/>
          <w:sz w:val="28"/>
          <w:szCs w:val="28"/>
        </w:rPr>
        <w:t>ENG3C CULMINATING ACTIVITY: TEEN ISSUES RESEARCH PRESENTATION</w:t>
      </w:r>
    </w:p>
    <w:p w:rsidR="00E817CE" w:rsidRPr="009F4A5A" w:rsidRDefault="00E817CE" w:rsidP="00E817CE">
      <w:pPr>
        <w:rPr>
          <w:rFonts w:ascii="Georgia" w:hAnsi="Georgia"/>
        </w:rPr>
      </w:pPr>
    </w:p>
    <w:p w:rsidR="00E817CE" w:rsidRPr="009F4A5A" w:rsidRDefault="00E817CE" w:rsidP="00E817CE">
      <w:pPr>
        <w:rPr>
          <w:rFonts w:ascii="Georgia" w:hAnsi="Georgia"/>
          <w:b/>
        </w:rPr>
      </w:pPr>
      <w:r w:rsidRPr="009F4A5A">
        <w:rPr>
          <w:rFonts w:ascii="Georgia" w:hAnsi="Georgia"/>
          <w:b/>
        </w:rPr>
        <w:t>TASK</w:t>
      </w:r>
    </w:p>
    <w:p w:rsidR="00E817CE" w:rsidRPr="009F4A5A" w:rsidRDefault="00E817CE" w:rsidP="00E817CE">
      <w:pPr>
        <w:rPr>
          <w:rFonts w:ascii="Georgia" w:hAnsi="Georgia"/>
          <w:b/>
        </w:rPr>
      </w:pPr>
    </w:p>
    <w:p w:rsidR="00E817CE" w:rsidRPr="009F4A5A" w:rsidRDefault="00E817CE" w:rsidP="00E817CE">
      <w:pPr>
        <w:rPr>
          <w:rFonts w:ascii="Georgia" w:hAnsi="Georgia"/>
        </w:rPr>
      </w:pPr>
      <w:r w:rsidRPr="009F4A5A">
        <w:rPr>
          <w:rFonts w:ascii="Georgia" w:hAnsi="Georgia"/>
        </w:rPr>
        <w:t xml:space="preserve">Drawing on the short stories and media presented over this unit, chose a topic related to a current issue that teens face. Your task is to form a group with one or two of your peers and research the issue. Based on what you have learned in the short story and through your research you will present to the rest of the class answering the questions listed in the “Components of the Project” section. </w:t>
      </w:r>
    </w:p>
    <w:p w:rsidR="00E817CE" w:rsidRPr="009F4A5A" w:rsidRDefault="00E817CE" w:rsidP="00E817CE">
      <w:pPr>
        <w:rPr>
          <w:rFonts w:ascii="Georgia" w:hAnsi="Georgia"/>
          <w:b/>
        </w:rPr>
      </w:pPr>
    </w:p>
    <w:p w:rsidR="00E817CE" w:rsidRPr="009F4A5A" w:rsidRDefault="00E817CE" w:rsidP="00E817CE">
      <w:pPr>
        <w:rPr>
          <w:rFonts w:ascii="Georgia" w:hAnsi="Georgia"/>
          <w:b/>
        </w:rPr>
      </w:pPr>
      <w:r w:rsidRPr="009F4A5A">
        <w:rPr>
          <w:rFonts w:ascii="Georgia" w:hAnsi="Georgia"/>
          <w:b/>
        </w:rPr>
        <w:t>POSSIBLE TOPICS</w:t>
      </w:r>
    </w:p>
    <w:p w:rsidR="00E817CE" w:rsidRPr="009F4A5A" w:rsidRDefault="00E817CE" w:rsidP="00E817CE">
      <w:pPr>
        <w:rPr>
          <w:rFonts w:ascii="Georgia" w:hAnsi="Georgia"/>
          <w:b/>
        </w:rPr>
      </w:pPr>
    </w:p>
    <w:p w:rsidR="00E817CE" w:rsidRPr="009F4A5A" w:rsidRDefault="00E817CE" w:rsidP="00E817CE">
      <w:pPr>
        <w:rPr>
          <w:rFonts w:ascii="Georgia" w:hAnsi="Georgia"/>
        </w:rPr>
      </w:pPr>
      <w:r w:rsidRPr="009F4A5A">
        <w:rPr>
          <w:rFonts w:ascii="Georgia" w:hAnsi="Georgia"/>
        </w:rPr>
        <w:t xml:space="preserve">Teen Pregnancy – Drug Use – Sexual Abuse – Gang Activity – Physical Abuse – Alcohol Use – Risky Sexual Activity </w:t>
      </w:r>
      <w:r>
        <w:rPr>
          <w:rFonts w:ascii="Georgia" w:hAnsi="Georgia"/>
        </w:rPr>
        <w:t>–</w:t>
      </w:r>
      <w:proofErr w:type="gramStart"/>
      <w:r>
        <w:rPr>
          <w:rFonts w:ascii="Georgia" w:hAnsi="Georgia"/>
        </w:rPr>
        <w:t xml:space="preserve">Recent </w:t>
      </w:r>
      <w:r w:rsidRPr="009F4A5A">
        <w:rPr>
          <w:rFonts w:ascii="Georgia" w:hAnsi="Georgia"/>
        </w:rPr>
        <w:t xml:space="preserve"> </w:t>
      </w:r>
      <w:r>
        <w:rPr>
          <w:rFonts w:ascii="Georgia" w:hAnsi="Georgia"/>
        </w:rPr>
        <w:t>Immigration</w:t>
      </w:r>
      <w:proofErr w:type="gramEnd"/>
      <w:r>
        <w:rPr>
          <w:rFonts w:ascii="Georgia" w:hAnsi="Georgia"/>
        </w:rPr>
        <w:t xml:space="preserve"> / Cultural Clashes – Bullying – Mental Health Issues – Low Socioeconomic Status </w:t>
      </w:r>
    </w:p>
    <w:p w:rsidR="00E817CE" w:rsidRPr="009F4A5A" w:rsidRDefault="00E817CE" w:rsidP="00E817CE">
      <w:pPr>
        <w:rPr>
          <w:rFonts w:ascii="Georgia" w:hAnsi="Georgia"/>
          <w:b/>
        </w:rPr>
      </w:pPr>
    </w:p>
    <w:p w:rsidR="00E817CE" w:rsidRPr="009F4A5A" w:rsidRDefault="00E817CE" w:rsidP="00E817CE">
      <w:pPr>
        <w:rPr>
          <w:rFonts w:ascii="Georgia" w:hAnsi="Georgia"/>
          <w:b/>
        </w:rPr>
      </w:pPr>
      <w:r w:rsidRPr="009F4A5A">
        <w:rPr>
          <w:rFonts w:ascii="Georgia" w:hAnsi="Georgia"/>
          <w:b/>
        </w:rPr>
        <w:t>COMPONENTS OF THE PROJECT</w:t>
      </w:r>
    </w:p>
    <w:p w:rsidR="00E817CE" w:rsidRPr="009F4A5A" w:rsidRDefault="00E817CE" w:rsidP="00E817CE">
      <w:pPr>
        <w:numPr>
          <w:ilvl w:val="0"/>
          <w:numId w:val="7"/>
        </w:numPr>
        <w:rPr>
          <w:rFonts w:ascii="Georgia" w:hAnsi="Georgia"/>
        </w:rPr>
      </w:pPr>
      <w:r w:rsidRPr="009F4A5A">
        <w:rPr>
          <w:rFonts w:ascii="Georgia" w:hAnsi="Georgia"/>
        </w:rPr>
        <w:t xml:space="preserve">Report group members by the beginning of next class to the teacher so that groups can be recorded. </w:t>
      </w:r>
      <w:r>
        <w:rPr>
          <w:rFonts w:ascii="Georgia" w:hAnsi="Georgia"/>
        </w:rPr>
        <w:t xml:space="preserve">Groups may be a maximum of four students. </w:t>
      </w:r>
    </w:p>
    <w:p w:rsidR="00E817CE" w:rsidRPr="009F4A5A" w:rsidRDefault="00E817CE" w:rsidP="00E817CE">
      <w:pPr>
        <w:numPr>
          <w:ilvl w:val="0"/>
          <w:numId w:val="7"/>
        </w:numPr>
        <w:rPr>
          <w:rFonts w:ascii="Georgia" w:hAnsi="Georgia"/>
        </w:rPr>
      </w:pPr>
      <w:r w:rsidRPr="009F4A5A">
        <w:rPr>
          <w:rFonts w:ascii="Georgia" w:hAnsi="Georgia"/>
        </w:rPr>
        <w:t xml:space="preserve">Each group member is responsible for locating two credible sources of information. Notes taken from the source must be handed in to the teacher and approved before moving on to the next steps and must be accompanied by a proper citation. </w:t>
      </w:r>
      <w:r w:rsidRPr="009F4A5A">
        <w:rPr>
          <w:rFonts w:ascii="Georgia" w:hAnsi="Georgia"/>
          <w:i/>
        </w:rPr>
        <w:t>Some class time will be provided so if you are having difficulty finding a source that is credible please approach the teacher or the librarian.</w:t>
      </w:r>
      <w:r>
        <w:rPr>
          <w:rFonts w:ascii="Georgia" w:hAnsi="Georgia"/>
          <w:i/>
        </w:rPr>
        <w:t xml:space="preserve"> Handouts will also be provided to help guide you in information collection. </w:t>
      </w:r>
      <w:r w:rsidRPr="009F4A5A">
        <w:rPr>
          <w:rFonts w:ascii="Georgia" w:hAnsi="Georgia"/>
          <w:i/>
        </w:rPr>
        <w:t xml:space="preserve"> </w:t>
      </w:r>
    </w:p>
    <w:p w:rsidR="00E817CE" w:rsidRPr="009F4A5A" w:rsidRDefault="00E817CE" w:rsidP="00E817CE">
      <w:pPr>
        <w:numPr>
          <w:ilvl w:val="0"/>
          <w:numId w:val="7"/>
        </w:numPr>
        <w:rPr>
          <w:rFonts w:ascii="Georgia" w:hAnsi="Georgia"/>
        </w:rPr>
      </w:pPr>
      <w:r w:rsidRPr="009F4A5A">
        <w:rPr>
          <w:rFonts w:ascii="Georgia" w:hAnsi="Georgia"/>
        </w:rPr>
        <w:t xml:space="preserve">Using your research and the information from the short stories and media presented in class begin to formulate answers to the following questions (keep your topic in mind when answering the questions): </w:t>
      </w:r>
    </w:p>
    <w:p w:rsidR="00E817CE" w:rsidRPr="009F4A5A" w:rsidRDefault="00E817CE" w:rsidP="00E817CE">
      <w:pPr>
        <w:pStyle w:val="ListParagraph"/>
        <w:numPr>
          <w:ilvl w:val="1"/>
          <w:numId w:val="7"/>
        </w:numPr>
        <w:spacing w:after="0" w:line="240" w:lineRule="auto"/>
        <w:rPr>
          <w:rFonts w:ascii="Georgia" w:hAnsi="Georgia"/>
          <w:sz w:val="24"/>
        </w:rPr>
      </w:pPr>
      <w:r w:rsidRPr="009F4A5A">
        <w:rPr>
          <w:rFonts w:ascii="Georgia" w:hAnsi="Georgia"/>
          <w:sz w:val="24"/>
        </w:rPr>
        <w:t>Are adolescent issues represented accurately within the medium of the Short Story?</w:t>
      </w:r>
    </w:p>
    <w:p w:rsidR="00E817CE" w:rsidRPr="009F4A5A" w:rsidRDefault="00E817CE" w:rsidP="00E817CE">
      <w:pPr>
        <w:pStyle w:val="ListParagraph"/>
        <w:numPr>
          <w:ilvl w:val="1"/>
          <w:numId w:val="7"/>
        </w:numPr>
        <w:spacing w:after="0" w:line="240" w:lineRule="auto"/>
        <w:rPr>
          <w:rFonts w:ascii="Georgia" w:hAnsi="Georgia"/>
          <w:sz w:val="24"/>
        </w:rPr>
      </w:pPr>
      <w:r w:rsidRPr="009F4A5A">
        <w:rPr>
          <w:rFonts w:ascii="Georgia" w:hAnsi="Georgia"/>
          <w:sz w:val="24"/>
        </w:rPr>
        <w:t xml:space="preserve">Are the issues that face adolescences today universal regardless of culture, gender and race? </w:t>
      </w:r>
    </w:p>
    <w:p w:rsidR="00E817CE" w:rsidRPr="009F4A5A" w:rsidRDefault="00E817CE" w:rsidP="00E817CE">
      <w:pPr>
        <w:pStyle w:val="ListParagraph"/>
        <w:numPr>
          <w:ilvl w:val="1"/>
          <w:numId w:val="7"/>
        </w:numPr>
        <w:spacing w:after="0" w:line="240" w:lineRule="auto"/>
        <w:rPr>
          <w:rFonts w:ascii="Georgia" w:hAnsi="Georgia"/>
          <w:sz w:val="24"/>
        </w:rPr>
      </w:pPr>
      <w:r w:rsidRPr="009F4A5A">
        <w:rPr>
          <w:rFonts w:ascii="Georgia" w:hAnsi="Georgia"/>
          <w:sz w:val="24"/>
        </w:rPr>
        <w:t xml:space="preserve">How do style and diction affect meaning and purpose? </w:t>
      </w:r>
    </w:p>
    <w:p w:rsidR="00E817CE" w:rsidRDefault="00E817CE" w:rsidP="00E817CE">
      <w:pPr>
        <w:pStyle w:val="ListParagraph"/>
        <w:numPr>
          <w:ilvl w:val="1"/>
          <w:numId w:val="7"/>
        </w:numPr>
        <w:spacing w:after="0" w:line="240" w:lineRule="auto"/>
        <w:rPr>
          <w:rFonts w:ascii="Georgia" w:hAnsi="Georgia"/>
          <w:sz w:val="24"/>
        </w:rPr>
      </w:pPr>
      <w:r w:rsidRPr="009F4A5A">
        <w:rPr>
          <w:rFonts w:ascii="Georgia" w:hAnsi="Georgia"/>
          <w:sz w:val="24"/>
        </w:rPr>
        <w:t xml:space="preserve">How does one’s values, SES, culture etc. affect writing? How does it affect interpretation? </w:t>
      </w:r>
    </w:p>
    <w:p w:rsidR="00E817CE" w:rsidRPr="009F4A5A" w:rsidRDefault="00E817CE" w:rsidP="00E817CE">
      <w:pPr>
        <w:pStyle w:val="ListParagraph"/>
        <w:spacing w:after="0" w:line="240" w:lineRule="auto"/>
        <w:rPr>
          <w:rFonts w:ascii="Georgia" w:hAnsi="Georgia"/>
          <w:sz w:val="24"/>
        </w:rPr>
      </w:pPr>
      <w:r>
        <w:rPr>
          <w:rFonts w:ascii="Georgia" w:hAnsi="Georgia"/>
          <w:sz w:val="24"/>
        </w:rPr>
        <w:t xml:space="preserve">A thought card will be distributed to each group member to be completed at the end of class to guide your reflections and thoughts when answering the above questions. </w:t>
      </w:r>
    </w:p>
    <w:p w:rsidR="00E817CE" w:rsidRPr="009F4A5A" w:rsidRDefault="00E817CE" w:rsidP="00E817CE">
      <w:pPr>
        <w:numPr>
          <w:ilvl w:val="0"/>
          <w:numId w:val="7"/>
        </w:numPr>
        <w:rPr>
          <w:rFonts w:ascii="Georgia" w:hAnsi="Georgia"/>
        </w:rPr>
      </w:pPr>
      <w:r w:rsidRPr="009F4A5A">
        <w:rPr>
          <w:rFonts w:ascii="Georgia" w:hAnsi="Georgia"/>
        </w:rPr>
        <w:t>Each group will be g</w:t>
      </w:r>
      <w:r>
        <w:rPr>
          <w:rFonts w:ascii="Georgia" w:hAnsi="Georgia"/>
        </w:rPr>
        <w:t>iven 20-30</w:t>
      </w:r>
      <w:r w:rsidRPr="009F4A5A">
        <w:rPr>
          <w:rFonts w:ascii="Georgia" w:hAnsi="Georgia"/>
        </w:rPr>
        <w:t xml:space="preserve"> minutes of class time to present their research and the answers to the questions they have prepared. Presentations may include: </w:t>
      </w:r>
      <w:proofErr w:type="spellStart"/>
      <w:proofErr w:type="gramStart"/>
      <w:r w:rsidRPr="009F4A5A">
        <w:rPr>
          <w:rFonts w:ascii="Georgia" w:hAnsi="Georgia"/>
        </w:rPr>
        <w:t>powerpoint</w:t>
      </w:r>
      <w:proofErr w:type="spellEnd"/>
      <w:proofErr w:type="gramEnd"/>
      <w:r w:rsidRPr="009F4A5A">
        <w:rPr>
          <w:rFonts w:ascii="Georgia" w:hAnsi="Georgia"/>
        </w:rPr>
        <w:t xml:space="preserve">, wordless, </w:t>
      </w:r>
      <w:proofErr w:type="spellStart"/>
      <w:r w:rsidRPr="009F4A5A">
        <w:rPr>
          <w:rFonts w:ascii="Georgia" w:hAnsi="Georgia"/>
        </w:rPr>
        <w:t>prezi</w:t>
      </w:r>
      <w:proofErr w:type="spellEnd"/>
      <w:r w:rsidRPr="009F4A5A">
        <w:rPr>
          <w:rFonts w:ascii="Georgia" w:hAnsi="Georgia"/>
        </w:rPr>
        <w:t xml:space="preserve">, </w:t>
      </w:r>
      <w:proofErr w:type="spellStart"/>
      <w:r w:rsidRPr="009F4A5A">
        <w:rPr>
          <w:rFonts w:ascii="Georgia" w:hAnsi="Georgia"/>
        </w:rPr>
        <w:t>gapminder</w:t>
      </w:r>
      <w:proofErr w:type="spellEnd"/>
      <w:r w:rsidRPr="009F4A5A">
        <w:rPr>
          <w:rFonts w:ascii="Georgia" w:hAnsi="Georgia"/>
        </w:rPr>
        <w:t xml:space="preserve"> information, </w:t>
      </w:r>
      <w:proofErr w:type="spellStart"/>
      <w:r w:rsidRPr="009F4A5A">
        <w:rPr>
          <w:rFonts w:ascii="Georgia" w:hAnsi="Georgia"/>
        </w:rPr>
        <w:t>glogster</w:t>
      </w:r>
      <w:proofErr w:type="spellEnd"/>
      <w:r w:rsidRPr="009F4A5A">
        <w:rPr>
          <w:rFonts w:ascii="Georgia" w:hAnsi="Georgia"/>
        </w:rPr>
        <w:t xml:space="preserve">, comic life, bit strips, movie maker etc. All presentations </w:t>
      </w:r>
      <w:r w:rsidRPr="00160580">
        <w:rPr>
          <w:rFonts w:ascii="Georgia" w:hAnsi="Georgia"/>
          <w:u w:val="single"/>
        </w:rPr>
        <w:t>must</w:t>
      </w:r>
      <w:r w:rsidRPr="009F4A5A">
        <w:rPr>
          <w:rFonts w:ascii="Georgia" w:hAnsi="Georgia"/>
        </w:rPr>
        <w:t xml:space="preserve"> include some form of visual aid. </w:t>
      </w:r>
    </w:p>
    <w:p w:rsidR="00E817CE" w:rsidRPr="009F4A5A" w:rsidRDefault="00E817CE" w:rsidP="00E817CE">
      <w:pPr>
        <w:numPr>
          <w:ilvl w:val="0"/>
          <w:numId w:val="7"/>
        </w:numPr>
        <w:rPr>
          <w:rFonts w:ascii="Georgia" w:hAnsi="Georgia"/>
        </w:rPr>
      </w:pPr>
      <w:r w:rsidRPr="009F4A5A">
        <w:rPr>
          <w:rFonts w:ascii="Georgia" w:hAnsi="Georgia"/>
        </w:rPr>
        <w:t>At the conclusion of each presentation the group must ask the class two-discussion questions to involve the c</w:t>
      </w:r>
      <w:r>
        <w:rPr>
          <w:rFonts w:ascii="Georgia" w:hAnsi="Georgia"/>
        </w:rPr>
        <w:t>lass in a dialogue of the issue presented</w:t>
      </w:r>
      <w:r w:rsidRPr="009F4A5A">
        <w:rPr>
          <w:rFonts w:ascii="Georgia" w:hAnsi="Georgia"/>
        </w:rPr>
        <w:t xml:space="preserve">. These questions are to be answered in the 30-40 minutes allotted to the presentation time slots. </w:t>
      </w:r>
    </w:p>
    <w:p w:rsidR="00E817CE" w:rsidRPr="009F4A5A" w:rsidRDefault="00E817CE" w:rsidP="00E817CE">
      <w:pPr>
        <w:rPr>
          <w:rFonts w:ascii="Georgia" w:hAnsi="Georgia"/>
        </w:rPr>
      </w:pPr>
    </w:p>
    <w:p w:rsidR="00E817CE" w:rsidRPr="009F4A5A" w:rsidRDefault="00E817CE" w:rsidP="00E817CE">
      <w:pPr>
        <w:rPr>
          <w:rFonts w:ascii="Georgia" w:hAnsi="Georgia"/>
          <w:b/>
        </w:rPr>
      </w:pPr>
      <w:r w:rsidRPr="009F4A5A">
        <w:rPr>
          <w:rFonts w:ascii="Georgia" w:hAnsi="Georgia"/>
          <w:b/>
        </w:rPr>
        <w:t>DUE DATES</w:t>
      </w:r>
    </w:p>
    <w:p w:rsidR="00E817CE" w:rsidRPr="009F4A5A" w:rsidRDefault="00E817CE" w:rsidP="00E817CE">
      <w:pPr>
        <w:rPr>
          <w:rFonts w:ascii="Georgia" w:hAnsi="Georgia"/>
        </w:rPr>
      </w:pPr>
      <w:r w:rsidRPr="009F4A5A">
        <w:rPr>
          <w:rFonts w:ascii="Georgia" w:hAnsi="Georgia"/>
        </w:rPr>
        <w:t xml:space="preserve">WEEK ONE </w:t>
      </w:r>
      <w:proofErr w:type="gramStart"/>
      <w:r w:rsidRPr="009F4A5A">
        <w:rPr>
          <w:rFonts w:ascii="Georgia" w:hAnsi="Georgia"/>
        </w:rPr>
        <w:t>Each</w:t>
      </w:r>
      <w:proofErr w:type="gramEnd"/>
      <w:r w:rsidRPr="009F4A5A">
        <w:rPr>
          <w:rFonts w:ascii="Georgia" w:hAnsi="Georgia"/>
        </w:rPr>
        <w:t xml:space="preserve"> group member must have located two credible sources of information and made notes that are relevant to the topic. These notes are to be handed in with proper citations by Monday of the following week.</w:t>
      </w:r>
      <w:r>
        <w:rPr>
          <w:rFonts w:ascii="Georgia" w:hAnsi="Georgia"/>
        </w:rPr>
        <w:t xml:space="preserve"> </w:t>
      </w:r>
      <w:r w:rsidRPr="00160580">
        <w:rPr>
          <w:rFonts w:ascii="Georgia" w:hAnsi="Georgia"/>
          <w:i/>
          <w:sz w:val="20"/>
          <w:szCs w:val="20"/>
        </w:rPr>
        <w:t>(</w:t>
      </w:r>
      <w:proofErr w:type="gramStart"/>
      <w:r w:rsidRPr="00160580">
        <w:rPr>
          <w:rFonts w:ascii="Georgia" w:hAnsi="Georgia"/>
          <w:i/>
          <w:sz w:val="20"/>
          <w:szCs w:val="20"/>
        </w:rPr>
        <w:t>insert</w:t>
      </w:r>
      <w:proofErr w:type="gramEnd"/>
      <w:r w:rsidRPr="00160580">
        <w:rPr>
          <w:rFonts w:ascii="Georgia" w:hAnsi="Georgia"/>
          <w:i/>
          <w:sz w:val="20"/>
          <w:szCs w:val="20"/>
        </w:rPr>
        <w:t xml:space="preserve"> due date)</w:t>
      </w:r>
    </w:p>
    <w:p w:rsidR="00E817CE" w:rsidRPr="009F4A5A" w:rsidRDefault="00E817CE" w:rsidP="00E817CE">
      <w:pPr>
        <w:rPr>
          <w:rFonts w:ascii="Georgia" w:hAnsi="Georgia"/>
        </w:rPr>
      </w:pPr>
    </w:p>
    <w:p w:rsidR="00E817CE" w:rsidRPr="009F4A5A" w:rsidRDefault="00E817CE" w:rsidP="00E817CE">
      <w:pPr>
        <w:rPr>
          <w:rFonts w:ascii="Georgia" w:hAnsi="Georgia"/>
        </w:rPr>
      </w:pPr>
      <w:r w:rsidRPr="009F4A5A">
        <w:rPr>
          <w:rFonts w:ascii="Georgia" w:hAnsi="Georgia"/>
        </w:rPr>
        <w:t xml:space="preserve">WEEK TWO </w:t>
      </w:r>
      <w:proofErr w:type="gramStart"/>
      <w:r w:rsidRPr="009F4A5A">
        <w:rPr>
          <w:rFonts w:ascii="Georgia" w:hAnsi="Georgia"/>
        </w:rPr>
        <w:t>Each</w:t>
      </w:r>
      <w:proofErr w:type="gramEnd"/>
      <w:r w:rsidRPr="009F4A5A">
        <w:rPr>
          <w:rFonts w:ascii="Georgia" w:hAnsi="Georgia"/>
        </w:rPr>
        <w:t xml:space="preserve"> group member will hand in the answers to the guiding questions</w:t>
      </w:r>
      <w:r>
        <w:rPr>
          <w:rFonts w:ascii="Georgia" w:hAnsi="Georgia"/>
        </w:rPr>
        <w:t xml:space="preserve"> (thought card)</w:t>
      </w:r>
      <w:r w:rsidRPr="009F4A5A">
        <w:rPr>
          <w:rFonts w:ascii="Georgia" w:hAnsi="Georgia"/>
        </w:rPr>
        <w:t xml:space="preserve"> that they have in progress for feedback and further guidance if needed. Students are also asked to complete the first self-evaluation form. Group members will also outline (collectively) what visual aids they are going to be creating and what discussion questions they will be asking the class.</w:t>
      </w:r>
      <w:r>
        <w:rPr>
          <w:rFonts w:ascii="Georgia" w:hAnsi="Georgia"/>
        </w:rPr>
        <w:t xml:space="preserve"> </w:t>
      </w:r>
      <w:r w:rsidRPr="00160580">
        <w:rPr>
          <w:rFonts w:ascii="Georgia" w:hAnsi="Georgia"/>
          <w:i/>
          <w:sz w:val="20"/>
          <w:szCs w:val="20"/>
        </w:rPr>
        <w:t>(</w:t>
      </w:r>
      <w:proofErr w:type="gramStart"/>
      <w:r w:rsidRPr="00160580">
        <w:rPr>
          <w:rFonts w:ascii="Georgia" w:hAnsi="Georgia"/>
          <w:i/>
          <w:sz w:val="20"/>
          <w:szCs w:val="20"/>
        </w:rPr>
        <w:t>insert</w:t>
      </w:r>
      <w:proofErr w:type="gramEnd"/>
      <w:r w:rsidRPr="00160580">
        <w:rPr>
          <w:rFonts w:ascii="Georgia" w:hAnsi="Georgia"/>
          <w:i/>
          <w:sz w:val="20"/>
          <w:szCs w:val="20"/>
        </w:rPr>
        <w:t xml:space="preserve"> due date)</w:t>
      </w:r>
    </w:p>
    <w:p w:rsidR="00E817CE" w:rsidRPr="009F4A5A" w:rsidRDefault="00E817CE" w:rsidP="00E817CE">
      <w:pPr>
        <w:rPr>
          <w:rFonts w:ascii="Georgia" w:hAnsi="Georgia"/>
        </w:rPr>
      </w:pPr>
    </w:p>
    <w:p w:rsidR="00E817CE" w:rsidRPr="009F4A5A" w:rsidRDefault="00E817CE" w:rsidP="00E817CE">
      <w:pPr>
        <w:rPr>
          <w:rFonts w:ascii="Georgia" w:hAnsi="Georgia"/>
        </w:rPr>
      </w:pPr>
      <w:r w:rsidRPr="009F4A5A">
        <w:rPr>
          <w:rFonts w:ascii="Georgia" w:hAnsi="Georgia"/>
        </w:rPr>
        <w:t xml:space="preserve">WEEK THREE </w:t>
      </w:r>
      <w:proofErr w:type="gramStart"/>
      <w:r w:rsidRPr="009F4A5A">
        <w:rPr>
          <w:rFonts w:ascii="Georgia" w:hAnsi="Georgia"/>
        </w:rPr>
        <w:t>Check</w:t>
      </w:r>
      <w:proofErr w:type="gramEnd"/>
      <w:r w:rsidRPr="009F4A5A">
        <w:rPr>
          <w:rFonts w:ascii="Georgia" w:hAnsi="Georgia"/>
        </w:rPr>
        <w:t xml:space="preserve"> in will be done on an individual basis for students that require additional support or assistance with the project.  </w:t>
      </w:r>
    </w:p>
    <w:p w:rsidR="00E817CE" w:rsidRPr="009F4A5A" w:rsidRDefault="00E817CE" w:rsidP="00E817CE">
      <w:pPr>
        <w:rPr>
          <w:rFonts w:ascii="Georgia" w:hAnsi="Georgia"/>
        </w:rPr>
      </w:pPr>
    </w:p>
    <w:p w:rsidR="00E817CE" w:rsidRPr="009F4A5A" w:rsidRDefault="00E817CE" w:rsidP="00E817CE">
      <w:pPr>
        <w:rPr>
          <w:rFonts w:ascii="Georgia" w:hAnsi="Georgia"/>
        </w:rPr>
      </w:pPr>
      <w:r w:rsidRPr="009F4A5A">
        <w:rPr>
          <w:rFonts w:ascii="Georgia" w:hAnsi="Georgia"/>
        </w:rPr>
        <w:t xml:space="preserve">WEEK FOUR Groups will be presenting their research and answers to the questions in front of the class. Presentations are to be between </w:t>
      </w:r>
      <w:r>
        <w:rPr>
          <w:rFonts w:ascii="Georgia" w:hAnsi="Georgia"/>
        </w:rPr>
        <w:t>20-30</w:t>
      </w:r>
      <w:r w:rsidRPr="009F4A5A">
        <w:rPr>
          <w:rFonts w:ascii="Georgia" w:hAnsi="Georgia"/>
        </w:rPr>
        <w:t xml:space="preserve"> minutes and must be concluded with a minimum of two discussion questions to ask the class. </w:t>
      </w:r>
      <w:r>
        <w:rPr>
          <w:rFonts w:ascii="Georgia" w:hAnsi="Georgia"/>
        </w:rPr>
        <w:t xml:space="preserve">During presentations students will randomly be selected to complete a peer evaluation. Each student will complete one peer evaluation that will be submitted at the end of the period. </w:t>
      </w:r>
    </w:p>
    <w:p w:rsidR="00E817CE" w:rsidRPr="009F4A5A" w:rsidRDefault="00E817CE" w:rsidP="00E817CE">
      <w:pPr>
        <w:rPr>
          <w:rFonts w:ascii="Georgia" w:hAnsi="Georgia"/>
        </w:rPr>
      </w:pPr>
      <w:r>
        <w:rPr>
          <w:noProof/>
        </w:rPr>
        <w:drawing>
          <wp:anchor distT="0" distB="0" distL="114300" distR="114300" simplePos="0" relativeHeight="251663360" behindDoc="0" locked="0" layoutInCell="1" allowOverlap="1" wp14:anchorId="08FC3858" wp14:editId="4F0A3C1E">
            <wp:simplePos x="0" y="0"/>
            <wp:positionH relativeFrom="margin">
              <wp:posOffset>-685800</wp:posOffset>
            </wp:positionH>
            <wp:positionV relativeFrom="margin">
              <wp:posOffset>5372100</wp:posOffset>
            </wp:positionV>
            <wp:extent cx="2514600" cy="2104390"/>
            <wp:effectExtent l="0" t="0" r="0" b="381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514600" cy="210439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817CE" w:rsidRPr="009F4A5A" w:rsidRDefault="00E817CE" w:rsidP="00E817CE">
      <w:pPr>
        <w:rPr>
          <w:rFonts w:ascii="Georgia" w:hAnsi="Georgia"/>
          <w:b/>
        </w:rPr>
      </w:pPr>
      <w:r w:rsidRPr="009F4A5A">
        <w:rPr>
          <w:rFonts w:ascii="Georgia" w:hAnsi="Georgia"/>
          <w:b/>
        </w:rPr>
        <w:t xml:space="preserve">EXPECTATIONS (SELF MARKING CHECK LIST OF EVERYTHING TO BE HANDED IN AND THE EXPECTED QUALITY OF WORK) </w:t>
      </w:r>
    </w:p>
    <w:p w:rsidR="00E817CE" w:rsidRPr="009F4A5A" w:rsidRDefault="00E817CE" w:rsidP="00E817CE">
      <w:pPr>
        <w:rPr>
          <w:rFonts w:ascii="Georgia" w:hAnsi="Georgia"/>
          <w:b/>
        </w:rPr>
      </w:pPr>
    </w:p>
    <w:p w:rsidR="00E817CE" w:rsidRPr="009F4A5A" w:rsidRDefault="00E817CE" w:rsidP="00E817CE">
      <w:pPr>
        <w:numPr>
          <w:ilvl w:val="0"/>
          <w:numId w:val="10"/>
        </w:numPr>
        <w:rPr>
          <w:rFonts w:ascii="Georgia" w:hAnsi="Georgia"/>
          <w:b/>
        </w:rPr>
      </w:pPr>
      <w:r w:rsidRPr="009F4A5A">
        <w:rPr>
          <w:rFonts w:ascii="Georgia" w:hAnsi="Georgia"/>
        </w:rPr>
        <w:t>Copy of research notes for each of the two required sources</w:t>
      </w:r>
      <w:r>
        <w:rPr>
          <w:rFonts w:ascii="Georgia" w:hAnsi="Georgia"/>
        </w:rPr>
        <w:t xml:space="preserve"> including the guiding worksheets. </w:t>
      </w:r>
    </w:p>
    <w:p w:rsidR="00E817CE" w:rsidRPr="009F4A5A" w:rsidRDefault="00E817CE" w:rsidP="00E817CE">
      <w:pPr>
        <w:numPr>
          <w:ilvl w:val="0"/>
          <w:numId w:val="9"/>
        </w:numPr>
        <w:rPr>
          <w:rFonts w:ascii="Georgia" w:hAnsi="Georgia"/>
          <w:b/>
        </w:rPr>
      </w:pPr>
      <w:r w:rsidRPr="009F4A5A">
        <w:rPr>
          <w:rFonts w:ascii="Georgia" w:hAnsi="Georgia"/>
        </w:rPr>
        <w:t>Answers to each of the guiding questions</w:t>
      </w:r>
      <w:r>
        <w:rPr>
          <w:rFonts w:ascii="Georgia" w:hAnsi="Georgia"/>
        </w:rPr>
        <w:t xml:space="preserve"> in the thought journal</w:t>
      </w:r>
      <w:r w:rsidRPr="009F4A5A">
        <w:rPr>
          <w:rFonts w:ascii="Georgia" w:hAnsi="Georgia"/>
        </w:rPr>
        <w:t>.</w:t>
      </w:r>
    </w:p>
    <w:p w:rsidR="00E817CE" w:rsidRPr="009F4A5A" w:rsidRDefault="00E817CE" w:rsidP="00E817CE">
      <w:pPr>
        <w:numPr>
          <w:ilvl w:val="0"/>
          <w:numId w:val="9"/>
        </w:numPr>
        <w:rPr>
          <w:rFonts w:ascii="Georgia" w:hAnsi="Georgia"/>
          <w:b/>
        </w:rPr>
      </w:pPr>
      <w:r w:rsidRPr="009F4A5A">
        <w:rPr>
          <w:rFonts w:ascii="Georgia" w:hAnsi="Georgia"/>
        </w:rPr>
        <w:t xml:space="preserve">Evaluation </w:t>
      </w:r>
      <w:proofErr w:type="gramStart"/>
      <w:r w:rsidRPr="009F4A5A">
        <w:rPr>
          <w:rFonts w:ascii="Georgia" w:hAnsi="Georgia"/>
        </w:rPr>
        <w:t>check list</w:t>
      </w:r>
      <w:proofErr w:type="gramEnd"/>
      <w:r w:rsidRPr="009F4A5A">
        <w:rPr>
          <w:rFonts w:ascii="Georgia" w:hAnsi="Georgia"/>
        </w:rPr>
        <w:t xml:space="preserve"> to reflect on the mark you are expecting to receive and why. </w:t>
      </w:r>
    </w:p>
    <w:p w:rsidR="00E817CE" w:rsidRPr="00C27452" w:rsidRDefault="00E817CE" w:rsidP="00E817CE">
      <w:pPr>
        <w:numPr>
          <w:ilvl w:val="0"/>
          <w:numId w:val="9"/>
        </w:numPr>
        <w:rPr>
          <w:rFonts w:ascii="Georgia" w:hAnsi="Georgia"/>
          <w:b/>
        </w:rPr>
      </w:pPr>
      <w:r w:rsidRPr="009F4A5A">
        <w:rPr>
          <w:rFonts w:ascii="Georgia" w:hAnsi="Georgia"/>
        </w:rPr>
        <w:t>Visual aid.</w:t>
      </w:r>
    </w:p>
    <w:p w:rsidR="00E817CE" w:rsidRPr="009F4A5A" w:rsidRDefault="00E817CE" w:rsidP="00E817CE">
      <w:pPr>
        <w:numPr>
          <w:ilvl w:val="0"/>
          <w:numId w:val="9"/>
        </w:numPr>
        <w:rPr>
          <w:rFonts w:ascii="Georgia" w:hAnsi="Georgia"/>
          <w:b/>
        </w:rPr>
      </w:pPr>
      <w:r>
        <w:rPr>
          <w:rFonts w:ascii="Georgia" w:hAnsi="Georgia"/>
        </w:rPr>
        <w:t xml:space="preserve">Peer Seminar Evaluations </w:t>
      </w:r>
    </w:p>
    <w:p w:rsidR="00E817CE" w:rsidRDefault="00E817CE" w:rsidP="00E817CE">
      <w:pPr>
        <w:rPr>
          <w:rFonts w:ascii="Georgia" w:hAnsi="Georgia"/>
          <w:b/>
        </w:rPr>
      </w:pPr>
    </w:p>
    <w:p w:rsidR="00E817CE" w:rsidRDefault="00E817CE" w:rsidP="00E817CE">
      <w:pPr>
        <w:rPr>
          <w:rFonts w:ascii="Georgia" w:hAnsi="Georgia"/>
          <w:b/>
        </w:rPr>
      </w:pPr>
    </w:p>
    <w:p w:rsidR="00E817CE" w:rsidRDefault="00E817CE" w:rsidP="00E817CE">
      <w:pPr>
        <w:rPr>
          <w:rFonts w:ascii="Times New Roman" w:hAnsi="Times New Roman" w:cs="Times New Roman"/>
        </w:rPr>
      </w:pPr>
      <w:r w:rsidRPr="009F4A5A">
        <w:rPr>
          <w:rFonts w:ascii="Georgia" w:hAnsi="Georgia"/>
          <w:b/>
        </w:rPr>
        <w:br w:type="page"/>
      </w:r>
      <w:r>
        <w:rPr>
          <w:rFonts w:ascii="Times New Roman" w:hAnsi="Times New Roman" w:cs="Times New Roman"/>
        </w:rPr>
        <w:t>Appendix 1.2</w:t>
      </w:r>
    </w:p>
    <w:p w:rsidR="00E817CE" w:rsidRPr="00467654" w:rsidRDefault="00E817CE" w:rsidP="00E817CE">
      <w:pPr>
        <w:rPr>
          <w:rFonts w:ascii="Times New Roman" w:hAnsi="Times New Roman" w:cs="Times New Roman"/>
        </w:rPr>
      </w:pPr>
    </w:p>
    <w:p w:rsidR="00E817CE" w:rsidRPr="009F4A5A" w:rsidRDefault="00E817CE" w:rsidP="00E817CE">
      <w:pPr>
        <w:rPr>
          <w:rFonts w:ascii="Georgia" w:hAnsi="Georgia"/>
          <w:b/>
        </w:rPr>
      </w:pPr>
      <w:r w:rsidRPr="009F4A5A">
        <w:rPr>
          <w:rFonts w:ascii="Georgia" w:hAnsi="Georgia"/>
          <w:b/>
        </w:rPr>
        <w:t>First Self-Evaluation Form</w:t>
      </w:r>
    </w:p>
    <w:p w:rsidR="00E817CE" w:rsidRPr="009F4A5A" w:rsidRDefault="00E817CE" w:rsidP="00E817CE">
      <w:pPr>
        <w:rPr>
          <w:rFonts w:ascii="Georgia" w:hAnsi="Georgia"/>
          <w:b/>
        </w:rPr>
      </w:pPr>
    </w:p>
    <w:p w:rsidR="00E817CE" w:rsidRPr="009F4A5A" w:rsidRDefault="00E817CE" w:rsidP="00E817CE">
      <w:pPr>
        <w:rPr>
          <w:rFonts w:ascii="Georgia" w:hAnsi="Georgia"/>
          <w:b/>
        </w:rPr>
      </w:pPr>
      <w:r w:rsidRPr="009F4A5A">
        <w:rPr>
          <w:rFonts w:ascii="Georgia" w:hAnsi="Georgia"/>
          <w:b/>
        </w:rPr>
        <w:t xml:space="preserve">Name: </w:t>
      </w:r>
    </w:p>
    <w:p w:rsidR="00E817CE" w:rsidRPr="009F4A5A" w:rsidRDefault="00E817CE" w:rsidP="00E817CE">
      <w:pPr>
        <w:rPr>
          <w:rFonts w:ascii="Georgia" w:hAnsi="Georgia"/>
          <w:b/>
        </w:rPr>
      </w:pPr>
      <w:r>
        <w:rPr>
          <w:rFonts w:ascii="Georgia" w:hAnsi="Georgia"/>
          <w:b/>
        </w:rPr>
        <w:pict>
          <v:rect id="_x0000_i1025" style="width:0;height:1.5pt" o:hralign="center" o:hrstd="t" o:hr="t" fillcolor="#aaa" stroked="f"/>
        </w:pict>
      </w:r>
    </w:p>
    <w:p w:rsidR="00E817CE" w:rsidRPr="009F4A5A" w:rsidRDefault="00E817CE" w:rsidP="00E817CE">
      <w:pPr>
        <w:spacing w:line="960" w:lineRule="auto"/>
        <w:rPr>
          <w:rFonts w:ascii="Georgia" w:hAnsi="Georgia"/>
          <w:b/>
        </w:rPr>
      </w:pPr>
    </w:p>
    <w:p w:rsidR="00E817CE" w:rsidRPr="009F4A5A" w:rsidRDefault="00E817CE" w:rsidP="00E817CE">
      <w:pPr>
        <w:numPr>
          <w:ilvl w:val="0"/>
          <w:numId w:val="8"/>
        </w:numPr>
        <w:spacing w:line="960" w:lineRule="auto"/>
        <w:rPr>
          <w:rFonts w:ascii="Georgia" w:hAnsi="Georgia"/>
        </w:rPr>
      </w:pPr>
      <w:r w:rsidRPr="009F4A5A">
        <w:rPr>
          <w:rFonts w:ascii="Georgia" w:hAnsi="Georgia"/>
        </w:rPr>
        <w:t>Have I located and made notes from t</w:t>
      </w:r>
      <w:r>
        <w:rPr>
          <w:rFonts w:ascii="Georgia" w:hAnsi="Georgia"/>
        </w:rPr>
        <w:t>w</w:t>
      </w:r>
      <w:r w:rsidRPr="009F4A5A">
        <w:rPr>
          <w:rFonts w:ascii="Georgia" w:hAnsi="Georgia"/>
        </w:rPr>
        <w:t>o credible information sources?</w:t>
      </w:r>
    </w:p>
    <w:p w:rsidR="00E817CE" w:rsidRPr="009F4A5A" w:rsidRDefault="00E817CE" w:rsidP="00E817CE">
      <w:pPr>
        <w:numPr>
          <w:ilvl w:val="0"/>
          <w:numId w:val="8"/>
        </w:numPr>
        <w:spacing w:line="960" w:lineRule="auto"/>
        <w:rPr>
          <w:rFonts w:ascii="Georgia" w:hAnsi="Georgia"/>
        </w:rPr>
      </w:pPr>
      <w:r w:rsidRPr="009F4A5A">
        <w:rPr>
          <w:rFonts w:ascii="Georgia" w:hAnsi="Georgia"/>
        </w:rPr>
        <w:t>Have I been actively participating in class discussions?</w:t>
      </w:r>
    </w:p>
    <w:p w:rsidR="00E817CE" w:rsidRPr="009F4A5A" w:rsidRDefault="00E817CE" w:rsidP="00E817CE">
      <w:pPr>
        <w:numPr>
          <w:ilvl w:val="0"/>
          <w:numId w:val="8"/>
        </w:numPr>
        <w:spacing w:line="960" w:lineRule="auto"/>
        <w:rPr>
          <w:rFonts w:ascii="Georgia" w:hAnsi="Georgia"/>
        </w:rPr>
      </w:pPr>
      <w:r w:rsidRPr="009F4A5A">
        <w:rPr>
          <w:rFonts w:ascii="Georgia" w:hAnsi="Georgia"/>
        </w:rPr>
        <w:t>Have I been keeping up with the class readings?</w:t>
      </w:r>
    </w:p>
    <w:p w:rsidR="00E817CE" w:rsidRPr="009F4A5A" w:rsidRDefault="00E817CE" w:rsidP="00E817CE">
      <w:pPr>
        <w:numPr>
          <w:ilvl w:val="0"/>
          <w:numId w:val="8"/>
        </w:numPr>
        <w:spacing w:line="960" w:lineRule="auto"/>
        <w:rPr>
          <w:rFonts w:ascii="Georgia" w:hAnsi="Georgia"/>
        </w:rPr>
      </w:pPr>
      <w:r w:rsidRPr="009F4A5A">
        <w:rPr>
          <w:rFonts w:ascii="Georgia" w:hAnsi="Georgia"/>
        </w:rPr>
        <w:t>Have I been jotting down ideas and thoughts regarding the guiding questions</w:t>
      </w:r>
      <w:r>
        <w:rPr>
          <w:rFonts w:ascii="Georgia" w:hAnsi="Georgia"/>
        </w:rPr>
        <w:t xml:space="preserve"> in my thought journal</w:t>
      </w:r>
      <w:r w:rsidRPr="009F4A5A">
        <w:rPr>
          <w:rFonts w:ascii="Georgia" w:hAnsi="Georgia"/>
        </w:rPr>
        <w:t xml:space="preserve">? </w:t>
      </w:r>
    </w:p>
    <w:p w:rsidR="00E817CE" w:rsidRPr="009F4A5A" w:rsidRDefault="00E817CE" w:rsidP="00E817CE">
      <w:pPr>
        <w:numPr>
          <w:ilvl w:val="0"/>
          <w:numId w:val="8"/>
        </w:numPr>
        <w:spacing w:line="960" w:lineRule="auto"/>
        <w:rPr>
          <w:rFonts w:ascii="Georgia" w:hAnsi="Georgia"/>
        </w:rPr>
      </w:pPr>
      <w:r w:rsidRPr="009F4A5A">
        <w:rPr>
          <w:rFonts w:ascii="Georgia" w:hAnsi="Georgia"/>
        </w:rPr>
        <w:t xml:space="preserve">Have I been actively engaging with my group members to ensure that everyone is on track to present in week four? </w:t>
      </w:r>
    </w:p>
    <w:p w:rsidR="00E817CE" w:rsidRDefault="00E817CE" w:rsidP="00E817CE"/>
    <w:p w:rsidR="00E817CE" w:rsidRDefault="00E817CE" w:rsidP="00E817CE"/>
    <w:p w:rsidR="00E817CE" w:rsidRDefault="00E817CE" w:rsidP="00E817CE"/>
    <w:p w:rsidR="00E817CE" w:rsidRDefault="00E817CE" w:rsidP="00E817CE"/>
    <w:p w:rsidR="00E817CE" w:rsidRDefault="00E817CE" w:rsidP="00E817CE"/>
    <w:p w:rsidR="00E817CE" w:rsidRDefault="00E817CE" w:rsidP="00E817CE"/>
    <w:p w:rsidR="00E817CE" w:rsidRDefault="00E817CE" w:rsidP="00E817CE"/>
    <w:p w:rsidR="00E817CE" w:rsidRDefault="00E817CE" w:rsidP="00E817CE"/>
    <w:p w:rsidR="00E817CE" w:rsidRDefault="00E817CE" w:rsidP="00E817CE"/>
    <w:p w:rsidR="00E817CE" w:rsidRDefault="00E817CE" w:rsidP="00E817CE">
      <w:r>
        <w:t xml:space="preserve">Appendix 1.3 </w:t>
      </w:r>
    </w:p>
    <w:p w:rsidR="00E817CE" w:rsidRDefault="00E817CE" w:rsidP="00E817CE"/>
    <w:p w:rsidR="00E817CE" w:rsidRDefault="00E817CE" w:rsidP="00E817CE"/>
    <w:tbl>
      <w:tblPr>
        <w:tblpPr w:leftFromText="180" w:rightFromText="180" w:vertAnchor="text" w:horzAnchor="page" w:tblpX="475" w:tblpY="417"/>
        <w:tblW w:w="11737" w:type="dxa"/>
        <w:tblBorders>
          <w:top w:val="single" w:sz="4" w:space="0" w:color="auto"/>
          <w:left w:val="single" w:sz="4" w:space="0" w:color="auto"/>
          <w:right w:val="single" w:sz="4" w:space="0" w:color="auto"/>
        </w:tblBorders>
        <w:tblLayout w:type="fixed"/>
        <w:tblLook w:val="0000" w:firstRow="0" w:lastRow="0" w:firstColumn="0" w:lastColumn="0" w:noHBand="0" w:noVBand="0"/>
      </w:tblPr>
      <w:tblGrid>
        <w:gridCol w:w="2093"/>
        <w:gridCol w:w="2640"/>
        <w:gridCol w:w="2321"/>
        <w:gridCol w:w="2410"/>
        <w:gridCol w:w="2273"/>
      </w:tblGrid>
      <w:tr w:rsidR="00E817CE" w:rsidTr="00A32C8D">
        <w:trPr>
          <w:trHeight w:val="1192"/>
        </w:trPr>
        <w:tc>
          <w:tcPr>
            <w:tcW w:w="2093" w:type="dxa"/>
            <w:tcBorders>
              <w:top w:val="single" w:sz="4" w:space="0" w:color="auto"/>
              <w:bottom w:val="single" w:sz="4" w:space="0" w:color="auto"/>
              <w:right w:val="single" w:sz="4" w:space="0" w:color="auto"/>
            </w:tcBorders>
            <w:shd w:val="clear" w:color="auto" w:fill="A6A6A6"/>
            <w:tcMar>
              <w:top w:w="100" w:type="nil"/>
              <w:right w:w="100" w:type="nil"/>
            </w:tcMar>
          </w:tcPr>
          <w:p w:rsidR="00E817CE" w:rsidRDefault="00E817CE" w:rsidP="00A32C8D">
            <w:pPr>
              <w:widowControl w:val="0"/>
              <w:autoSpaceDE w:val="0"/>
              <w:autoSpaceDN w:val="0"/>
              <w:adjustRightInd w:val="0"/>
              <w:ind w:right="-4322"/>
              <w:rPr>
                <w:rFonts w:ascii="Cambria" w:hAnsi="Cambria" w:cs="Cambria"/>
                <w:sz w:val="22"/>
                <w:szCs w:val="22"/>
              </w:rPr>
            </w:pPr>
            <w:r>
              <w:rPr>
                <w:rFonts w:ascii="Cambria" w:hAnsi="Cambria" w:cs="Cambria"/>
                <w:sz w:val="22"/>
                <w:szCs w:val="22"/>
              </w:rPr>
              <w:t>Criteria</w:t>
            </w:r>
          </w:p>
        </w:tc>
        <w:tc>
          <w:tcPr>
            <w:tcW w:w="2640" w:type="dxa"/>
            <w:tcBorders>
              <w:top w:val="single" w:sz="4" w:space="0" w:color="auto"/>
              <w:left w:val="single" w:sz="4" w:space="0" w:color="auto"/>
              <w:bottom w:val="single" w:sz="4" w:space="0" w:color="auto"/>
              <w:right w:val="single" w:sz="4" w:space="0" w:color="auto"/>
            </w:tcBorders>
            <w:shd w:val="clear" w:color="auto" w:fill="A6A6A6"/>
            <w:tcMar>
              <w:top w:w="100" w:type="nil"/>
              <w:right w:w="100" w:type="nil"/>
            </w:tcMar>
          </w:tcPr>
          <w:p w:rsidR="00E817CE" w:rsidRDefault="00E817CE" w:rsidP="00A32C8D">
            <w:pPr>
              <w:widowControl w:val="0"/>
              <w:autoSpaceDE w:val="0"/>
              <w:autoSpaceDN w:val="0"/>
              <w:adjustRightInd w:val="0"/>
              <w:ind w:right="-4322"/>
              <w:rPr>
                <w:rFonts w:ascii="Cambria" w:hAnsi="Cambria" w:cs="Cambria"/>
                <w:b/>
                <w:bCs/>
                <w:sz w:val="22"/>
                <w:szCs w:val="22"/>
              </w:rPr>
            </w:pPr>
            <w:r>
              <w:rPr>
                <w:rFonts w:ascii="Cambria" w:hAnsi="Cambria" w:cs="Cambria"/>
                <w:b/>
                <w:bCs/>
                <w:sz w:val="22"/>
                <w:szCs w:val="22"/>
              </w:rPr>
              <w:t xml:space="preserve">Level 4 </w:t>
            </w:r>
          </w:p>
          <w:p w:rsidR="00E817CE" w:rsidRDefault="00E817CE" w:rsidP="00A32C8D">
            <w:pPr>
              <w:widowControl w:val="0"/>
              <w:autoSpaceDE w:val="0"/>
              <w:autoSpaceDN w:val="0"/>
              <w:adjustRightInd w:val="0"/>
              <w:ind w:right="-4322"/>
              <w:rPr>
                <w:rFonts w:ascii="Cambria" w:hAnsi="Cambria" w:cs="Cambria"/>
                <w:sz w:val="22"/>
                <w:szCs w:val="22"/>
              </w:rPr>
            </w:pPr>
            <w:r>
              <w:rPr>
                <w:rFonts w:ascii="Cambria" w:hAnsi="Cambria" w:cs="Cambria"/>
                <w:sz w:val="22"/>
                <w:szCs w:val="22"/>
              </w:rPr>
              <w:t xml:space="preserve">Exceeds </w:t>
            </w:r>
            <w:r>
              <w:rPr>
                <w:rFonts w:ascii="Cambria" w:hAnsi="Cambria" w:cs="Cambria"/>
                <w:sz w:val="22"/>
                <w:szCs w:val="22"/>
              </w:rPr>
              <w:br/>
              <w:t>Expectations</w:t>
            </w:r>
          </w:p>
        </w:tc>
        <w:tc>
          <w:tcPr>
            <w:tcW w:w="2321" w:type="dxa"/>
            <w:tcBorders>
              <w:top w:val="single" w:sz="4" w:space="0" w:color="auto"/>
              <w:left w:val="single" w:sz="4" w:space="0" w:color="auto"/>
              <w:bottom w:val="single" w:sz="4" w:space="0" w:color="auto"/>
              <w:right w:val="single" w:sz="4" w:space="0" w:color="auto"/>
            </w:tcBorders>
            <w:shd w:val="clear" w:color="auto" w:fill="A6A6A6"/>
            <w:tcMar>
              <w:top w:w="100" w:type="nil"/>
              <w:right w:w="100" w:type="nil"/>
            </w:tcMar>
          </w:tcPr>
          <w:p w:rsidR="00E817CE" w:rsidRDefault="00E817CE" w:rsidP="00A32C8D">
            <w:pPr>
              <w:widowControl w:val="0"/>
              <w:autoSpaceDE w:val="0"/>
              <w:autoSpaceDN w:val="0"/>
              <w:adjustRightInd w:val="0"/>
              <w:ind w:right="-4322"/>
              <w:rPr>
                <w:rFonts w:ascii="Cambria" w:hAnsi="Cambria" w:cs="Cambria"/>
                <w:b/>
                <w:bCs/>
                <w:sz w:val="22"/>
                <w:szCs w:val="22"/>
              </w:rPr>
            </w:pPr>
            <w:r>
              <w:rPr>
                <w:rFonts w:ascii="Cambria" w:hAnsi="Cambria" w:cs="Cambria"/>
                <w:b/>
                <w:bCs/>
                <w:sz w:val="22"/>
                <w:szCs w:val="22"/>
              </w:rPr>
              <w:t>Level 3</w:t>
            </w:r>
          </w:p>
          <w:p w:rsidR="00E817CE" w:rsidRDefault="00E817CE" w:rsidP="00A32C8D">
            <w:pPr>
              <w:widowControl w:val="0"/>
              <w:autoSpaceDE w:val="0"/>
              <w:autoSpaceDN w:val="0"/>
              <w:adjustRightInd w:val="0"/>
              <w:ind w:right="-4322"/>
              <w:rPr>
                <w:rFonts w:ascii="Cambria" w:hAnsi="Cambria" w:cs="Cambria"/>
                <w:sz w:val="22"/>
                <w:szCs w:val="22"/>
              </w:rPr>
            </w:pPr>
            <w:r>
              <w:rPr>
                <w:rFonts w:ascii="Cambria" w:hAnsi="Cambria" w:cs="Cambria"/>
                <w:sz w:val="22"/>
                <w:szCs w:val="22"/>
              </w:rPr>
              <w:t xml:space="preserve">Meets </w:t>
            </w:r>
          </w:p>
          <w:p w:rsidR="00E817CE" w:rsidRDefault="00E817CE" w:rsidP="00A32C8D">
            <w:pPr>
              <w:widowControl w:val="0"/>
              <w:autoSpaceDE w:val="0"/>
              <w:autoSpaceDN w:val="0"/>
              <w:adjustRightInd w:val="0"/>
              <w:ind w:right="-4322"/>
              <w:rPr>
                <w:rFonts w:ascii="Cambria" w:hAnsi="Cambria" w:cs="Cambria"/>
                <w:sz w:val="22"/>
                <w:szCs w:val="22"/>
              </w:rPr>
            </w:pPr>
            <w:r>
              <w:rPr>
                <w:rFonts w:ascii="Cambria" w:hAnsi="Cambria" w:cs="Cambria"/>
                <w:sz w:val="22"/>
                <w:szCs w:val="22"/>
              </w:rPr>
              <w:t>Expectations</w:t>
            </w:r>
          </w:p>
        </w:tc>
        <w:tc>
          <w:tcPr>
            <w:tcW w:w="2410" w:type="dxa"/>
            <w:tcBorders>
              <w:top w:val="single" w:sz="4" w:space="0" w:color="auto"/>
              <w:left w:val="single" w:sz="4" w:space="0" w:color="auto"/>
              <w:bottom w:val="single" w:sz="4" w:space="0" w:color="auto"/>
              <w:right w:val="single" w:sz="4" w:space="0" w:color="auto"/>
            </w:tcBorders>
            <w:shd w:val="clear" w:color="auto" w:fill="A6A6A6"/>
            <w:tcMar>
              <w:top w:w="100" w:type="nil"/>
              <w:right w:w="100" w:type="nil"/>
            </w:tcMar>
          </w:tcPr>
          <w:p w:rsidR="00E817CE" w:rsidRDefault="00E817CE" w:rsidP="00A32C8D">
            <w:pPr>
              <w:widowControl w:val="0"/>
              <w:autoSpaceDE w:val="0"/>
              <w:autoSpaceDN w:val="0"/>
              <w:adjustRightInd w:val="0"/>
              <w:ind w:right="-4322"/>
              <w:rPr>
                <w:rFonts w:ascii="Cambria" w:hAnsi="Cambria" w:cs="Cambria"/>
                <w:b/>
                <w:bCs/>
                <w:sz w:val="22"/>
                <w:szCs w:val="22"/>
              </w:rPr>
            </w:pPr>
            <w:r>
              <w:rPr>
                <w:rFonts w:ascii="Cambria" w:hAnsi="Cambria" w:cs="Cambria"/>
                <w:b/>
                <w:bCs/>
                <w:sz w:val="22"/>
                <w:szCs w:val="22"/>
              </w:rPr>
              <w:t>Level 2</w:t>
            </w:r>
          </w:p>
          <w:p w:rsidR="00E817CE" w:rsidRDefault="00E817CE" w:rsidP="00A32C8D">
            <w:pPr>
              <w:widowControl w:val="0"/>
              <w:autoSpaceDE w:val="0"/>
              <w:autoSpaceDN w:val="0"/>
              <w:adjustRightInd w:val="0"/>
              <w:ind w:right="-4322"/>
              <w:rPr>
                <w:rFonts w:ascii="Cambria" w:hAnsi="Cambria" w:cs="Cambria"/>
                <w:sz w:val="22"/>
                <w:szCs w:val="22"/>
              </w:rPr>
            </w:pPr>
            <w:r>
              <w:rPr>
                <w:rFonts w:ascii="Cambria" w:hAnsi="Cambria" w:cs="Cambria"/>
                <w:sz w:val="22"/>
                <w:szCs w:val="22"/>
              </w:rPr>
              <w:t>Approaches</w:t>
            </w:r>
            <w:r>
              <w:rPr>
                <w:rFonts w:ascii="Cambria" w:hAnsi="Cambria" w:cs="Cambria"/>
                <w:sz w:val="22"/>
                <w:szCs w:val="22"/>
              </w:rPr>
              <w:br/>
              <w:t xml:space="preserve"> Expectations</w:t>
            </w:r>
          </w:p>
        </w:tc>
        <w:tc>
          <w:tcPr>
            <w:tcW w:w="2273" w:type="dxa"/>
            <w:tcBorders>
              <w:top w:val="single" w:sz="4" w:space="0" w:color="auto"/>
              <w:left w:val="single" w:sz="4" w:space="0" w:color="auto"/>
              <w:bottom w:val="single" w:sz="4" w:space="0" w:color="auto"/>
            </w:tcBorders>
            <w:shd w:val="clear" w:color="auto" w:fill="A6A6A6"/>
            <w:tcMar>
              <w:top w:w="100" w:type="nil"/>
              <w:right w:w="100" w:type="nil"/>
            </w:tcMar>
          </w:tcPr>
          <w:p w:rsidR="00E817CE" w:rsidRDefault="00E817CE" w:rsidP="00A32C8D">
            <w:pPr>
              <w:widowControl w:val="0"/>
              <w:autoSpaceDE w:val="0"/>
              <w:autoSpaceDN w:val="0"/>
              <w:adjustRightInd w:val="0"/>
              <w:ind w:right="-4322"/>
              <w:rPr>
                <w:rFonts w:ascii="Cambria" w:hAnsi="Cambria" w:cs="Cambria"/>
                <w:b/>
                <w:bCs/>
                <w:sz w:val="22"/>
                <w:szCs w:val="22"/>
              </w:rPr>
            </w:pPr>
            <w:r>
              <w:rPr>
                <w:rFonts w:ascii="Cambria" w:hAnsi="Cambria" w:cs="Cambria"/>
                <w:b/>
                <w:bCs/>
                <w:sz w:val="22"/>
                <w:szCs w:val="22"/>
              </w:rPr>
              <w:t>Level 1</w:t>
            </w:r>
          </w:p>
          <w:p w:rsidR="00E817CE" w:rsidRDefault="00E817CE" w:rsidP="00A32C8D">
            <w:pPr>
              <w:widowControl w:val="0"/>
              <w:autoSpaceDE w:val="0"/>
              <w:autoSpaceDN w:val="0"/>
              <w:adjustRightInd w:val="0"/>
              <w:ind w:right="-4322"/>
              <w:rPr>
                <w:rFonts w:ascii="Cambria" w:hAnsi="Cambria" w:cs="Cambria"/>
                <w:sz w:val="22"/>
                <w:szCs w:val="22"/>
              </w:rPr>
            </w:pPr>
            <w:r>
              <w:rPr>
                <w:rFonts w:ascii="Cambria" w:hAnsi="Cambria" w:cs="Cambria"/>
                <w:sz w:val="22"/>
                <w:szCs w:val="22"/>
              </w:rPr>
              <w:t>Below</w:t>
            </w:r>
            <w:r>
              <w:rPr>
                <w:rFonts w:ascii="Cambria" w:hAnsi="Cambria" w:cs="Cambria"/>
                <w:sz w:val="22"/>
                <w:szCs w:val="22"/>
              </w:rPr>
              <w:br/>
              <w:t xml:space="preserve"> Expectation</w:t>
            </w:r>
          </w:p>
        </w:tc>
      </w:tr>
      <w:tr w:rsidR="00E817CE" w:rsidTr="00A32C8D">
        <w:tblPrEx>
          <w:tblBorders>
            <w:top w:val="none" w:sz="0" w:space="0" w:color="auto"/>
          </w:tblBorders>
        </w:tblPrEx>
        <w:trPr>
          <w:trHeight w:val="2416"/>
        </w:trPr>
        <w:tc>
          <w:tcPr>
            <w:tcW w:w="2093" w:type="dxa"/>
            <w:tcBorders>
              <w:top w:val="single" w:sz="4" w:space="0" w:color="auto"/>
              <w:bottom w:val="single" w:sz="4" w:space="0" w:color="auto"/>
              <w:right w:val="single" w:sz="4" w:space="0" w:color="auto"/>
            </w:tcBorders>
            <w:shd w:val="clear" w:color="auto" w:fill="A6A6A6"/>
            <w:tcMar>
              <w:top w:w="100" w:type="nil"/>
              <w:right w:w="100" w:type="nil"/>
            </w:tcMar>
          </w:tcPr>
          <w:p w:rsidR="00E817CE" w:rsidRDefault="00E817CE" w:rsidP="00A32C8D">
            <w:pPr>
              <w:widowControl w:val="0"/>
              <w:autoSpaceDE w:val="0"/>
              <w:autoSpaceDN w:val="0"/>
              <w:adjustRightInd w:val="0"/>
              <w:ind w:right="-4322"/>
              <w:rPr>
                <w:rFonts w:ascii="Cambria" w:hAnsi="Cambria" w:cs="Cambria"/>
                <w:b/>
                <w:bCs/>
                <w:sz w:val="22"/>
                <w:szCs w:val="22"/>
              </w:rPr>
            </w:pPr>
            <w:r>
              <w:rPr>
                <w:rFonts w:ascii="Cambria" w:hAnsi="Cambria" w:cs="Cambria"/>
                <w:b/>
                <w:bCs/>
                <w:sz w:val="22"/>
                <w:szCs w:val="22"/>
              </w:rPr>
              <w:t>Presentation Skills</w:t>
            </w:r>
          </w:p>
          <w:p w:rsidR="00E817CE" w:rsidRDefault="00E817CE" w:rsidP="00A32C8D">
            <w:pPr>
              <w:widowControl w:val="0"/>
              <w:autoSpaceDE w:val="0"/>
              <w:autoSpaceDN w:val="0"/>
              <w:adjustRightInd w:val="0"/>
              <w:ind w:right="-4322"/>
              <w:rPr>
                <w:rFonts w:ascii="Cambria" w:hAnsi="Cambria" w:cs="Cambria"/>
                <w:sz w:val="22"/>
                <w:szCs w:val="22"/>
              </w:rPr>
            </w:pPr>
            <w:r>
              <w:rPr>
                <w:rFonts w:ascii="Cambria" w:hAnsi="Cambria" w:cs="Cambria"/>
                <w:sz w:val="22"/>
                <w:szCs w:val="22"/>
              </w:rPr>
              <w:t>(Communication)</w:t>
            </w:r>
          </w:p>
        </w:tc>
        <w:tc>
          <w:tcPr>
            <w:tcW w:w="2640" w:type="dxa"/>
            <w:tcBorders>
              <w:top w:val="single" w:sz="4" w:space="0" w:color="auto"/>
              <w:left w:val="single" w:sz="4" w:space="0" w:color="auto"/>
              <w:bottom w:val="single" w:sz="4" w:space="0" w:color="auto"/>
              <w:right w:val="single" w:sz="4" w:space="0" w:color="auto"/>
            </w:tcBorders>
            <w:tcMar>
              <w:top w:w="100" w:type="nil"/>
              <w:right w:w="100" w:type="nil"/>
            </w:tcMar>
          </w:tcPr>
          <w:p w:rsidR="00E817CE" w:rsidRDefault="00E817CE" w:rsidP="00A32C8D">
            <w:pPr>
              <w:widowControl w:val="0"/>
              <w:autoSpaceDE w:val="0"/>
              <w:autoSpaceDN w:val="0"/>
              <w:adjustRightInd w:val="0"/>
              <w:ind w:right="-4322"/>
              <w:rPr>
                <w:rFonts w:ascii="Cambria" w:hAnsi="Cambria" w:cs="Cambria"/>
                <w:sz w:val="22"/>
                <w:szCs w:val="22"/>
              </w:rPr>
            </w:pPr>
            <w:r>
              <w:rPr>
                <w:rFonts w:ascii="Cambria" w:hAnsi="Cambria" w:cs="Cambria"/>
                <w:sz w:val="22"/>
                <w:szCs w:val="22"/>
              </w:rPr>
              <w:t>Speaks with appropriate</w:t>
            </w:r>
            <w:r>
              <w:rPr>
                <w:rFonts w:ascii="Cambria" w:hAnsi="Cambria" w:cs="Cambria"/>
                <w:sz w:val="22"/>
                <w:szCs w:val="22"/>
              </w:rPr>
              <w:br/>
              <w:t xml:space="preserve"> volume and speed </w:t>
            </w:r>
            <w:r>
              <w:rPr>
                <w:rFonts w:ascii="Cambria" w:hAnsi="Cambria" w:cs="Cambria"/>
                <w:sz w:val="22"/>
                <w:szCs w:val="22"/>
              </w:rPr>
              <w:br/>
              <w:t>throughout.</w:t>
            </w:r>
          </w:p>
          <w:p w:rsidR="00E817CE" w:rsidRDefault="00E817CE" w:rsidP="00A32C8D">
            <w:pPr>
              <w:widowControl w:val="0"/>
              <w:autoSpaceDE w:val="0"/>
              <w:autoSpaceDN w:val="0"/>
              <w:adjustRightInd w:val="0"/>
              <w:ind w:right="-4322"/>
              <w:rPr>
                <w:rFonts w:ascii="Cambria" w:hAnsi="Cambria" w:cs="Cambria"/>
                <w:sz w:val="22"/>
                <w:szCs w:val="22"/>
              </w:rPr>
            </w:pPr>
            <w:r>
              <w:rPr>
                <w:rFonts w:ascii="Cambria" w:hAnsi="Cambria" w:cs="Cambria"/>
                <w:sz w:val="22"/>
                <w:szCs w:val="22"/>
              </w:rPr>
              <w:t xml:space="preserve">Effective use of memory </w:t>
            </w:r>
            <w:r>
              <w:rPr>
                <w:rFonts w:ascii="Cambria" w:hAnsi="Cambria" w:cs="Cambria"/>
                <w:sz w:val="22"/>
                <w:szCs w:val="22"/>
              </w:rPr>
              <w:br/>
              <w:t xml:space="preserve">aid (cue cards, etc.), able </w:t>
            </w:r>
            <w:r>
              <w:rPr>
                <w:rFonts w:ascii="Cambria" w:hAnsi="Cambria" w:cs="Cambria"/>
                <w:sz w:val="22"/>
                <w:szCs w:val="22"/>
              </w:rPr>
              <w:br/>
              <w:t xml:space="preserve">to maintain an </w:t>
            </w:r>
            <w:r>
              <w:rPr>
                <w:rFonts w:ascii="Cambria" w:hAnsi="Cambria" w:cs="Cambria"/>
                <w:sz w:val="22"/>
                <w:szCs w:val="22"/>
              </w:rPr>
              <w:br/>
              <w:t xml:space="preserve">appropriate level of eye </w:t>
            </w:r>
            <w:r>
              <w:rPr>
                <w:rFonts w:ascii="Cambria" w:hAnsi="Cambria" w:cs="Cambria"/>
                <w:sz w:val="22"/>
                <w:szCs w:val="22"/>
              </w:rPr>
              <w:br/>
              <w:t>contact with audience.</w:t>
            </w:r>
          </w:p>
        </w:tc>
        <w:tc>
          <w:tcPr>
            <w:tcW w:w="2321" w:type="dxa"/>
            <w:tcBorders>
              <w:top w:val="single" w:sz="4" w:space="0" w:color="auto"/>
              <w:left w:val="single" w:sz="4" w:space="0" w:color="auto"/>
              <w:bottom w:val="single" w:sz="4" w:space="0" w:color="auto"/>
              <w:right w:val="single" w:sz="4" w:space="0" w:color="auto"/>
            </w:tcBorders>
            <w:tcMar>
              <w:top w:w="100" w:type="nil"/>
              <w:right w:w="100" w:type="nil"/>
            </w:tcMar>
          </w:tcPr>
          <w:p w:rsidR="00E817CE" w:rsidRDefault="00E817CE" w:rsidP="00A32C8D">
            <w:pPr>
              <w:widowControl w:val="0"/>
              <w:autoSpaceDE w:val="0"/>
              <w:autoSpaceDN w:val="0"/>
              <w:adjustRightInd w:val="0"/>
              <w:ind w:right="-4322"/>
              <w:rPr>
                <w:rFonts w:ascii="Cambria" w:hAnsi="Cambria" w:cs="Cambria"/>
                <w:sz w:val="22"/>
                <w:szCs w:val="22"/>
              </w:rPr>
            </w:pPr>
            <w:r>
              <w:rPr>
                <w:rFonts w:ascii="Cambria" w:hAnsi="Cambria" w:cs="Cambria"/>
                <w:sz w:val="22"/>
                <w:szCs w:val="22"/>
              </w:rPr>
              <w:t>Inconsistencies in</w:t>
            </w:r>
            <w:r>
              <w:rPr>
                <w:rFonts w:ascii="Cambria" w:hAnsi="Cambria" w:cs="Cambria"/>
                <w:sz w:val="22"/>
                <w:szCs w:val="22"/>
              </w:rPr>
              <w:br/>
              <w:t xml:space="preserve"> volume and speed of </w:t>
            </w:r>
            <w:r>
              <w:rPr>
                <w:rFonts w:ascii="Cambria" w:hAnsi="Cambria" w:cs="Cambria"/>
                <w:sz w:val="22"/>
                <w:szCs w:val="22"/>
              </w:rPr>
              <w:br/>
              <w:t>voice are minimal and</w:t>
            </w:r>
            <w:r>
              <w:rPr>
                <w:rFonts w:ascii="Cambria" w:hAnsi="Cambria" w:cs="Cambria"/>
                <w:sz w:val="22"/>
                <w:szCs w:val="22"/>
              </w:rPr>
              <w:br/>
              <w:t xml:space="preserve"> do not disrupt </w:t>
            </w:r>
            <w:r>
              <w:rPr>
                <w:rFonts w:ascii="Cambria" w:hAnsi="Cambria" w:cs="Cambria"/>
                <w:sz w:val="22"/>
                <w:szCs w:val="22"/>
              </w:rPr>
              <w:br/>
              <w:t>understanding.</w:t>
            </w:r>
          </w:p>
          <w:p w:rsidR="00E817CE" w:rsidRDefault="00E817CE" w:rsidP="00A32C8D">
            <w:pPr>
              <w:widowControl w:val="0"/>
              <w:autoSpaceDE w:val="0"/>
              <w:autoSpaceDN w:val="0"/>
              <w:adjustRightInd w:val="0"/>
              <w:ind w:right="-4322"/>
              <w:rPr>
                <w:rFonts w:ascii="Cambria" w:hAnsi="Cambria" w:cs="Cambria"/>
                <w:sz w:val="22"/>
                <w:szCs w:val="22"/>
              </w:rPr>
            </w:pPr>
            <w:r>
              <w:rPr>
                <w:rFonts w:ascii="Cambria" w:hAnsi="Cambria" w:cs="Cambria"/>
                <w:sz w:val="22"/>
                <w:szCs w:val="22"/>
              </w:rPr>
              <w:t>Speaking aid use and</w:t>
            </w:r>
            <w:r>
              <w:rPr>
                <w:rFonts w:ascii="Cambria" w:hAnsi="Cambria" w:cs="Cambria"/>
                <w:sz w:val="22"/>
                <w:szCs w:val="22"/>
              </w:rPr>
              <w:br/>
              <w:t xml:space="preserve"> eye contact used </w:t>
            </w:r>
            <w:r>
              <w:rPr>
                <w:rFonts w:ascii="Cambria" w:hAnsi="Cambria" w:cs="Cambria"/>
                <w:sz w:val="22"/>
                <w:szCs w:val="22"/>
              </w:rPr>
              <w:br/>
              <w:t>consistently.</w:t>
            </w:r>
          </w:p>
        </w:tc>
        <w:tc>
          <w:tcPr>
            <w:tcW w:w="2410" w:type="dxa"/>
            <w:tcBorders>
              <w:top w:val="single" w:sz="4" w:space="0" w:color="auto"/>
              <w:left w:val="single" w:sz="4" w:space="0" w:color="auto"/>
              <w:bottom w:val="single" w:sz="4" w:space="0" w:color="auto"/>
              <w:right w:val="single" w:sz="4" w:space="0" w:color="auto"/>
            </w:tcBorders>
            <w:tcMar>
              <w:top w:w="100" w:type="nil"/>
              <w:right w:w="100" w:type="nil"/>
            </w:tcMar>
          </w:tcPr>
          <w:p w:rsidR="00E817CE" w:rsidRDefault="00E817CE" w:rsidP="00A32C8D">
            <w:pPr>
              <w:widowControl w:val="0"/>
              <w:autoSpaceDE w:val="0"/>
              <w:autoSpaceDN w:val="0"/>
              <w:adjustRightInd w:val="0"/>
              <w:ind w:right="-4322"/>
              <w:rPr>
                <w:rFonts w:ascii="Cambria" w:hAnsi="Cambria" w:cs="Cambria"/>
                <w:sz w:val="22"/>
                <w:szCs w:val="22"/>
              </w:rPr>
            </w:pPr>
            <w:r>
              <w:rPr>
                <w:rFonts w:ascii="Cambria" w:hAnsi="Cambria" w:cs="Cambria"/>
                <w:sz w:val="22"/>
                <w:szCs w:val="22"/>
              </w:rPr>
              <w:t xml:space="preserve">Inconsistent clarity in </w:t>
            </w:r>
            <w:r>
              <w:rPr>
                <w:rFonts w:ascii="Cambria" w:hAnsi="Cambria" w:cs="Cambria"/>
                <w:sz w:val="22"/>
                <w:szCs w:val="22"/>
              </w:rPr>
              <w:br/>
              <w:t xml:space="preserve">speaking style (volume </w:t>
            </w:r>
            <w:r>
              <w:rPr>
                <w:rFonts w:ascii="Cambria" w:hAnsi="Cambria" w:cs="Cambria"/>
                <w:sz w:val="22"/>
                <w:szCs w:val="22"/>
              </w:rPr>
              <w:br/>
              <w:t xml:space="preserve">and speed sometimes </w:t>
            </w:r>
            <w:r>
              <w:rPr>
                <w:rFonts w:ascii="Cambria" w:hAnsi="Cambria" w:cs="Cambria"/>
                <w:sz w:val="22"/>
                <w:szCs w:val="22"/>
              </w:rPr>
              <w:br/>
              <w:t>too quiet, too fast, etc.)</w:t>
            </w:r>
          </w:p>
          <w:p w:rsidR="00E817CE" w:rsidRDefault="00E817CE" w:rsidP="00A32C8D">
            <w:pPr>
              <w:widowControl w:val="0"/>
              <w:autoSpaceDE w:val="0"/>
              <w:autoSpaceDN w:val="0"/>
              <w:adjustRightInd w:val="0"/>
              <w:ind w:right="-4322"/>
              <w:rPr>
                <w:rFonts w:ascii="Cambria" w:hAnsi="Cambria" w:cs="Cambria"/>
                <w:sz w:val="22"/>
                <w:szCs w:val="22"/>
              </w:rPr>
            </w:pPr>
            <w:r>
              <w:rPr>
                <w:rFonts w:ascii="Cambria" w:hAnsi="Cambria" w:cs="Cambria"/>
                <w:sz w:val="22"/>
                <w:szCs w:val="22"/>
              </w:rPr>
              <w:t xml:space="preserve">Less reliance on aid </w:t>
            </w:r>
            <w:r>
              <w:rPr>
                <w:rFonts w:ascii="Cambria" w:hAnsi="Cambria" w:cs="Cambria"/>
                <w:sz w:val="22"/>
                <w:szCs w:val="22"/>
              </w:rPr>
              <w:br/>
              <w:t xml:space="preserve">would demonstrate </w:t>
            </w:r>
            <w:r>
              <w:rPr>
                <w:rFonts w:ascii="Cambria" w:hAnsi="Cambria" w:cs="Cambria"/>
                <w:sz w:val="22"/>
                <w:szCs w:val="22"/>
              </w:rPr>
              <w:br/>
              <w:t>further understanding</w:t>
            </w:r>
            <w:r>
              <w:rPr>
                <w:rFonts w:ascii="Cambria" w:hAnsi="Cambria" w:cs="Cambria"/>
                <w:sz w:val="22"/>
                <w:szCs w:val="22"/>
              </w:rPr>
              <w:br/>
              <w:t xml:space="preserve"> of the topic.</w:t>
            </w:r>
          </w:p>
        </w:tc>
        <w:tc>
          <w:tcPr>
            <w:tcW w:w="2273" w:type="dxa"/>
            <w:tcBorders>
              <w:top w:val="single" w:sz="4" w:space="0" w:color="auto"/>
              <w:left w:val="single" w:sz="4" w:space="0" w:color="auto"/>
              <w:bottom w:val="single" w:sz="4" w:space="0" w:color="auto"/>
            </w:tcBorders>
            <w:tcMar>
              <w:top w:w="100" w:type="nil"/>
              <w:right w:w="100" w:type="nil"/>
            </w:tcMar>
          </w:tcPr>
          <w:p w:rsidR="00E817CE" w:rsidRDefault="00E817CE" w:rsidP="00A32C8D">
            <w:pPr>
              <w:widowControl w:val="0"/>
              <w:autoSpaceDE w:val="0"/>
              <w:autoSpaceDN w:val="0"/>
              <w:adjustRightInd w:val="0"/>
              <w:ind w:right="-4322"/>
              <w:rPr>
                <w:rFonts w:ascii="Cambria" w:hAnsi="Cambria" w:cs="Cambria"/>
                <w:sz w:val="22"/>
                <w:szCs w:val="22"/>
              </w:rPr>
            </w:pPr>
            <w:r>
              <w:rPr>
                <w:rFonts w:ascii="Cambria" w:hAnsi="Cambria" w:cs="Cambria"/>
                <w:sz w:val="22"/>
                <w:szCs w:val="22"/>
              </w:rPr>
              <w:t>In effective speaking</w:t>
            </w:r>
          </w:p>
          <w:p w:rsidR="00E817CE" w:rsidRDefault="00E817CE" w:rsidP="00A32C8D">
            <w:pPr>
              <w:widowControl w:val="0"/>
              <w:autoSpaceDE w:val="0"/>
              <w:autoSpaceDN w:val="0"/>
              <w:adjustRightInd w:val="0"/>
              <w:ind w:right="-4322"/>
              <w:rPr>
                <w:rFonts w:ascii="Cambria" w:hAnsi="Cambria" w:cs="Cambria"/>
                <w:sz w:val="22"/>
                <w:szCs w:val="22"/>
              </w:rPr>
            </w:pPr>
            <w:r>
              <w:rPr>
                <w:rFonts w:ascii="Cambria" w:hAnsi="Cambria" w:cs="Cambria"/>
                <w:sz w:val="22"/>
                <w:szCs w:val="22"/>
              </w:rPr>
              <w:t xml:space="preserve"> </w:t>
            </w:r>
            <w:proofErr w:type="gramStart"/>
            <w:r>
              <w:rPr>
                <w:rFonts w:ascii="Cambria" w:hAnsi="Cambria" w:cs="Cambria"/>
                <w:sz w:val="22"/>
                <w:szCs w:val="22"/>
              </w:rPr>
              <w:t>abilities</w:t>
            </w:r>
            <w:proofErr w:type="gramEnd"/>
            <w:r>
              <w:rPr>
                <w:rFonts w:ascii="Cambria" w:hAnsi="Cambria" w:cs="Cambria"/>
                <w:sz w:val="22"/>
                <w:szCs w:val="22"/>
              </w:rPr>
              <w:t xml:space="preserve"> (volume and</w:t>
            </w:r>
            <w:r>
              <w:rPr>
                <w:rFonts w:ascii="Cambria" w:hAnsi="Cambria" w:cs="Cambria"/>
                <w:sz w:val="22"/>
                <w:szCs w:val="22"/>
              </w:rPr>
              <w:br/>
              <w:t xml:space="preserve"> speed) detract from </w:t>
            </w:r>
            <w:r>
              <w:rPr>
                <w:rFonts w:ascii="Cambria" w:hAnsi="Cambria" w:cs="Cambria"/>
                <w:sz w:val="22"/>
                <w:szCs w:val="22"/>
              </w:rPr>
              <w:br/>
              <w:t xml:space="preserve">understanding of </w:t>
            </w:r>
            <w:r>
              <w:rPr>
                <w:rFonts w:ascii="Cambria" w:hAnsi="Cambria" w:cs="Cambria"/>
                <w:sz w:val="22"/>
                <w:szCs w:val="22"/>
              </w:rPr>
              <w:br/>
              <w:t>content.</w:t>
            </w:r>
          </w:p>
          <w:p w:rsidR="00E817CE" w:rsidRDefault="00E817CE" w:rsidP="00A32C8D">
            <w:pPr>
              <w:widowControl w:val="0"/>
              <w:autoSpaceDE w:val="0"/>
              <w:autoSpaceDN w:val="0"/>
              <w:adjustRightInd w:val="0"/>
              <w:ind w:right="-4322"/>
              <w:rPr>
                <w:rFonts w:ascii="Cambria" w:hAnsi="Cambria" w:cs="Cambria"/>
                <w:sz w:val="22"/>
                <w:szCs w:val="22"/>
              </w:rPr>
            </w:pPr>
            <w:r>
              <w:rPr>
                <w:rFonts w:ascii="Cambria" w:hAnsi="Cambria" w:cs="Cambria"/>
                <w:sz w:val="22"/>
                <w:szCs w:val="22"/>
              </w:rPr>
              <w:t xml:space="preserve">Too much reliance </w:t>
            </w:r>
            <w:r>
              <w:rPr>
                <w:rFonts w:ascii="Cambria" w:hAnsi="Cambria" w:cs="Cambria"/>
                <w:sz w:val="22"/>
                <w:szCs w:val="22"/>
              </w:rPr>
              <w:br/>
              <w:t>on speaking aid</w:t>
            </w:r>
            <w:r>
              <w:rPr>
                <w:rFonts w:ascii="Cambria" w:hAnsi="Cambria" w:cs="Cambria"/>
                <w:sz w:val="22"/>
                <w:szCs w:val="22"/>
              </w:rPr>
              <w:br/>
              <w:t xml:space="preserve"> (reading rather than </w:t>
            </w:r>
            <w:r>
              <w:rPr>
                <w:rFonts w:ascii="Cambria" w:hAnsi="Cambria" w:cs="Cambria"/>
                <w:sz w:val="22"/>
                <w:szCs w:val="22"/>
              </w:rPr>
              <w:br/>
              <w:t>speaking).</w:t>
            </w:r>
          </w:p>
        </w:tc>
      </w:tr>
      <w:tr w:rsidR="00E817CE" w:rsidTr="00A32C8D">
        <w:tblPrEx>
          <w:tblBorders>
            <w:top w:val="none" w:sz="0" w:space="0" w:color="auto"/>
          </w:tblBorders>
        </w:tblPrEx>
        <w:trPr>
          <w:trHeight w:val="1820"/>
        </w:trPr>
        <w:tc>
          <w:tcPr>
            <w:tcW w:w="2093" w:type="dxa"/>
            <w:tcBorders>
              <w:top w:val="single" w:sz="4" w:space="0" w:color="auto"/>
              <w:bottom w:val="single" w:sz="4" w:space="0" w:color="auto"/>
              <w:right w:val="single" w:sz="4" w:space="0" w:color="auto"/>
            </w:tcBorders>
            <w:shd w:val="clear" w:color="auto" w:fill="A6A6A6"/>
            <w:tcMar>
              <w:top w:w="100" w:type="nil"/>
              <w:right w:w="100" w:type="nil"/>
            </w:tcMar>
          </w:tcPr>
          <w:p w:rsidR="00E817CE" w:rsidRDefault="00E817CE" w:rsidP="00A32C8D">
            <w:pPr>
              <w:widowControl w:val="0"/>
              <w:autoSpaceDE w:val="0"/>
              <w:autoSpaceDN w:val="0"/>
              <w:adjustRightInd w:val="0"/>
              <w:ind w:right="-4322"/>
              <w:rPr>
                <w:rFonts w:ascii="Cambria" w:hAnsi="Cambria" w:cs="Cambria"/>
                <w:b/>
                <w:bCs/>
                <w:sz w:val="22"/>
                <w:szCs w:val="22"/>
              </w:rPr>
            </w:pPr>
            <w:r>
              <w:rPr>
                <w:rFonts w:ascii="Cambria" w:hAnsi="Cambria" w:cs="Cambria"/>
                <w:b/>
                <w:bCs/>
                <w:sz w:val="22"/>
                <w:szCs w:val="22"/>
              </w:rPr>
              <w:t>Guiding Questions</w:t>
            </w:r>
          </w:p>
          <w:p w:rsidR="00E817CE" w:rsidRDefault="00E817CE" w:rsidP="00A32C8D">
            <w:pPr>
              <w:widowControl w:val="0"/>
              <w:autoSpaceDE w:val="0"/>
              <w:autoSpaceDN w:val="0"/>
              <w:adjustRightInd w:val="0"/>
              <w:ind w:right="-4322"/>
              <w:rPr>
                <w:rFonts w:ascii="Cambria" w:hAnsi="Cambria" w:cs="Cambria"/>
                <w:sz w:val="22"/>
                <w:szCs w:val="22"/>
              </w:rPr>
            </w:pPr>
            <w:r>
              <w:rPr>
                <w:rFonts w:ascii="Cambria" w:hAnsi="Cambria" w:cs="Cambria"/>
                <w:sz w:val="22"/>
                <w:szCs w:val="22"/>
              </w:rPr>
              <w:t>(Thinking/</w:t>
            </w:r>
          </w:p>
          <w:p w:rsidR="00E817CE" w:rsidRDefault="00E817CE" w:rsidP="00A32C8D">
            <w:pPr>
              <w:widowControl w:val="0"/>
              <w:autoSpaceDE w:val="0"/>
              <w:autoSpaceDN w:val="0"/>
              <w:adjustRightInd w:val="0"/>
              <w:ind w:right="-4322"/>
              <w:rPr>
                <w:rFonts w:ascii="Cambria" w:hAnsi="Cambria" w:cs="Cambria"/>
                <w:sz w:val="22"/>
                <w:szCs w:val="22"/>
              </w:rPr>
            </w:pPr>
            <w:r>
              <w:rPr>
                <w:rFonts w:ascii="Cambria" w:hAnsi="Cambria" w:cs="Cambria"/>
                <w:sz w:val="22"/>
                <w:szCs w:val="22"/>
              </w:rPr>
              <w:t>Inquiry)</w:t>
            </w:r>
          </w:p>
        </w:tc>
        <w:tc>
          <w:tcPr>
            <w:tcW w:w="2640" w:type="dxa"/>
            <w:tcBorders>
              <w:top w:val="single" w:sz="4" w:space="0" w:color="auto"/>
              <w:left w:val="single" w:sz="4" w:space="0" w:color="auto"/>
              <w:bottom w:val="single" w:sz="4" w:space="0" w:color="auto"/>
              <w:right w:val="single" w:sz="4" w:space="0" w:color="auto"/>
            </w:tcBorders>
            <w:tcMar>
              <w:top w:w="100" w:type="nil"/>
              <w:right w:w="100" w:type="nil"/>
            </w:tcMar>
          </w:tcPr>
          <w:p w:rsidR="00E817CE" w:rsidRDefault="00E817CE" w:rsidP="00A32C8D">
            <w:pPr>
              <w:widowControl w:val="0"/>
              <w:autoSpaceDE w:val="0"/>
              <w:autoSpaceDN w:val="0"/>
              <w:adjustRightInd w:val="0"/>
              <w:ind w:right="-4322"/>
              <w:rPr>
                <w:rFonts w:ascii="Cambria" w:hAnsi="Cambria" w:cs="Cambria"/>
                <w:sz w:val="22"/>
                <w:szCs w:val="22"/>
              </w:rPr>
            </w:pPr>
            <w:r>
              <w:rPr>
                <w:rFonts w:ascii="Cambria" w:hAnsi="Cambria" w:cs="Cambria"/>
                <w:sz w:val="22"/>
                <w:szCs w:val="22"/>
              </w:rPr>
              <w:t>Guiding questions are</w:t>
            </w:r>
            <w:r>
              <w:rPr>
                <w:rFonts w:ascii="Cambria" w:hAnsi="Cambria" w:cs="Cambria"/>
                <w:sz w:val="22"/>
                <w:szCs w:val="22"/>
              </w:rPr>
              <w:br/>
              <w:t xml:space="preserve">addressed effectively to </w:t>
            </w:r>
            <w:r>
              <w:rPr>
                <w:rFonts w:ascii="Cambria" w:hAnsi="Cambria" w:cs="Cambria"/>
                <w:sz w:val="22"/>
                <w:szCs w:val="22"/>
              </w:rPr>
              <w:br/>
              <w:t xml:space="preserve">from arguments with </w:t>
            </w:r>
            <w:r>
              <w:rPr>
                <w:rFonts w:ascii="Cambria" w:hAnsi="Cambria" w:cs="Cambria"/>
                <w:sz w:val="22"/>
                <w:szCs w:val="22"/>
              </w:rPr>
              <w:br/>
              <w:t xml:space="preserve">direct relation to chosen </w:t>
            </w:r>
            <w:r>
              <w:rPr>
                <w:rFonts w:ascii="Cambria" w:hAnsi="Cambria" w:cs="Cambria"/>
                <w:sz w:val="22"/>
                <w:szCs w:val="22"/>
              </w:rPr>
              <w:br/>
              <w:t>topic.</w:t>
            </w:r>
          </w:p>
        </w:tc>
        <w:tc>
          <w:tcPr>
            <w:tcW w:w="2321" w:type="dxa"/>
            <w:tcBorders>
              <w:top w:val="single" w:sz="4" w:space="0" w:color="auto"/>
              <w:left w:val="single" w:sz="4" w:space="0" w:color="auto"/>
              <w:bottom w:val="single" w:sz="4" w:space="0" w:color="auto"/>
              <w:right w:val="single" w:sz="4" w:space="0" w:color="auto"/>
            </w:tcBorders>
            <w:tcMar>
              <w:top w:w="100" w:type="nil"/>
              <w:right w:w="100" w:type="nil"/>
            </w:tcMar>
          </w:tcPr>
          <w:p w:rsidR="00E817CE" w:rsidRDefault="00E817CE" w:rsidP="00A32C8D">
            <w:pPr>
              <w:widowControl w:val="0"/>
              <w:autoSpaceDE w:val="0"/>
              <w:autoSpaceDN w:val="0"/>
              <w:adjustRightInd w:val="0"/>
              <w:ind w:right="-4322"/>
              <w:rPr>
                <w:rFonts w:ascii="Cambria" w:hAnsi="Cambria" w:cs="Cambria"/>
                <w:sz w:val="22"/>
                <w:szCs w:val="22"/>
              </w:rPr>
            </w:pPr>
            <w:r>
              <w:rPr>
                <w:rFonts w:ascii="Cambria" w:hAnsi="Cambria" w:cs="Cambria"/>
                <w:sz w:val="22"/>
                <w:szCs w:val="22"/>
              </w:rPr>
              <w:t>Guiding questions are</w:t>
            </w:r>
            <w:r>
              <w:rPr>
                <w:rFonts w:ascii="Cambria" w:hAnsi="Cambria" w:cs="Cambria"/>
                <w:sz w:val="22"/>
                <w:szCs w:val="22"/>
              </w:rPr>
              <w:br/>
              <w:t xml:space="preserve"> addressed. Connection</w:t>
            </w:r>
            <w:r>
              <w:rPr>
                <w:rFonts w:ascii="Cambria" w:hAnsi="Cambria" w:cs="Cambria"/>
                <w:sz w:val="22"/>
                <w:szCs w:val="22"/>
              </w:rPr>
              <w:br/>
              <w:t xml:space="preserve"> to chosen topic is clear</w:t>
            </w:r>
            <w:r>
              <w:rPr>
                <w:rFonts w:ascii="Cambria" w:hAnsi="Cambria" w:cs="Cambria"/>
                <w:sz w:val="22"/>
                <w:szCs w:val="22"/>
              </w:rPr>
              <w:br/>
              <w:t xml:space="preserve"> and consistent.</w:t>
            </w:r>
          </w:p>
        </w:tc>
        <w:tc>
          <w:tcPr>
            <w:tcW w:w="2410" w:type="dxa"/>
            <w:tcBorders>
              <w:top w:val="single" w:sz="4" w:space="0" w:color="auto"/>
              <w:left w:val="single" w:sz="4" w:space="0" w:color="auto"/>
              <w:bottom w:val="single" w:sz="4" w:space="0" w:color="auto"/>
              <w:right w:val="single" w:sz="4" w:space="0" w:color="auto"/>
            </w:tcBorders>
            <w:tcMar>
              <w:top w:w="100" w:type="nil"/>
              <w:right w:w="100" w:type="nil"/>
            </w:tcMar>
          </w:tcPr>
          <w:p w:rsidR="00E817CE" w:rsidRDefault="00E817CE" w:rsidP="00A32C8D">
            <w:pPr>
              <w:widowControl w:val="0"/>
              <w:autoSpaceDE w:val="0"/>
              <w:autoSpaceDN w:val="0"/>
              <w:adjustRightInd w:val="0"/>
              <w:ind w:right="-4322"/>
              <w:rPr>
                <w:rFonts w:ascii="Cambria" w:hAnsi="Cambria" w:cs="Cambria"/>
                <w:sz w:val="22"/>
                <w:szCs w:val="22"/>
              </w:rPr>
            </w:pPr>
            <w:r>
              <w:rPr>
                <w:rFonts w:ascii="Cambria" w:hAnsi="Cambria" w:cs="Cambria"/>
                <w:sz w:val="22"/>
                <w:szCs w:val="22"/>
              </w:rPr>
              <w:t>Some guiding questions</w:t>
            </w:r>
            <w:r>
              <w:rPr>
                <w:rFonts w:ascii="Cambria" w:hAnsi="Cambria" w:cs="Cambria"/>
                <w:sz w:val="22"/>
                <w:szCs w:val="22"/>
              </w:rPr>
              <w:br/>
              <w:t xml:space="preserve"> are addressed. </w:t>
            </w:r>
            <w:r>
              <w:rPr>
                <w:rFonts w:ascii="Cambria" w:hAnsi="Cambria" w:cs="Cambria"/>
                <w:sz w:val="22"/>
                <w:szCs w:val="22"/>
              </w:rPr>
              <w:br/>
              <w:t xml:space="preserve"> Connection to chosen</w:t>
            </w:r>
            <w:r>
              <w:rPr>
                <w:rFonts w:ascii="Cambria" w:hAnsi="Cambria" w:cs="Cambria"/>
                <w:sz w:val="22"/>
                <w:szCs w:val="22"/>
              </w:rPr>
              <w:br/>
              <w:t xml:space="preserve"> topic remains unclear.</w:t>
            </w:r>
          </w:p>
        </w:tc>
        <w:tc>
          <w:tcPr>
            <w:tcW w:w="2273" w:type="dxa"/>
            <w:tcBorders>
              <w:top w:val="single" w:sz="4" w:space="0" w:color="auto"/>
              <w:left w:val="single" w:sz="4" w:space="0" w:color="auto"/>
              <w:bottom w:val="single" w:sz="4" w:space="0" w:color="auto"/>
            </w:tcBorders>
            <w:tcMar>
              <w:top w:w="100" w:type="nil"/>
              <w:right w:w="100" w:type="nil"/>
            </w:tcMar>
          </w:tcPr>
          <w:p w:rsidR="00E817CE" w:rsidRDefault="00E817CE" w:rsidP="00A32C8D">
            <w:pPr>
              <w:widowControl w:val="0"/>
              <w:autoSpaceDE w:val="0"/>
              <w:autoSpaceDN w:val="0"/>
              <w:adjustRightInd w:val="0"/>
              <w:ind w:right="-4322"/>
              <w:rPr>
                <w:rFonts w:ascii="Cambria" w:hAnsi="Cambria" w:cs="Cambria"/>
                <w:sz w:val="22"/>
                <w:szCs w:val="22"/>
              </w:rPr>
            </w:pPr>
            <w:r>
              <w:rPr>
                <w:rFonts w:ascii="Cambria" w:hAnsi="Cambria" w:cs="Cambria"/>
                <w:sz w:val="22"/>
                <w:szCs w:val="22"/>
              </w:rPr>
              <w:t>Guiding questions are</w:t>
            </w:r>
            <w:r>
              <w:rPr>
                <w:rFonts w:ascii="Cambria" w:hAnsi="Cambria" w:cs="Cambria"/>
                <w:sz w:val="22"/>
                <w:szCs w:val="22"/>
              </w:rPr>
              <w:br/>
              <w:t xml:space="preserve"> not addressed.</w:t>
            </w:r>
            <w:r>
              <w:rPr>
                <w:rFonts w:ascii="Cambria" w:hAnsi="Cambria" w:cs="Cambria"/>
                <w:sz w:val="22"/>
                <w:szCs w:val="22"/>
              </w:rPr>
              <w:br/>
              <w:t xml:space="preserve"> Connection is not </w:t>
            </w:r>
            <w:r>
              <w:rPr>
                <w:rFonts w:ascii="Cambria" w:hAnsi="Cambria" w:cs="Cambria"/>
                <w:sz w:val="22"/>
                <w:szCs w:val="22"/>
              </w:rPr>
              <w:br/>
              <w:t>made to chosen topic.</w:t>
            </w:r>
          </w:p>
        </w:tc>
      </w:tr>
      <w:tr w:rsidR="00E817CE" w:rsidTr="00A32C8D">
        <w:tblPrEx>
          <w:tblBorders>
            <w:top w:val="none" w:sz="0" w:space="0" w:color="auto"/>
          </w:tblBorders>
        </w:tblPrEx>
        <w:trPr>
          <w:trHeight w:val="1820"/>
        </w:trPr>
        <w:tc>
          <w:tcPr>
            <w:tcW w:w="2093" w:type="dxa"/>
            <w:tcBorders>
              <w:top w:val="single" w:sz="4" w:space="0" w:color="auto"/>
              <w:bottom w:val="single" w:sz="4" w:space="0" w:color="auto"/>
              <w:right w:val="single" w:sz="4" w:space="0" w:color="auto"/>
            </w:tcBorders>
            <w:shd w:val="clear" w:color="auto" w:fill="A6A6A6"/>
            <w:tcMar>
              <w:top w:w="100" w:type="nil"/>
              <w:right w:w="100" w:type="nil"/>
            </w:tcMar>
          </w:tcPr>
          <w:p w:rsidR="00E817CE" w:rsidRDefault="00E817CE" w:rsidP="00A32C8D">
            <w:pPr>
              <w:widowControl w:val="0"/>
              <w:autoSpaceDE w:val="0"/>
              <w:autoSpaceDN w:val="0"/>
              <w:adjustRightInd w:val="0"/>
              <w:ind w:right="-4322"/>
              <w:rPr>
                <w:rFonts w:ascii="Cambria" w:hAnsi="Cambria" w:cs="Cambria"/>
                <w:b/>
                <w:bCs/>
                <w:sz w:val="22"/>
                <w:szCs w:val="22"/>
              </w:rPr>
            </w:pPr>
            <w:r>
              <w:rPr>
                <w:rFonts w:ascii="Cambria" w:hAnsi="Cambria" w:cs="Cambria"/>
                <w:b/>
                <w:bCs/>
                <w:sz w:val="22"/>
                <w:szCs w:val="22"/>
              </w:rPr>
              <w:t>Research/Content</w:t>
            </w:r>
          </w:p>
          <w:p w:rsidR="00E817CE" w:rsidRDefault="00E817CE" w:rsidP="00A32C8D">
            <w:pPr>
              <w:widowControl w:val="0"/>
              <w:autoSpaceDE w:val="0"/>
              <w:autoSpaceDN w:val="0"/>
              <w:adjustRightInd w:val="0"/>
              <w:ind w:right="-4322"/>
              <w:rPr>
                <w:rFonts w:ascii="Cambria" w:hAnsi="Cambria" w:cs="Cambria"/>
                <w:sz w:val="22"/>
                <w:szCs w:val="22"/>
              </w:rPr>
            </w:pPr>
            <w:r>
              <w:rPr>
                <w:rFonts w:ascii="Cambria" w:hAnsi="Cambria" w:cs="Cambria"/>
                <w:sz w:val="22"/>
                <w:szCs w:val="22"/>
              </w:rPr>
              <w:t>(Knowledge/</w:t>
            </w:r>
          </w:p>
          <w:p w:rsidR="00E817CE" w:rsidRDefault="00E817CE" w:rsidP="00A32C8D">
            <w:pPr>
              <w:widowControl w:val="0"/>
              <w:autoSpaceDE w:val="0"/>
              <w:autoSpaceDN w:val="0"/>
              <w:adjustRightInd w:val="0"/>
              <w:ind w:right="-4322"/>
              <w:rPr>
                <w:rFonts w:ascii="Cambria" w:hAnsi="Cambria" w:cs="Cambria"/>
                <w:sz w:val="22"/>
                <w:szCs w:val="22"/>
              </w:rPr>
            </w:pPr>
            <w:r>
              <w:rPr>
                <w:rFonts w:ascii="Cambria" w:hAnsi="Cambria" w:cs="Cambria"/>
                <w:sz w:val="22"/>
                <w:szCs w:val="22"/>
              </w:rPr>
              <w:t>Understanding)</w:t>
            </w:r>
          </w:p>
        </w:tc>
        <w:tc>
          <w:tcPr>
            <w:tcW w:w="2640" w:type="dxa"/>
            <w:tcBorders>
              <w:top w:val="single" w:sz="4" w:space="0" w:color="auto"/>
              <w:left w:val="single" w:sz="4" w:space="0" w:color="auto"/>
              <w:bottom w:val="single" w:sz="4" w:space="0" w:color="auto"/>
              <w:right w:val="single" w:sz="4" w:space="0" w:color="auto"/>
            </w:tcBorders>
            <w:tcMar>
              <w:top w:w="100" w:type="nil"/>
              <w:right w:w="100" w:type="nil"/>
            </w:tcMar>
          </w:tcPr>
          <w:p w:rsidR="00E817CE" w:rsidRDefault="00E817CE" w:rsidP="00A32C8D">
            <w:pPr>
              <w:widowControl w:val="0"/>
              <w:autoSpaceDE w:val="0"/>
              <w:autoSpaceDN w:val="0"/>
              <w:adjustRightInd w:val="0"/>
              <w:ind w:right="-4322"/>
              <w:rPr>
                <w:rFonts w:ascii="Cambria" w:hAnsi="Cambria" w:cs="Cambria"/>
                <w:sz w:val="22"/>
                <w:szCs w:val="22"/>
              </w:rPr>
            </w:pPr>
            <w:r>
              <w:rPr>
                <w:rFonts w:ascii="Cambria" w:hAnsi="Cambria" w:cs="Cambria"/>
                <w:sz w:val="22"/>
                <w:szCs w:val="22"/>
              </w:rPr>
              <w:t xml:space="preserve">Effective use of class </w:t>
            </w:r>
            <w:r>
              <w:rPr>
                <w:rFonts w:ascii="Cambria" w:hAnsi="Cambria" w:cs="Cambria"/>
                <w:sz w:val="22"/>
                <w:szCs w:val="22"/>
              </w:rPr>
              <w:br/>
              <w:t xml:space="preserve">material and outside </w:t>
            </w:r>
            <w:r>
              <w:rPr>
                <w:rFonts w:ascii="Cambria" w:hAnsi="Cambria" w:cs="Cambria"/>
                <w:sz w:val="22"/>
                <w:szCs w:val="22"/>
              </w:rPr>
              <w:br/>
              <w:t>sources shows</w:t>
            </w:r>
            <w:r>
              <w:rPr>
                <w:rFonts w:ascii="Cambria" w:hAnsi="Cambria" w:cs="Cambria"/>
                <w:sz w:val="22"/>
                <w:szCs w:val="22"/>
              </w:rPr>
              <w:br/>
              <w:t xml:space="preserve"> well-researched </w:t>
            </w:r>
            <w:r>
              <w:rPr>
                <w:rFonts w:ascii="Cambria" w:hAnsi="Cambria" w:cs="Cambria"/>
                <w:sz w:val="22"/>
                <w:szCs w:val="22"/>
              </w:rPr>
              <w:br/>
              <w:t>understanding of topic.</w:t>
            </w:r>
          </w:p>
        </w:tc>
        <w:tc>
          <w:tcPr>
            <w:tcW w:w="2321" w:type="dxa"/>
            <w:tcBorders>
              <w:top w:val="single" w:sz="4" w:space="0" w:color="auto"/>
              <w:left w:val="single" w:sz="4" w:space="0" w:color="auto"/>
              <w:bottom w:val="single" w:sz="4" w:space="0" w:color="auto"/>
              <w:right w:val="single" w:sz="4" w:space="0" w:color="auto"/>
            </w:tcBorders>
            <w:tcMar>
              <w:top w:w="100" w:type="nil"/>
              <w:right w:w="100" w:type="nil"/>
            </w:tcMar>
          </w:tcPr>
          <w:p w:rsidR="00E817CE" w:rsidRDefault="00E817CE" w:rsidP="00A32C8D">
            <w:pPr>
              <w:widowControl w:val="0"/>
              <w:autoSpaceDE w:val="0"/>
              <w:autoSpaceDN w:val="0"/>
              <w:adjustRightInd w:val="0"/>
              <w:ind w:right="-4322"/>
              <w:rPr>
                <w:rFonts w:ascii="Cambria" w:hAnsi="Cambria" w:cs="Cambria"/>
                <w:sz w:val="22"/>
                <w:szCs w:val="22"/>
              </w:rPr>
            </w:pPr>
            <w:r>
              <w:rPr>
                <w:rFonts w:ascii="Cambria" w:hAnsi="Cambria" w:cs="Cambria"/>
                <w:sz w:val="22"/>
                <w:szCs w:val="22"/>
              </w:rPr>
              <w:t>Minimum number of</w:t>
            </w:r>
          </w:p>
          <w:p w:rsidR="00E817CE" w:rsidRDefault="00E817CE" w:rsidP="00A32C8D">
            <w:pPr>
              <w:widowControl w:val="0"/>
              <w:autoSpaceDE w:val="0"/>
              <w:autoSpaceDN w:val="0"/>
              <w:adjustRightInd w:val="0"/>
              <w:ind w:right="-4322"/>
              <w:rPr>
                <w:rFonts w:ascii="Cambria" w:hAnsi="Cambria" w:cs="Cambria"/>
                <w:sz w:val="22"/>
                <w:szCs w:val="22"/>
              </w:rPr>
            </w:pPr>
            <w:proofErr w:type="gramStart"/>
            <w:r>
              <w:rPr>
                <w:rFonts w:ascii="Cambria" w:hAnsi="Cambria" w:cs="Cambria"/>
                <w:sz w:val="22"/>
                <w:szCs w:val="22"/>
              </w:rPr>
              <w:t>appropriate</w:t>
            </w:r>
            <w:proofErr w:type="gramEnd"/>
            <w:r>
              <w:rPr>
                <w:rFonts w:ascii="Cambria" w:hAnsi="Cambria" w:cs="Cambria"/>
                <w:sz w:val="22"/>
                <w:szCs w:val="22"/>
              </w:rPr>
              <w:t xml:space="preserve"> sources </w:t>
            </w:r>
            <w:r>
              <w:rPr>
                <w:rFonts w:ascii="Cambria" w:hAnsi="Cambria" w:cs="Cambria"/>
                <w:sz w:val="22"/>
                <w:szCs w:val="22"/>
              </w:rPr>
              <w:br/>
              <w:t xml:space="preserve">and materials used.  </w:t>
            </w:r>
            <w:r>
              <w:rPr>
                <w:rFonts w:ascii="Cambria" w:hAnsi="Cambria" w:cs="Cambria"/>
                <w:sz w:val="22"/>
                <w:szCs w:val="22"/>
              </w:rPr>
              <w:br/>
              <w:t>Evidence of</w:t>
            </w:r>
            <w:r>
              <w:rPr>
                <w:rFonts w:ascii="Cambria" w:hAnsi="Cambria" w:cs="Cambria"/>
                <w:sz w:val="22"/>
                <w:szCs w:val="22"/>
              </w:rPr>
              <w:br/>
              <w:t>understanding.</w:t>
            </w:r>
          </w:p>
          <w:p w:rsidR="00E817CE" w:rsidRDefault="00E817CE" w:rsidP="00A32C8D">
            <w:pPr>
              <w:widowControl w:val="0"/>
              <w:autoSpaceDE w:val="0"/>
              <w:autoSpaceDN w:val="0"/>
              <w:adjustRightInd w:val="0"/>
              <w:ind w:right="-4322"/>
              <w:rPr>
                <w:rFonts w:ascii="Cambria" w:hAnsi="Cambria" w:cs="Cambria"/>
                <w:sz w:val="22"/>
                <w:szCs w:val="22"/>
              </w:rPr>
            </w:pPr>
          </w:p>
        </w:tc>
        <w:tc>
          <w:tcPr>
            <w:tcW w:w="2410" w:type="dxa"/>
            <w:tcBorders>
              <w:top w:val="single" w:sz="4" w:space="0" w:color="auto"/>
              <w:left w:val="single" w:sz="4" w:space="0" w:color="auto"/>
              <w:bottom w:val="single" w:sz="4" w:space="0" w:color="auto"/>
              <w:right w:val="single" w:sz="4" w:space="0" w:color="auto"/>
            </w:tcBorders>
            <w:tcMar>
              <w:top w:w="100" w:type="nil"/>
              <w:right w:w="100" w:type="nil"/>
            </w:tcMar>
          </w:tcPr>
          <w:p w:rsidR="00E817CE" w:rsidRDefault="00E817CE" w:rsidP="00A32C8D">
            <w:pPr>
              <w:widowControl w:val="0"/>
              <w:autoSpaceDE w:val="0"/>
              <w:autoSpaceDN w:val="0"/>
              <w:adjustRightInd w:val="0"/>
              <w:ind w:right="-4322"/>
              <w:rPr>
                <w:rFonts w:ascii="Cambria" w:hAnsi="Cambria" w:cs="Cambria"/>
                <w:sz w:val="22"/>
                <w:szCs w:val="22"/>
              </w:rPr>
            </w:pPr>
            <w:r>
              <w:rPr>
                <w:rFonts w:ascii="Cambria" w:hAnsi="Cambria" w:cs="Cambria"/>
                <w:sz w:val="22"/>
                <w:szCs w:val="22"/>
              </w:rPr>
              <w:t xml:space="preserve">Use of some class </w:t>
            </w:r>
            <w:r>
              <w:rPr>
                <w:rFonts w:ascii="Cambria" w:hAnsi="Cambria" w:cs="Cambria"/>
                <w:sz w:val="22"/>
                <w:szCs w:val="22"/>
              </w:rPr>
              <w:br/>
              <w:t>material and outside</w:t>
            </w:r>
            <w:r>
              <w:rPr>
                <w:rFonts w:ascii="Cambria" w:hAnsi="Cambria" w:cs="Cambria"/>
                <w:sz w:val="22"/>
                <w:szCs w:val="22"/>
              </w:rPr>
              <w:br/>
              <w:t xml:space="preserve"> sources present.  </w:t>
            </w:r>
            <w:r>
              <w:rPr>
                <w:rFonts w:ascii="Cambria" w:hAnsi="Cambria" w:cs="Cambria"/>
                <w:sz w:val="22"/>
                <w:szCs w:val="22"/>
              </w:rPr>
              <w:br/>
              <w:t xml:space="preserve">Some poorly chosen </w:t>
            </w:r>
            <w:r>
              <w:rPr>
                <w:rFonts w:ascii="Cambria" w:hAnsi="Cambria" w:cs="Cambria"/>
                <w:sz w:val="22"/>
                <w:szCs w:val="22"/>
              </w:rPr>
              <w:br/>
              <w:t xml:space="preserve">sources.  </w:t>
            </w:r>
            <w:r>
              <w:rPr>
                <w:rFonts w:ascii="Cambria" w:hAnsi="Cambria" w:cs="Cambria"/>
                <w:sz w:val="22"/>
                <w:szCs w:val="22"/>
              </w:rPr>
              <w:br/>
              <w:t xml:space="preserve">Some evidence of </w:t>
            </w:r>
            <w:r>
              <w:rPr>
                <w:rFonts w:ascii="Cambria" w:hAnsi="Cambria" w:cs="Cambria"/>
                <w:sz w:val="22"/>
                <w:szCs w:val="22"/>
              </w:rPr>
              <w:br/>
              <w:t>understanding.</w:t>
            </w:r>
          </w:p>
        </w:tc>
        <w:tc>
          <w:tcPr>
            <w:tcW w:w="2273" w:type="dxa"/>
            <w:tcBorders>
              <w:top w:val="single" w:sz="4" w:space="0" w:color="auto"/>
              <w:left w:val="single" w:sz="4" w:space="0" w:color="auto"/>
              <w:bottom w:val="single" w:sz="4" w:space="0" w:color="auto"/>
            </w:tcBorders>
            <w:tcMar>
              <w:top w:w="100" w:type="nil"/>
              <w:right w:w="100" w:type="nil"/>
            </w:tcMar>
          </w:tcPr>
          <w:p w:rsidR="00E817CE" w:rsidRDefault="00E817CE" w:rsidP="00A32C8D">
            <w:pPr>
              <w:widowControl w:val="0"/>
              <w:autoSpaceDE w:val="0"/>
              <w:autoSpaceDN w:val="0"/>
              <w:adjustRightInd w:val="0"/>
              <w:ind w:right="-4322"/>
              <w:rPr>
                <w:rFonts w:ascii="Cambria" w:hAnsi="Cambria" w:cs="Cambria"/>
                <w:sz w:val="22"/>
                <w:szCs w:val="22"/>
              </w:rPr>
            </w:pPr>
            <w:r>
              <w:rPr>
                <w:rFonts w:ascii="Cambria" w:hAnsi="Cambria" w:cs="Cambria"/>
                <w:sz w:val="22"/>
                <w:szCs w:val="22"/>
              </w:rPr>
              <w:t xml:space="preserve">Use of class material </w:t>
            </w:r>
            <w:r>
              <w:rPr>
                <w:rFonts w:ascii="Cambria" w:hAnsi="Cambria" w:cs="Cambria"/>
                <w:sz w:val="22"/>
                <w:szCs w:val="22"/>
              </w:rPr>
              <w:br/>
              <w:t xml:space="preserve">and outside material </w:t>
            </w:r>
            <w:r>
              <w:rPr>
                <w:rFonts w:ascii="Cambria" w:hAnsi="Cambria" w:cs="Cambria"/>
                <w:sz w:val="22"/>
                <w:szCs w:val="22"/>
              </w:rPr>
              <w:br/>
              <w:t xml:space="preserve">not evident in </w:t>
            </w:r>
            <w:r>
              <w:rPr>
                <w:rFonts w:ascii="Cambria" w:hAnsi="Cambria" w:cs="Cambria"/>
                <w:sz w:val="22"/>
                <w:szCs w:val="22"/>
              </w:rPr>
              <w:br/>
              <w:t xml:space="preserve">presentation.  </w:t>
            </w:r>
            <w:r>
              <w:rPr>
                <w:rFonts w:ascii="Cambria" w:hAnsi="Cambria" w:cs="Cambria"/>
                <w:sz w:val="22"/>
                <w:szCs w:val="22"/>
              </w:rPr>
              <w:br/>
              <w:t xml:space="preserve">No evidence of </w:t>
            </w:r>
            <w:r>
              <w:rPr>
                <w:rFonts w:ascii="Cambria" w:hAnsi="Cambria" w:cs="Cambria"/>
                <w:sz w:val="22"/>
                <w:szCs w:val="22"/>
              </w:rPr>
              <w:br/>
              <w:t xml:space="preserve">research or </w:t>
            </w:r>
            <w:r>
              <w:rPr>
                <w:rFonts w:ascii="Cambria" w:hAnsi="Cambria" w:cs="Cambria"/>
                <w:sz w:val="22"/>
                <w:szCs w:val="22"/>
              </w:rPr>
              <w:br/>
              <w:t>understanding.</w:t>
            </w:r>
          </w:p>
        </w:tc>
      </w:tr>
      <w:tr w:rsidR="00E817CE" w:rsidTr="00A32C8D">
        <w:tblPrEx>
          <w:tblBorders>
            <w:top w:val="none" w:sz="0" w:space="0" w:color="auto"/>
          </w:tblBorders>
        </w:tblPrEx>
        <w:trPr>
          <w:trHeight w:val="1820"/>
        </w:trPr>
        <w:tc>
          <w:tcPr>
            <w:tcW w:w="2093" w:type="dxa"/>
            <w:tcBorders>
              <w:top w:val="single" w:sz="4" w:space="0" w:color="auto"/>
              <w:bottom w:val="single" w:sz="4" w:space="0" w:color="auto"/>
              <w:right w:val="single" w:sz="4" w:space="0" w:color="auto"/>
            </w:tcBorders>
            <w:shd w:val="clear" w:color="auto" w:fill="A6A6A6"/>
            <w:tcMar>
              <w:top w:w="100" w:type="nil"/>
              <w:right w:w="100" w:type="nil"/>
            </w:tcMar>
          </w:tcPr>
          <w:p w:rsidR="00E817CE" w:rsidRDefault="00E817CE" w:rsidP="00A32C8D">
            <w:pPr>
              <w:widowControl w:val="0"/>
              <w:autoSpaceDE w:val="0"/>
              <w:autoSpaceDN w:val="0"/>
              <w:adjustRightInd w:val="0"/>
              <w:ind w:right="-4322"/>
              <w:rPr>
                <w:rFonts w:ascii="Cambria" w:hAnsi="Cambria" w:cs="Cambria"/>
                <w:b/>
                <w:bCs/>
                <w:sz w:val="22"/>
                <w:szCs w:val="22"/>
              </w:rPr>
            </w:pPr>
            <w:r>
              <w:rPr>
                <w:rFonts w:ascii="Cambria" w:hAnsi="Cambria" w:cs="Cambria"/>
                <w:b/>
                <w:bCs/>
                <w:sz w:val="22"/>
                <w:szCs w:val="22"/>
              </w:rPr>
              <w:t>Discussion Questions</w:t>
            </w:r>
          </w:p>
          <w:p w:rsidR="00E817CE" w:rsidRDefault="00E817CE" w:rsidP="00A32C8D">
            <w:pPr>
              <w:widowControl w:val="0"/>
              <w:autoSpaceDE w:val="0"/>
              <w:autoSpaceDN w:val="0"/>
              <w:adjustRightInd w:val="0"/>
              <w:ind w:right="-4322"/>
              <w:rPr>
                <w:rFonts w:ascii="Cambria" w:hAnsi="Cambria" w:cs="Cambria"/>
                <w:sz w:val="22"/>
                <w:szCs w:val="22"/>
              </w:rPr>
            </w:pPr>
            <w:r>
              <w:rPr>
                <w:rFonts w:ascii="Cambria" w:hAnsi="Cambria" w:cs="Cambria"/>
                <w:sz w:val="22"/>
                <w:szCs w:val="22"/>
              </w:rPr>
              <w:t>(Application)</w:t>
            </w:r>
          </w:p>
          <w:p w:rsidR="00E817CE" w:rsidRDefault="00E817CE" w:rsidP="00A32C8D">
            <w:pPr>
              <w:widowControl w:val="0"/>
              <w:autoSpaceDE w:val="0"/>
              <w:autoSpaceDN w:val="0"/>
              <w:adjustRightInd w:val="0"/>
              <w:ind w:right="-4322"/>
              <w:jc w:val="right"/>
              <w:rPr>
                <w:rFonts w:ascii="Cambria" w:hAnsi="Cambria" w:cs="Cambria"/>
                <w:sz w:val="22"/>
                <w:szCs w:val="22"/>
              </w:rPr>
            </w:pPr>
          </w:p>
        </w:tc>
        <w:tc>
          <w:tcPr>
            <w:tcW w:w="2640" w:type="dxa"/>
            <w:tcBorders>
              <w:top w:val="single" w:sz="4" w:space="0" w:color="auto"/>
              <w:left w:val="single" w:sz="4" w:space="0" w:color="auto"/>
              <w:bottom w:val="single" w:sz="4" w:space="0" w:color="auto"/>
              <w:right w:val="single" w:sz="4" w:space="0" w:color="auto"/>
            </w:tcBorders>
            <w:tcMar>
              <w:top w:w="100" w:type="nil"/>
              <w:right w:w="100" w:type="nil"/>
            </w:tcMar>
          </w:tcPr>
          <w:p w:rsidR="00E817CE" w:rsidRDefault="00E817CE" w:rsidP="00A32C8D">
            <w:pPr>
              <w:widowControl w:val="0"/>
              <w:autoSpaceDE w:val="0"/>
              <w:autoSpaceDN w:val="0"/>
              <w:adjustRightInd w:val="0"/>
              <w:ind w:right="-4322"/>
              <w:rPr>
                <w:rFonts w:ascii="Cambria" w:hAnsi="Cambria" w:cs="Cambria"/>
                <w:sz w:val="22"/>
                <w:szCs w:val="22"/>
              </w:rPr>
            </w:pPr>
            <w:r>
              <w:rPr>
                <w:rFonts w:ascii="Cambria" w:hAnsi="Cambria" w:cs="Cambria"/>
                <w:sz w:val="22"/>
                <w:szCs w:val="22"/>
              </w:rPr>
              <w:t>Effective discussion</w:t>
            </w:r>
            <w:r>
              <w:rPr>
                <w:rFonts w:ascii="Cambria" w:hAnsi="Cambria" w:cs="Cambria"/>
                <w:sz w:val="22"/>
                <w:szCs w:val="22"/>
              </w:rPr>
              <w:br/>
              <w:t xml:space="preserve"> questions demonstrate</w:t>
            </w:r>
            <w:r>
              <w:rPr>
                <w:rFonts w:ascii="Cambria" w:hAnsi="Cambria" w:cs="Cambria"/>
                <w:sz w:val="22"/>
                <w:szCs w:val="22"/>
              </w:rPr>
              <w:br/>
              <w:t xml:space="preserve"> deep reflection and </w:t>
            </w:r>
            <w:r>
              <w:rPr>
                <w:rFonts w:ascii="Cambria" w:hAnsi="Cambria" w:cs="Cambria"/>
                <w:sz w:val="22"/>
                <w:szCs w:val="22"/>
              </w:rPr>
              <w:br/>
              <w:t xml:space="preserve">engage class in </w:t>
            </w:r>
            <w:r>
              <w:rPr>
                <w:rFonts w:ascii="Cambria" w:hAnsi="Cambria" w:cs="Cambria"/>
                <w:sz w:val="22"/>
                <w:szCs w:val="22"/>
              </w:rPr>
              <w:br/>
              <w:t>meaningful discussion.</w:t>
            </w:r>
          </w:p>
        </w:tc>
        <w:tc>
          <w:tcPr>
            <w:tcW w:w="2321" w:type="dxa"/>
            <w:tcBorders>
              <w:top w:val="single" w:sz="4" w:space="0" w:color="auto"/>
              <w:left w:val="single" w:sz="4" w:space="0" w:color="auto"/>
              <w:bottom w:val="single" w:sz="4" w:space="0" w:color="auto"/>
              <w:right w:val="single" w:sz="4" w:space="0" w:color="auto"/>
            </w:tcBorders>
            <w:tcMar>
              <w:top w:w="100" w:type="nil"/>
              <w:right w:w="100" w:type="nil"/>
            </w:tcMar>
          </w:tcPr>
          <w:p w:rsidR="00E817CE" w:rsidRDefault="00E817CE" w:rsidP="00A32C8D">
            <w:pPr>
              <w:widowControl w:val="0"/>
              <w:autoSpaceDE w:val="0"/>
              <w:autoSpaceDN w:val="0"/>
              <w:adjustRightInd w:val="0"/>
              <w:ind w:right="-4322"/>
              <w:rPr>
                <w:rFonts w:ascii="Cambria" w:hAnsi="Cambria" w:cs="Cambria"/>
                <w:sz w:val="22"/>
                <w:szCs w:val="22"/>
              </w:rPr>
            </w:pPr>
            <w:r>
              <w:rPr>
                <w:rFonts w:ascii="Cambria" w:hAnsi="Cambria" w:cs="Cambria"/>
                <w:sz w:val="22"/>
                <w:szCs w:val="22"/>
              </w:rPr>
              <w:t xml:space="preserve">Discussion questions </w:t>
            </w:r>
            <w:r>
              <w:rPr>
                <w:rFonts w:ascii="Cambria" w:hAnsi="Cambria" w:cs="Cambria"/>
                <w:sz w:val="22"/>
                <w:szCs w:val="22"/>
              </w:rPr>
              <w:br/>
              <w:t xml:space="preserve">are appropriate.  </w:t>
            </w:r>
            <w:r>
              <w:rPr>
                <w:rFonts w:ascii="Cambria" w:hAnsi="Cambria" w:cs="Cambria"/>
                <w:sz w:val="22"/>
                <w:szCs w:val="22"/>
              </w:rPr>
              <w:br/>
              <w:t xml:space="preserve">Generate some </w:t>
            </w:r>
            <w:r>
              <w:rPr>
                <w:rFonts w:ascii="Cambria" w:hAnsi="Cambria" w:cs="Cambria"/>
                <w:sz w:val="22"/>
                <w:szCs w:val="22"/>
              </w:rPr>
              <w:br/>
              <w:t>meaningful answers</w:t>
            </w:r>
            <w:r>
              <w:rPr>
                <w:rFonts w:ascii="Cambria" w:hAnsi="Cambria" w:cs="Cambria"/>
                <w:sz w:val="22"/>
                <w:szCs w:val="22"/>
              </w:rPr>
              <w:br/>
              <w:t xml:space="preserve"> from class.</w:t>
            </w:r>
          </w:p>
        </w:tc>
        <w:tc>
          <w:tcPr>
            <w:tcW w:w="2410" w:type="dxa"/>
            <w:tcBorders>
              <w:top w:val="single" w:sz="4" w:space="0" w:color="auto"/>
              <w:left w:val="single" w:sz="4" w:space="0" w:color="auto"/>
              <w:bottom w:val="single" w:sz="4" w:space="0" w:color="auto"/>
              <w:right w:val="single" w:sz="4" w:space="0" w:color="auto"/>
            </w:tcBorders>
            <w:tcMar>
              <w:top w:w="100" w:type="nil"/>
              <w:right w:w="100" w:type="nil"/>
            </w:tcMar>
          </w:tcPr>
          <w:p w:rsidR="00E817CE" w:rsidRDefault="00E817CE" w:rsidP="00A32C8D">
            <w:pPr>
              <w:widowControl w:val="0"/>
              <w:autoSpaceDE w:val="0"/>
              <w:autoSpaceDN w:val="0"/>
              <w:adjustRightInd w:val="0"/>
              <w:ind w:right="-4322"/>
              <w:rPr>
                <w:rFonts w:ascii="Cambria" w:hAnsi="Cambria" w:cs="Cambria"/>
                <w:sz w:val="22"/>
                <w:szCs w:val="22"/>
              </w:rPr>
            </w:pPr>
            <w:r>
              <w:rPr>
                <w:rFonts w:ascii="Cambria" w:hAnsi="Cambria" w:cs="Cambria"/>
                <w:sz w:val="22"/>
                <w:szCs w:val="22"/>
              </w:rPr>
              <w:t xml:space="preserve">Discussion questions </w:t>
            </w:r>
            <w:r>
              <w:rPr>
                <w:rFonts w:ascii="Cambria" w:hAnsi="Cambria" w:cs="Cambria"/>
                <w:sz w:val="22"/>
                <w:szCs w:val="22"/>
              </w:rPr>
              <w:br/>
              <w:t xml:space="preserve">demonstrate little </w:t>
            </w:r>
            <w:r>
              <w:rPr>
                <w:rFonts w:ascii="Cambria" w:hAnsi="Cambria" w:cs="Cambria"/>
                <w:sz w:val="22"/>
                <w:szCs w:val="22"/>
              </w:rPr>
              <w:br/>
              <w:t xml:space="preserve">reflection on topic.  </w:t>
            </w:r>
            <w:r>
              <w:rPr>
                <w:rFonts w:ascii="Cambria" w:hAnsi="Cambria" w:cs="Cambria"/>
                <w:sz w:val="22"/>
                <w:szCs w:val="22"/>
              </w:rPr>
              <w:br/>
              <w:t xml:space="preserve">Questions prompt </w:t>
            </w:r>
            <w:r>
              <w:rPr>
                <w:rFonts w:ascii="Cambria" w:hAnsi="Cambria" w:cs="Cambria"/>
                <w:sz w:val="22"/>
                <w:szCs w:val="22"/>
              </w:rPr>
              <w:br/>
              <w:t>short responses from</w:t>
            </w:r>
            <w:r>
              <w:rPr>
                <w:rFonts w:ascii="Cambria" w:hAnsi="Cambria" w:cs="Cambria"/>
                <w:sz w:val="22"/>
                <w:szCs w:val="22"/>
              </w:rPr>
              <w:br/>
              <w:t xml:space="preserve"> class.</w:t>
            </w:r>
          </w:p>
        </w:tc>
        <w:tc>
          <w:tcPr>
            <w:tcW w:w="2273" w:type="dxa"/>
            <w:tcBorders>
              <w:top w:val="single" w:sz="4" w:space="0" w:color="auto"/>
              <w:left w:val="single" w:sz="4" w:space="0" w:color="auto"/>
              <w:bottom w:val="single" w:sz="4" w:space="0" w:color="auto"/>
            </w:tcBorders>
            <w:tcMar>
              <w:top w:w="100" w:type="nil"/>
              <w:right w:w="100" w:type="nil"/>
            </w:tcMar>
          </w:tcPr>
          <w:p w:rsidR="00E817CE" w:rsidRDefault="00E817CE" w:rsidP="00A32C8D">
            <w:pPr>
              <w:widowControl w:val="0"/>
              <w:autoSpaceDE w:val="0"/>
              <w:autoSpaceDN w:val="0"/>
              <w:adjustRightInd w:val="0"/>
              <w:ind w:right="-4322"/>
              <w:rPr>
                <w:rFonts w:ascii="Cambria" w:hAnsi="Cambria" w:cs="Cambria"/>
                <w:sz w:val="22"/>
                <w:szCs w:val="22"/>
              </w:rPr>
            </w:pPr>
            <w:r>
              <w:rPr>
                <w:rFonts w:ascii="Cambria" w:hAnsi="Cambria" w:cs="Cambria"/>
                <w:sz w:val="22"/>
                <w:szCs w:val="22"/>
              </w:rPr>
              <w:t xml:space="preserve">Discussion questions </w:t>
            </w:r>
            <w:r>
              <w:rPr>
                <w:rFonts w:ascii="Cambria" w:hAnsi="Cambria" w:cs="Cambria"/>
                <w:sz w:val="22"/>
                <w:szCs w:val="22"/>
              </w:rPr>
              <w:br/>
              <w:t xml:space="preserve">lack depth. </w:t>
            </w:r>
            <w:r>
              <w:rPr>
                <w:rFonts w:ascii="Cambria" w:hAnsi="Cambria" w:cs="Cambria"/>
                <w:sz w:val="22"/>
                <w:szCs w:val="22"/>
              </w:rPr>
              <w:br/>
              <w:t>Class not engaged</w:t>
            </w:r>
            <w:r>
              <w:rPr>
                <w:rFonts w:ascii="Cambria" w:hAnsi="Cambria" w:cs="Cambria"/>
                <w:sz w:val="22"/>
                <w:szCs w:val="22"/>
              </w:rPr>
              <w:br/>
              <w:t xml:space="preserve"> in discussion.</w:t>
            </w:r>
          </w:p>
        </w:tc>
      </w:tr>
      <w:tr w:rsidR="00E817CE" w:rsidTr="00A32C8D">
        <w:tblPrEx>
          <w:tblBorders>
            <w:top w:val="none" w:sz="0" w:space="0" w:color="auto"/>
            <w:bottom w:val="single" w:sz="4" w:space="0" w:color="auto"/>
          </w:tblBorders>
        </w:tblPrEx>
        <w:trPr>
          <w:trHeight w:val="1429"/>
        </w:trPr>
        <w:tc>
          <w:tcPr>
            <w:tcW w:w="2093" w:type="dxa"/>
            <w:tcBorders>
              <w:top w:val="single" w:sz="4" w:space="0" w:color="auto"/>
              <w:bottom w:val="single" w:sz="4" w:space="0" w:color="auto"/>
              <w:right w:val="single" w:sz="4" w:space="0" w:color="auto"/>
            </w:tcBorders>
            <w:shd w:val="clear" w:color="auto" w:fill="A6A6A6"/>
            <w:tcMar>
              <w:top w:w="100" w:type="nil"/>
              <w:right w:w="100" w:type="nil"/>
            </w:tcMar>
          </w:tcPr>
          <w:p w:rsidR="00E817CE" w:rsidRDefault="00E817CE" w:rsidP="00A32C8D">
            <w:pPr>
              <w:widowControl w:val="0"/>
              <w:autoSpaceDE w:val="0"/>
              <w:autoSpaceDN w:val="0"/>
              <w:adjustRightInd w:val="0"/>
              <w:ind w:right="-4322"/>
              <w:rPr>
                <w:rFonts w:ascii="Cambria" w:hAnsi="Cambria" w:cs="Cambria"/>
                <w:b/>
                <w:bCs/>
                <w:sz w:val="22"/>
                <w:szCs w:val="22"/>
              </w:rPr>
            </w:pPr>
            <w:r>
              <w:rPr>
                <w:rFonts w:ascii="Cambria" w:hAnsi="Cambria" w:cs="Cambria"/>
                <w:b/>
                <w:bCs/>
                <w:sz w:val="22"/>
                <w:szCs w:val="22"/>
              </w:rPr>
              <w:t>Visual Aid</w:t>
            </w:r>
          </w:p>
          <w:p w:rsidR="00E817CE" w:rsidRDefault="00E817CE" w:rsidP="00A32C8D">
            <w:pPr>
              <w:widowControl w:val="0"/>
              <w:autoSpaceDE w:val="0"/>
              <w:autoSpaceDN w:val="0"/>
              <w:adjustRightInd w:val="0"/>
              <w:ind w:right="-4322"/>
              <w:rPr>
                <w:rFonts w:ascii="Cambria" w:hAnsi="Cambria" w:cs="Cambria"/>
                <w:sz w:val="22"/>
                <w:szCs w:val="22"/>
              </w:rPr>
            </w:pPr>
            <w:r>
              <w:rPr>
                <w:rFonts w:ascii="Cambria" w:hAnsi="Cambria" w:cs="Cambria"/>
                <w:sz w:val="22"/>
                <w:szCs w:val="22"/>
              </w:rPr>
              <w:t>(Communication)</w:t>
            </w:r>
          </w:p>
        </w:tc>
        <w:tc>
          <w:tcPr>
            <w:tcW w:w="2640" w:type="dxa"/>
            <w:tcBorders>
              <w:top w:val="single" w:sz="4" w:space="0" w:color="auto"/>
              <w:left w:val="single" w:sz="4" w:space="0" w:color="auto"/>
              <w:bottom w:val="single" w:sz="4" w:space="0" w:color="auto"/>
              <w:right w:val="single" w:sz="4" w:space="0" w:color="auto"/>
            </w:tcBorders>
            <w:tcMar>
              <w:top w:w="100" w:type="nil"/>
              <w:right w:w="100" w:type="nil"/>
            </w:tcMar>
          </w:tcPr>
          <w:p w:rsidR="00E817CE" w:rsidRDefault="00E817CE" w:rsidP="00A32C8D">
            <w:pPr>
              <w:widowControl w:val="0"/>
              <w:autoSpaceDE w:val="0"/>
              <w:autoSpaceDN w:val="0"/>
              <w:adjustRightInd w:val="0"/>
              <w:ind w:right="-4322"/>
              <w:rPr>
                <w:rFonts w:ascii="Cambria" w:hAnsi="Cambria" w:cs="Cambria"/>
                <w:sz w:val="22"/>
                <w:szCs w:val="22"/>
              </w:rPr>
            </w:pPr>
            <w:r>
              <w:rPr>
                <w:rFonts w:ascii="Cambria" w:hAnsi="Cambria" w:cs="Cambria"/>
                <w:sz w:val="22"/>
                <w:szCs w:val="22"/>
              </w:rPr>
              <w:t>Visual aid used effectively</w:t>
            </w:r>
            <w:r>
              <w:rPr>
                <w:rFonts w:ascii="Cambria" w:hAnsi="Cambria" w:cs="Cambria"/>
                <w:sz w:val="22"/>
                <w:szCs w:val="22"/>
              </w:rPr>
              <w:br/>
              <w:t xml:space="preserve"> and adds to deeper </w:t>
            </w:r>
            <w:r>
              <w:rPr>
                <w:rFonts w:ascii="Cambria" w:hAnsi="Cambria" w:cs="Cambria"/>
                <w:sz w:val="22"/>
                <w:szCs w:val="22"/>
              </w:rPr>
              <w:br/>
              <w:t xml:space="preserve">understanding of </w:t>
            </w:r>
            <w:r>
              <w:rPr>
                <w:rFonts w:ascii="Cambria" w:hAnsi="Cambria" w:cs="Cambria"/>
                <w:sz w:val="22"/>
                <w:szCs w:val="22"/>
              </w:rPr>
              <w:br/>
              <w:t>presentation.</w:t>
            </w:r>
          </w:p>
        </w:tc>
        <w:tc>
          <w:tcPr>
            <w:tcW w:w="2321" w:type="dxa"/>
            <w:tcBorders>
              <w:top w:val="single" w:sz="4" w:space="0" w:color="auto"/>
              <w:left w:val="single" w:sz="4" w:space="0" w:color="auto"/>
              <w:bottom w:val="single" w:sz="4" w:space="0" w:color="auto"/>
              <w:right w:val="single" w:sz="4" w:space="0" w:color="auto"/>
            </w:tcBorders>
            <w:tcMar>
              <w:top w:w="100" w:type="nil"/>
              <w:right w:w="100" w:type="nil"/>
            </w:tcMar>
          </w:tcPr>
          <w:p w:rsidR="00E817CE" w:rsidRDefault="00E817CE" w:rsidP="00A32C8D">
            <w:pPr>
              <w:widowControl w:val="0"/>
              <w:autoSpaceDE w:val="0"/>
              <w:autoSpaceDN w:val="0"/>
              <w:adjustRightInd w:val="0"/>
              <w:ind w:right="-4322"/>
              <w:rPr>
                <w:rFonts w:ascii="Cambria" w:hAnsi="Cambria" w:cs="Cambria"/>
                <w:sz w:val="22"/>
                <w:szCs w:val="22"/>
              </w:rPr>
            </w:pPr>
            <w:r>
              <w:rPr>
                <w:rFonts w:ascii="Cambria" w:hAnsi="Cambria" w:cs="Cambria"/>
                <w:sz w:val="22"/>
                <w:szCs w:val="22"/>
              </w:rPr>
              <w:t xml:space="preserve">Visual aid is </w:t>
            </w:r>
            <w:r>
              <w:rPr>
                <w:rFonts w:ascii="Cambria" w:hAnsi="Cambria" w:cs="Cambria"/>
                <w:sz w:val="22"/>
                <w:szCs w:val="22"/>
              </w:rPr>
              <w:br/>
              <w:t>appropriate.</w:t>
            </w:r>
          </w:p>
          <w:p w:rsidR="00E817CE" w:rsidRDefault="00E817CE" w:rsidP="00A32C8D">
            <w:pPr>
              <w:widowControl w:val="0"/>
              <w:autoSpaceDE w:val="0"/>
              <w:autoSpaceDN w:val="0"/>
              <w:adjustRightInd w:val="0"/>
              <w:ind w:right="-4322"/>
              <w:rPr>
                <w:rFonts w:ascii="Cambria" w:hAnsi="Cambria" w:cs="Cambria"/>
                <w:sz w:val="22"/>
                <w:szCs w:val="22"/>
              </w:rPr>
            </w:pPr>
            <w:r>
              <w:rPr>
                <w:rFonts w:ascii="Cambria" w:hAnsi="Cambria" w:cs="Cambria"/>
                <w:sz w:val="22"/>
                <w:szCs w:val="22"/>
              </w:rPr>
              <w:t>Clear relation to</w:t>
            </w:r>
            <w:r>
              <w:rPr>
                <w:rFonts w:ascii="Cambria" w:hAnsi="Cambria" w:cs="Cambria"/>
                <w:sz w:val="22"/>
                <w:szCs w:val="22"/>
              </w:rPr>
              <w:br/>
              <w:t xml:space="preserve"> topic of presentation.</w:t>
            </w:r>
          </w:p>
        </w:tc>
        <w:tc>
          <w:tcPr>
            <w:tcW w:w="2410" w:type="dxa"/>
            <w:tcBorders>
              <w:top w:val="single" w:sz="4" w:space="0" w:color="auto"/>
              <w:left w:val="single" w:sz="4" w:space="0" w:color="auto"/>
              <w:bottom w:val="single" w:sz="4" w:space="0" w:color="auto"/>
              <w:right w:val="single" w:sz="4" w:space="0" w:color="auto"/>
            </w:tcBorders>
            <w:tcMar>
              <w:top w:w="100" w:type="nil"/>
              <w:right w:w="100" w:type="nil"/>
            </w:tcMar>
          </w:tcPr>
          <w:p w:rsidR="00E817CE" w:rsidRDefault="00E817CE" w:rsidP="00A32C8D">
            <w:pPr>
              <w:widowControl w:val="0"/>
              <w:autoSpaceDE w:val="0"/>
              <w:autoSpaceDN w:val="0"/>
              <w:adjustRightInd w:val="0"/>
              <w:ind w:right="-4322"/>
              <w:rPr>
                <w:rFonts w:ascii="Cambria" w:hAnsi="Cambria" w:cs="Cambria"/>
                <w:sz w:val="22"/>
                <w:szCs w:val="22"/>
              </w:rPr>
            </w:pPr>
            <w:r>
              <w:rPr>
                <w:rFonts w:ascii="Cambria" w:hAnsi="Cambria" w:cs="Cambria"/>
                <w:sz w:val="22"/>
                <w:szCs w:val="22"/>
              </w:rPr>
              <w:t xml:space="preserve">Visual aid present but </w:t>
            </w:r>
            <w:r>
              <w:rPr>
                <w:rFonts w:ascii="Cambria" w:hAnsi="Cambria" w:cs="Cambria"/>
                <w:sz w:val="22"/>
                <w:szCs w:val="22"/>
              </w:rPr>
              <w:br/>
              <w:t xml:space="preserve">is not effective.  </w:t>
            </w:r>
            <w:r>
              <w:rPr>
                <w:rFonts w:ascii="Cambria" w:hAnsi="Cambria" w:cs="Cambria"/>
                <w:sz w:val="22"/>
                <w:szCs w:val="22"/>
              </w:rPr>
              <w:br/>
              <w:t xml:space="preserve">Does not connect </w:t>
            </w:r>
            <w:r>
              <w:rPr>
                <w:rFonts w:ascii="Cambria" w:hAnsi="Cambria" w:cs="Cambria"/>
                <w:sz w:val="22"/>
                <w:szCs w:val="22"/>
              </w:rPr>
              <w:br/>
              <w:t>effectively to topic.</w:t>
            </w:r>
          </w:p>
        </w:tc>
        <w:tc>
          <w:tcPr>
            <w:tcW w:w="2273" w:type="dxa"/>
            <w:tcBorders>
              <w:top w:val="single" w:sz="4" w:space="0" w:color="auto"/>
              <w:left w:val="single" w:sz="4" w:space="0" w:color="auto"/>
              <w:bottom w:val="single" w:sz="4" w:space="0" w:color="auto"/>
            </w:tcBorders>
            <w:tcMar>
              <w:top w:w="100" w:type="nil"/>
              <w:right w:w="100" w:type="nil"/>
            </w:tcMar>
          </w:tcPr>
          <w:p w:rsidR="00E817CE" w:rsidRDefault="00E817CE" w:rsidP="00A32C8D">
            <w:pPr>
              <w:widowControl w:val="0"/>
              <w:autoSpaceDE w:val="0"/>
              <w:autoSpaceDN w:val="0"/>
              <w:adjustRightInd w:val="0"/>
              <w:ind w:right="-4322"/>
              <w:rPr>
                <w:rFonts w:ascii="Cambria" w:hAnsi="Cambria" w:cs="Cambria"/>
                <w:sz w:val="22"/>
                <w:szCs w:val="22"/>
              </w:rPr>
            </w:pPr>
            <w:r>
              <w:rPr>
                <w:rFonts w:ascii="Cambria" w:hAnsi="Cambria" w:cs="Cambria"/>
                <w:sz w:val="22"/>
                <w:szCs w:val="22"/>
              </w:rPr>
              <w:t>Visual aid not present.</w:t>
            </w:r>
            <w:r>
              <w:rPr>
                <w:rFonts w:ascii="Cambria" w:hAnsi="Cambria" w:cs="Cambria"/>
                <w:sz w:val="22"/>
                <w:szCs w:val="22"/>
              </w:rPr>
              <w:br/>
            </w:r>
          </w:p>
        </w:tc>
      </w:tr>
    </w:tbl>
    <w:p w:rsidR="00E817CE" w:rsidRDefault="00E817CE" w:rsidP="00E817CE"/>
    <w:p w:rsidR="00E817CE" w:rsidRDefault="00E817CE" w:rsidP="00E817CE"/>
    <w:p w:rsidR="00E817CE" w:rsidRDefault="00E817CE" w:rsidP="00E817CE"/>
    <w:p w:rsidR="00E817CE" w:rsidRDefault="00E817CE" w:rsidP="00E817CE"/>
    <w:p w:rsidR="00E817CE" w:rsidRPr="00467654" w:rsidRDefault="00E817CE" w:rsidP="00E817CE"/>
    <w:tbl>
      <w:tblPr>
        <w:tblStyle w:val="TableGrid"/>
        <w:tblpPr w:leftFromText="180" w:rightFromText="180" w:vertAnchor="text" w:horzAnchor="page" w:tblpXSpec="center" w:tblpY="14"/>
        <w:tblOverlap w:val="never"/>
        <w:tblW w:w="10524" w:type="dxa"/>
        <w:jc w:val="center"/>
        <w:tblLook w:val="00A0" w:firstRow="1" w:lastRow="0" w:firstColumn="1" w:lastColumn="0" w:noHBand="0" w:noVBand="0"/>
      </w:tblPr>
      <w:tblGrid>
        <w:gridCol w:w="5056"/>
        <w:gridCol w:w="5468"/>
      </w:tblGrid>
      <w:tr w:rsidR="00E817CE" w:rsidRPr="004275F8" w:rsidTr="00A32C8D">
        <w:trPr>
          <w:trHeight w:val="170"/>
          <w:jc w:val="center"/>
        </w:trPr>
        <w:tc>
          <w:tcPr>
            <w:tcW w:w="10524" w:type="dxa"/>
            <w:gridSpan w:val="2"/>
          </w:tcPr>
          <w:p w:rsidR="00E817CE" w:rsidRPr="00C9459F" w:rsidRDefault="00E817CE" w:rsidP="00A32C8D">
            <w:pPr>
              <w:rPr>
                <w:rFonts w:ascii="Times New Roman" w:hAnsi="Times New Roman"/>
                <w:b/>
              </w:rPr>
            </w:pPr>
            <w:r w:rsidRPr="00C9459F">
              <w:rPr>
                <w:noProof/>
              </w:rPr>
              <mc:AlternateContent>
                <mc:Choice Requires="wps">
                  <w:drawing>
                    <wp:anchor distT="0" distB="0" distL="114300" distR="114300" simplePos="0" relativeHeight="251666432" behindDoc="1" locked="0" layoutInCell="1" allowOverlap="1" wp14:anchorId="1A834BF6" wp14:editId="3A05EABE">
                      <wp:simplePos x="0" y="0"/>
                      <wp:positionH relativeFrom="column">
                        <wp:posOffset>1101090</wp:posOffset>
                      </wp:positionH>
                      <wp:positionV relativeFrom="paragraph">
                        <wp:posOffset>-472440</wp:posOffset>
                      </wp:positionV>
                      <wp:extent cx="4343400" cy="334010"/>
                      <wp:effectExtent l="0" t="0" r="25400" b="21590"/>
                      <wp:wrapNone/>
                      <wp:docPr id="8" name="Text Box 8"/>
                      <wp:cNvGraphicFramePr/>
                      <a:graphic xmlns:a="http://schemas.openxmlformats.org/drawingml/2006/main">
                        <a:graphicData uri="http://schemas.microsoft.com/office/word/2010/wordprocessingShape">
                          <wps:wsp>
                            <wps:cNvSpPr txBox="1"/>
                            <wps:spPr>
                              <a:xfrm>
                                <a:off x="0" y="0"/>
                                <a:ext cx="4343400" cy="334010"/>
                              </a:xfrm>
                              <a:prstGeom prst="rect">
                                <a:avLst/>
                              </a:prstGeom>
                              <a:noFill/>
                              <a:ln>
                                <a:solidFill>
                                  <a:schemeClr val="tx1"/>
                                </a:solidFill>
                              </a:ln>
                              <a:effectLst/>
                              <a:extLst>
                                <a:ext uri="{FAA26D3D-D897-4be2-8F04-BA451C77F1D7}">
                                  <ma14:placeholderFlag xmlns:ma14="http://schemas.microsoft.com/office/mac/drawingml/2011/main"/>
                                </a:ext>
                                <a:ext uri="{C572A759-6A51-4108-AA02-DFA0A04FC94B}">
                                  <ma14:wrappingTextBoxFlag xmlns:ma14="http://schemas.microsoft.com/office/mac/drawingml/2011/main"/>
                                </a:ext>
                              </a:extLst>
                            </wps:spPr>
                            <wps:txbx>
                              <w:txbxContent>
                                <w:p w:rsidR="00E817CE" w:rsidRPr="00C61C94" w:rsidRDefault="00E817CE" w:rsidP="00E817CE">
                                  <w:pPr>
                                    <w:jc w:val="center"/>
                                    <w:rPr>
                                      <w:rFonts w:ascii="Times New Roman" w:hAnsi="Times New Roman"/>
                                      <w:i/>
                                      <w:sz w:val="40"/>
                                      <w:szCs w:val="40"/>
                                    </w:rPr>
                                  </w:pPr>
                                  <w:r w:rsidRPr="00467654">
                                    <w:rPr>
                                      <w:rFonts w:ascii="Times New Roman" w:hAnsi="Times New Roman"/>
                                      <w:i/>
                                      <w:sz w:val="40"/>
                                      <w:szCs w:val="40"/>
                                    </w:rPr>
                                    <w:t xml:space="preserve">The True Face of Earth </w:t>
                                  </w:r>
                                  <w:r>
                                    <w:rPr>
                                      <w:rFonts w:ascii="Times New Roman" w:hAnsi="Times New Roman"/>
                                      <w:i/>
                                      <w:sz w:val="40"/>
                                      <w:szCs w:val="40"/>
                                    </w:rPr>
                                    <w:t>(II)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8" o:spid="_x0000_s1029" type="#_x0000_t202" style="position:absolute;margin-left:86.7pt;margin-top:-37.15pt;width:342pt;height:26.3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" filled="f" strokecolor="black [3213]">
                      <v:textbox>
                        <w:txbxContent>
                          <w:p w:rsidR="00E817CE" w:rsidRPr="00C61C94" w:rsidRDefault="00E817CE" w:rsidP="00E817CE">
                            <w:pPr>
                              <w:jc w:val="center"/>
                              <w:rPr>
                                <w:rFonts w:ascii="Times New Roman" w:hAnsi="Times New Roman"/>
                                <w:i/>
                                <w:sz w:val="40"/>
                                <w:szCs w:val="40"/>
                              </w:rPr>
                            </w:pPr>
                            <w:r w:rsidRPr="00467654">
                              <w:rPr>
                                <w:rFonts w:ascii="Times New Roman" w:hAnsi="Times New Roman"/>
                                <w:i/>
                                <w:sz w:val="40"/>
                                <w:szCs w:val="40"/>
                              </w:rPr>
                              <w:t xml:space="preserve">The True Face of Earth </w:t>
                            </w:r>
                            <w:r>
                              <w:rPr>
                                <w:rFonts w:ascii="Times New Roman" w:hAnsi="Times New Roman"/>
                                <w:i/>
                                <w:sz w:val="40"/>
                                <w:szCs w:val="40"/>
                              </w:rPr>
                              <w:t>(II)</w:t>
                            </w:r>
                          </w:p>
                        </w:txbxContent>
                      </v:textbox>
                    </v:shape>
                  </w:pict>
                </mc:Fallback>
              </mc:AlternateContent>
            </w:r>
            <w:r w:rsidRPr="00C9459F">
              <w:rPr>
                <w:rFonts w:ascii="Times New Roman" w:hAnsi="Times New Roman"/>
                <w:b/>
              </w:rPr>
              <w:t>MINISTRY EXPECTATIONS:</w:t>
            </w:r>
          </w:p>
          <w:p w:rsidR="00E817CE" w:rsidRPr="00C9459F" w:rsidRDefault="00E817CE" w:rsidP="00A32C8D">
            <w:pPr>
              <w:rPr>
                <w:rFonts w:ascii="Times New Roman" w:hAnsi="Times New Roman"/>
                <w:b/>
              </w:rPr>
            </w:pPr>
            <w:r w:rsidRPr="00C9459F">
              <w:rPr>
                <w:rFonts w:ascii="Times New Roman" w:hAnsi="Times New Roman"/>
                <w:b/>
              </w:rPr>
              <w:t xml:space="preserve">Strands: </w:t>
            </w:r>
            <w:r w:rsidRPr="00C9459F">
              <w:rPr>
                <w:rFonts w:ascii="Times New Roman" w:hAnsi="Times New Roman"/>
              </w:rPr>
              <w:t xml:space="preserve">Reading and Oral </w:t>
            </w:r>
          </w:p>
          <w:p w:rsidR="00E817CE" w:rsidRPr="00C9459F" w:rsidRDefault="00E817CE" w:rsidP="00A32C8D">
            <w:pPr>
              <w:rPr>
                <w:rFonts w:ascii="Times New Roman" w:hAnsi="Times New Roman"/>
              </w:rPr>
            </w:pPr>
          </w:p>
          <w:p w:rsidR="00E817CE" w:rsidRPr="00C9459F" w:rsidRDefault="00E817CE" w:rsidP="00A32C8D">
            <w:pPr>
              <w:rPr>
                <w:rFonts w:ascii="Times New Roman" w:hAnsi="Times New Roman"/>
                <w:b/>
              </w:rPr>
            </w:pPr>
            <w:r w:rsidRPr="00C9459F">
              <w:rPr>
                <w:rFonts w:ascii="Times New Roman" w:hAnsi="Times New Roman"/>
                <w:b/>
              </w:rPr>
              <w:t>Overall:</w:t>
            </w:r>
          </w:p>
          <w:p w:rsidR="00E817CE" w:rsidRPr="00C9459F" w:rsidRDefault="00E817CE" w:rsidP="00A32C8D">
            <w:pPr>
              <w:widowControl w:val="0"/>
              <w:autoSpaceDE w:val="0"/>
              <w:autoSpaceDN w:val="0"/>
              <w:adjustRightInd w:val="0"/>
              <w:spacing w:after="240"/>
              <w:rPr>
                <w:rFonts w:ascii="Times New Roman" w:hAnsi="Times New Roman"/>
              </w:rPr>
            </w:pPr>
            <w:r w:rsidRPr="00C9459F">
              <w:rPr>
                <w:rFonts w:ascii="Times New Roman" w:hAnsi="Times New Roman"/>
                <w:color w:val="1A1718"/>
              </w:rPr>
              <w:t xml:space="preserve">2. </w:t>
            </w:r>
            <w:r w:rsidRPr="00C9459F">
              <w:rPr>
                <w:rFonts w:ascii="Times New Roman" w:hAnsi="Times New Roman"/>
                <w:b/>
                <w:bCs/>
                <w:color w:val="1A1718"/>
              </w:rPr>
              <w:t xml:space="preserve">Understanding Form and Style: </w:t>
            </w:r>
            <w:r w:rsidRPr="00C9459F">
              <w:rPr>
                <w:rFonts w:ascii="Times New Roman" w:hAnsi="Times New Roman"/>
                <w:color w:val="1A1718"/>
              </w:rPr>
              <w:t>recognize a variety of text forms, text features, and stylistic elements and demonstrate understanding of how they help communicate meaning</w:t>
            </w:r>
          </w:p>
          <w:p w:rsidR="00E817CE" w:rsidRPr="00C9459F" w:rsidRDefault="00E817CE" w:rsidP="00A32C8D">
            <w:pPr>
              <w:rPr>
                <w:rFonts w:ascii="Times New Roman" w:hAnsi="Times New Roman"/>
                <w:b/>
              </w:rPr>
            </w:pPr>
            <w:r w:rsidRPr="00C9459F">
              <w:rPr>
                <w:rFonts w:ascii="Times New Roman" w:hAnsi="Times New Roman"/>
                <w:b/>
              </w:rPr>
              <w:t>Specific:</w:t>
            </w:r>
          </w:p>
          <w:p w:rsidR="00E817CE" w:rsidRPr="00C9459F" w:rsidRDefault="00E817CE" w:rsidP="00A32C8D">
            <w:pPr>
              <w:widowControl w:val="0"/>
              <w:autoSpaceDE w:val="0"/>
              <w:autoSpaceDN w:val="0"/>
              <w:adjustRightInd w:val="0"/>
              <w:rPr>
                <w:rFonts w:ascii="Times New Roman" w:hAnsi="Times New Roman"/>
                <w:color w:val="1A1718"/>
              </w:rPr>
            </w:pPr>
            <w:r w:rsidRPr="00C9459F">
              <w:rPr>
                <w:rFonts w:ascii="Times New Roman" w:hAnsi="Times New Roman"/>
                <w:color w:val="1A1718"/>
              </w:rPr>
              <w:t>1.6 extend understanding of oral texts, including increasingly complex texts, by making connections between the ideas in them and personal knowledge, experience, and insights; other texts; and the world around them</w:t>
            </w:r>
          </w:p>
          <w:p w:rsidR="00E817CE" w:rsidRPr="00C9459F" w:rsidRDefault="00E817CE" w:rsidP="00A32C8D">
            <w:pPr>
              <w:widowControl w:val="0"/>
              <w:autoSpaceDE w:val="0"/>
              <w:autoSpaceDN w:val="0"/>
              <w:adjustRightInd w:val="0"/>
              <w:rPr>
                <w:rFonts w:ascii="Times New Roman" w:hAnsi="Times New Roman"/>
              </w:rPr>
            </w:pPr>
            <w:r w:rsidRPr="00C9459F">
              <w:rPr>
                <w:rFonts w:ascii="Times New Roman" w:hAnsi="Times New Roman"/>
                <w:color w:val="1A1718"/>
              </w:rPr>
              <w:t>1.1 read a variety of short, contemporary student- and teacher-selected texts from diverse cultures, identifying specific purposes for reading</w:t>
            </w:r>
          </w:p>
          <w:p w:rsidR="00E817CE" w:rsidRPr="00C9459F" w:rsidRDefault="00E817CE" w:rsidP="00A32C8D">
            <w:pPr>
              <w:widowControl w:val="0"/>
              <w:autoSpaceDE w:val="0"/>
              <w:autoSpaceDN w:val="0"/>
              <w:adjustRightInd w:val="0"/>
              <w:rPr>
                <w:rFonts w:ascii="Times New Roman" w:hAnsi="Times New Roman"/>
              </w:rPr>
            </w:pPr>
            <w:r w:rsidRPr="00C9459F">
              <w:rPr>
                <w:rFonts w:ascii="Times New Roman" w:hAnsi="Times New Roman"/>
                <w:color w:val="1A1718"/>
              </w:rPr>
              <w:t>1.8 identify and analyze the perspectives and/or biases evident in texts, including increasingly complex texts, and comment on any questions they may raise about beliefs, values, identity, and power</w:t>
            </w:r>
          </w:p>
        </w:tc>
      </w:tr>
      <w:tr w:rsidR="00E817CE" w:rsidRPr="004275F8" w:rsidTr="00A32C8D">
        <w:trPr>
          <w:trHeight w:val="170"/>
          <w:jc w:val="center"/>
        </w:trPr>
        <w:tc>
          <w:tcPr>
            <w:tcW w:w="10524" w:type="dxa"/>
            <w:gridSpan w:val="2"/>
          </w:tcPr>
          <w:p w:rsidR="00E817CE" w:rsidRPr="00C9459F" w:rsidRDefault="00E817CE" w:rsidP="00A32C8D">
            <w:pPr>
              <w:rPr>
                <w:rFonts w:ascii="Times New Roman" w:hAnsi="Times New Roman"/>
                <w:b/>
              </w:rPr>
            </w:pPr>
            <w:r w:rsidRPr="00C9459F">
              <w:rPr>
                <w:rFonts w:ascii="Times New Roman" w:hAnsi="Times New Roman"/>
                <w:b/>
              </w:rPr>
              <w:t>ENDURING UNDERSTANDING ADDRESSED:</w:t>
            </w:r>
          </w:p>
          <w:p w:rsidR="00E817CE" w:rsidRPr="00C9459F" w:rsidRDefault="00E817CE" w:rsidP="00A32C8D">
            <w:pPr>
              <w:pStyle w:val="ListParagraph"/>
              <w:numPr>
                <w:ilvl w:val="0"/>
                <w:numId w:val="3"/>
              </w:numPr>
              <w:spacing w:after="0" w:line="240" w:lineRule="auto"/>
              <w:rPr>
                <w:rFonts w:ascii="Times New Roman" w:hAnsi="Times New Roman"/>
                <w:i/>
                <w:sz w:val="24"/>
                <w:szCs w:val="24"/>
              </w:rPr>
            </w:pPr>
            <w:r w:rsidRPr="00C9459F">
              <w:rPr>
                <w:rFonts w:ascii="Times New Roman" w:hAnsi="Times New Roman"/>
                <w:sz w:val="24"/>
                <w:szCs w:val="24"/>
              </w:rPr>
              <w:t>Literature can convey the human experience in a way the students will more easily learn and remember.</w:t>
            </w:r>
          </w:p>
          <w:p w:rsidR="00E817CE" w:rsidRPr="00F767B6" w:rsidRDefault="00E817CE" w:rsidP="00A32C8D">
            <w:pPr>
              <w:pStyle w:val="ListParagraph"/>
              <w:numPr>
                <w:ilvl w:val="0"/>
                <w:numId w:val="3"/>
              </w:numPr>
              <w:spacing w:after="0" w:line="240" w:lineRule="auto"/>
              <w:rPr>
                <w:rFonts w:ascii="Times New Roman" w:hAnsi="Times New Roman"/>
                <w:sz w:val="24"/>
                <w:szCs w:val="24"/>
              </w:rPr>
            </w:pPr>
            <w:r w:rsidRPr="00C9459F">
              <w:rPr>
                <w:rFonts w:ascii="Times New Roman" w:hAnsi="Times New Roman"/>
                <w:sz w:val="24"/>
                <w:szCs w:val="24"/>
              </w:rPr>
              <w:t xml:space="preserve">Both non-fiction and fiction can be used to illuminate social justice issues. </w:t>
            </w:r>
          </w:p>
        </w:tc>
      </w:tr>
      <w:tr w:rsidR="00E817CE" w:rsidRPr="004275F8" w:rsidTr="00A32C8D">
        <w:trPr>
          <w:trHeight w:val="170"/>
          <w:jc w:val="center"/>
        </w:trPr>
        <w:tc>
          <w:tcPr>
            <w:tcW w:w="10524" w:type="dxa"/>
            <w:gridSpan w:val="2"/>
          </w:tcPr>
          <w:p w:rsidR="00E817CE" w:rsidRPr="00C9459F" w:rsidRDefault="00E817CE" w:rsidP="00A32C8D">
            <w:pPr>
              <w:rPr>
                <w:rFonts w:ascii="Times New Roman" w:hAnsi="Times New Roman"/>
                <w:b/>
              </w:rPr>
            </w:pPr>
            <w:r w:rsidRPr="00C9459F">
              <w:rPr>
                <w:rFonts w:ascii="Times New Roman" w:hAnsi="Times New Roman"/>
                <w:b/>
              </w:rPr>
              <w:t xml:space="preserve">ESSENTIAL </w:t>
            </w:r>
            <w:proofErr w:type="gramStart"/>
            <w:r w:rsidRPr="00C9459F">
              <w:rPr>
                <w:rFonts w:ascii="Times New Roman" w:hAnsi="Times New Roman"/>
                <w:b/>
              </w:rPr>
              <w:t>QUESTION(</w:t>
            </w:r>
            <w:proofErr w:type="gramEnd"/>
            <w:r w:rsidRPr="00C9459F">
              <w:rPr>
                <w:rFonts w:ascii="Times New Roman" w:hAnsi="Times New Roman"/>
                <w:b/>
              </w:rPr>
              <w:t>S) ADDRESSED:</w:t>
            </w:r>
          </w:p>
          <w:p w:rsidR="00E817CE" w:rsidRPr="00C9459F" w:rsidRDefault="00E817CE" w:rsidP="00A32C8D">
            <w:pPr>
              <w:pStyle w:val="ListParagraph"/>
              <w:numPr>
                <w:ilvl w:val="0"/>
                <w:numId w:val="4"/>
              </w:numPr>
              <w:spacing w:after="0" w:line="240" w:lineRule="auto"/>
              <w:rPr>
                <w:rFonts w:ascii="Times New Roman" w:hAnsi="Times New Roman"/>
                <w:sz w:val="24"/>
                <w:szCs w:val="24"/>
              </w:rPr>
            </w:pPr>
            <w:r w:rsidRPr="00C9459F">
              <w:rPr>
                <w:rFonts w:ascii="Times New Roman" w:hAnsi="Times New Roman"/>
                <w:sz w:val="24"/>
                <w:szCs w:val="24"/>
              </w:rPr>
              <w:t>Are adolescent issues represented accurately within the medium of the Short Story?</w:t>
            </w:r>
          </w:p>
          <w:p w:rsidR="00E817CE" w:rsidRPr="00F767B6" w:rsidRDefault="00E817CE" w:rsidP="00A32C8D">
            <w:pPr>
              <w:pStyle w:val="ListParagraph"/>
              <w:numPr>
                <w:ilvl w:val="0"/>
                <w:numId w:val="4"/>
              </w:numPr>
              <w:spacing w:after="0" w:line="240" w:lineRule="auto"/>
              <w:rPr>
                <w:rFonts w:ascii="Times New Roman" w:hAnsi="Times New Roman"/>
                <w:sz w:val="24"/>
                <w:szCs w:val="24"/>
              </w:rPr>
            </w:pPr>
            <w:r w:rsidRPr="00C9459F">
              <w:rPr>
                <w:rFonts w:ascii="Times New Roman" w:hAnsi="Times New Roman"/>
                <w:sz w:val="24"/>
                <w:szCs w:val="24"/>
              </w:rPr>
              <w:t xml:space="preserve">Are the issues that face adolescents today universal regardless of culture, gender and race? </w:t>
            </w:r>
          </w:p>
        </w:tc>
      </w:tr>
      <w:tr w:rsidR="00E817CE" w:rsidRPr="004275F8" w:rsidTr="00A32C8D">
        <w:trPr>
          <w:trHeight w:val="170"/>
          <w:jc w:val="center"/>
        </w:trPr>
        <w:tc>
          <w:tcPr>
            <w:tcW w:w="5056" w:type="dxa"/>
          </w:tcPr>
          <w:p w:rsidR="00E817CE" w:rsidRPr="00C9459F" w:rsidRDefault="00E817CE" w:rsidP="00A32C8D">
            <w:pPr>
              <w:rPr>
                <w:rFonts w:ascii="Times New Roman" w:hAnsi="Times New Roman"/>
                <w:b/>
              </w:rPr>
            </w:pPr>
            <w:proofErr w:type="gramStart"/>
            <w:r w:rsidRPr="00C9459F">
              <w:rPr>
                <w:rFonts w:ascii="Times New Roman" w:hAnsi="Times New Roman"/>
                <w:b/>
              </w:rPr>
              <w:t>KNOWLEDGE :</w:t>
            </w:r>
            <w:proofErr w:type="gramEnd"/>
          </w:p>
          <w:p w:rsidR="00E817CE" w:rsidRPr="00C9459F" w:rsidRDefault="00E817CE" w:rsidP="00A32C8D">
            <w:pPr>
              <w:pStyle w:val="ListParagraph"/>
              <w:numPr>
                <w:ilvl w:val="0"/>
                <w:numId w:val="5"/>
              </w:numPr>
              <w:spacing w:after="0" w:line="240" w:lineRule="auto"/>
              <w:rPr>
                <w:rFonts w:ascii="Times New Roman" w:hAnsi="Times New Roman"/>
                <w:sz w:val="24"/>
                <w:szCs w:val="24"/>
              </w:rPr>
            </w:pPr>
            <w:r w:rsidRPr="00C9459F">
              <w:rPr>
                <w:rFonts w:ascii="Times New Roman" w:hAnsi="Times New Roman"/>
                <w:sz w:val="24"/>
                <w:szCs w:val="24"/>
              </w:rPr>
              <w:t xml:space="preserve">Knowledge of many different types of issues facing adolescents in contemporary society and how they are represented in literature, music and film. </w:t>
            </w:r>
          </w:p>
          <w:p w:rsidR="00E817CE" w:rsidRPr="00C9459F" w:rsidRDefault="00E817CE" w:rsidP="00A32C8D">
            <w:pPr>
              <w:pStyle w:val="ListParagraph"/>
              <w:numPr>
                <w:ilvl w:val="0"/>
                <w:numId w:val="5"/>
              </w:numPr>
              <w:spacing w:after="0" w:line="240" w:lineRule="auto"/>
              <w:rPr>
                <w:rFonts w:ascii="Times New Roman" w:hAnsi="Times New Roman"/>
                <w:sz w:val="24"/>
                <w:szCs w:val="24"/>
              </w:rPr>
            </w:pPr>
            <w:r w:rsidRPr="00C9459F">
              <w:rPr>
                <w:rFonts w:ascii="Times New Roman" w:hAnsi="Times New Roman"/>
                <w:sz w:val="24"/>
                <w:szCs w:val="24"/>
              </w:rPr>
              <w:t xml:space="preserve">Knowledge and understanding of the types of storytelling that both represent and capture the interest of the adolescent in the contemporary world. </w:t>
            </w:r>
          </w:p>
        </w:tc>
        <w:tc>
          <w:tcPr>
            <w:tcW w:w="5468" w:type="dxa"/>
          </w:tcPr>
          <w:p w:rsidR="00E817CE" w:rsidRPr="00C9459F" w:rsidRDefault="00E817CE" w:rsidP="00A32C8D">
            <w:pPr>
              <w:rPr>
                <w:rFonts w:ascii="Times New Roman" w:hAnsi="Times New Roman"/>
                <w:b/>
              </w:rPr>
            </w:pPr>
            <w:r w:rsidRPr="00C9459F">
              <w:rPr>
                <w:rFonts w:ascii="Times New Roman" w:hAnsi="Times New Roman"/>
                <w:b/>
              </w:rPr>
              <w:t>SKILLS:</w:t>
            </w:r>
          </w:p>
          <w:p w:rsidR="00E817CE" w:rsidRPr="00C9459F" w:rsidRDefault="00E817CE" w:rsidP="00A32C8D">
            <w:pPr>
              <w:pStyle w:val="ListParagraph"/>
              <w:numPr>
                <w:ilvl w:val="0"/>
                <w:numId w:val="6"/>
              </w:numPr>
              <w:spacing w:after="0" w:line="240" w:lineRule="auto"/>
              <w:rPr>
                <w:rFonts w:ascii="Times New Roman" w:hAnsi="Times New Roman"/>
                <w:sz w:val="24"/>
                <w:szCs w:val="24"/>
              </w:rPr>
            </w:pPr>
            <w:r w:rsidRPr="00C9459F">
              <w:rPr>
                <w:rFonts w:ascii="Times New Roman" w:hAnsi="Times New Roman"/>
                <w:sz w:val="24"/>
                <w:szCs w:val="24"/>
              </w:rPr>
              <w:t xml:space="preserve">Ability to assess a range of literature in order to decipher the target audience, bias, represented and omitted perspectives. </w:t>
            </w:r>
          </w:p>
          <w:p w:rsidR="00E817CE" w:rsidRPr="00C9459F" w:rsidRDefault="00E817CE" w:rsidP="00A32C8D">
            <w:pPr>
              <w:pStyle w:val="ListParagraph"/>
              <w:numPr>
                <w:ilvl w:val="0"/>
                <w:numId w:val="6"/>
              </w:numPr>
              <w:spacing w:after="0" w:line="240" w:lineRule="auto"/>
              <w:rPr>
                <w:rFonts w:ascii="Times New Roman" w:hAnsi="Times New Roman"/>
                <w:sz w:val="24"/>
                <w:szCs w:val="24"/>
              </w:rPr>
            </w:pPr>
            <w:r w:rsidRPr="00C9459F">
              <w:rPr>
                <w:rFonts w:ascii="Times New Roman" w:hAnsi="Times New Roman"/>
                <w:sz w:val="24"/>
                <w:szCs w:val="24"/>
              </w:rPr>
              <w:t xml:space="preserve">Ability to identify the meaning behind symbolism, imagery and irony, in order to draw out the social issues (or big picture) that may be implied or hidden within the text.  </w:t>
            </w:r>
          </w:p>
          <w:p w:rsidR="00E817CE" w:rsidRPr="00C9459F" w:rsidRDefault="00E817CE" w:rsidP="00A32C8D">
            <w:pPr>
              <w:rPr>
                <w:rFonts w:ascii="Times New Roman" w:hAnsi="Times New Roman"/>
                <w:b/>
              </w:rPr>
            </w:pPr>
          </w:p>
        </w:tc>
      </w:tr>
      <w:tr w:rsidR="00E817CE" w:rsidRPr="004275F8" w:rsidTr="00A32C8D">
        <w:trPr>
          <w:trHeight w:val="170"/>
          <w:jc w:val="center"/>
        </w:trPr>
        <w:tc>
          <w:tcPr>
            <w:tcW w:w="10524" w:type="dxa"/>
            <w:gridSpan w:val="2"/>
          </w:tcPr>
          <w:p w:rsidR="00E817CE" w:rsidRPr="00C9459F" w:rsidRDefault="00E817CE" w:rsidP="00A32C8D">
            <w:pPr>
              <w:rPr>
                <w:rFonts w:ascii="Times New Roman" w:hAnsi="Times New Roman"/>
                <w:b/>
              </w:rPr>
            </w:pPr>
            <w:r w:rsidRPr="00C9459F">
              <w:rPr>
                <w:rFonts w:ascii="Times New Roman" w:hAnsi="Times New Roman"/>
                <w:b/>
              </w:rPr>
              <w:t xml:space="preserve">ASSESSMENT TOOLS/ STRATEGIES USED:                                          </w:t>
            </w:r>
            <w:r w:rsidRPr="00C9459F">
              <w:rPr>
                <w:rFonts w:ascii="Times New Roman" w:hAnsi="Times New Roman"/>
                <w:i/>
              </w:rPr>
              <w:t>(</w:t>
            </w:r>
            <w:proofErr w:type="spellStart"/>
            <w:r w:rsidRPr="00C9459F">
              <w:rPr>
                <w:rFonts w:ascii="Times New Roman" w:hAnsi="Times New Roman"/>
                <w:i/>
              </w:rPr>
              <w:t>AforL</w:t>
            </w:r>
            <w:proofErr w:type="spellEnd"/>
            <w:r w:rsidRPr="00C9459F">
              <w:rPr>
                <w:rFonts w:ascii="Times New Roman" w:hAnsi="Times New Roman"/>
                <w:i/>
              </w:rPr>
              <w:t xml:space="preserve">, </w:t>
            </w:r>
            <w:proofErr w:type="spellStart"/>
            <w:r w:rsidRPr="00C9459F">
              <w:rPr>
                <w:rFonts w:ascii="Times New Roman" w:hAnsi="Times New Roman"/>
                <w:i/>
              </w:rPr>
              <w:t>AasL</w:t>
            </w:r>
            <w:proofErr w:type="spellEnd"/>
            <w:r w:rsidRPr="00C9459F">
              <w:rPr>
                <w:rFonts w:ascii="Times New Roman" w:hAnsi="Times New Roman"/>
                <w:i/>
              </w:rPr>
              <w:t xml:space="preserve">, </w:t>
            </w:r>
            <w:proofErr w:type="spellStart"/>
            <w:r w:rsidRPr="00C9459F">
              <w:rPr>
                <w:rFonts w:ascii="Times New Roman" w:hAnsi="Times New Roman"/>
                <w:i/>
              </w:rPr>
              <w:t>AofL</w:t>
            </w:r>
            <w:proofErr w:type="spellEnd"/>
            <w:r w:rsidRPr="00C9459F">
              <w:rPr>
                <w:rFonts w:ascii="Times New Roman" w:hAnsi="Times New Roman"/>
                <w:i/>
              </w:rPr>
              <w:t>)</w:t>
            </w:r>
          </w:p>
          <w:p w:rsidR="00E817CE" w:rsidRPr="00C9459F" w:rsidRDefault="00E817CE" w:rsidP="00A32C8D">
            <w:pPr>
              <w:rPr>
                <w:rFonts w:ascii="Times New Roman" w:hAnsi="Times New Roman"/>
              </w:rPr>
            </w:pPr>
            <w:proofErr w:type="spellStart"/>
            <w:r w:rsidRPr="00C9459F">
              <w:rPr>
                <w:rFonts w:ascii="Times New Roman" w:hAnsi="Times New Roman"/>
              </w:rPr>
              <w:t>AforL</w:t>
            </w:r>
            <w:proofErr w:type="spellEnd"/>
            <w:r w:rsidRPr="00C9459F">
              <w:rPr>
                <w:rFonts w:ascii="Times New Roman" w:hAnsi="Times New Roman"/>
              </w:rPr>
              <w:t xml:space="preserve">: As I wander the class I can get a sense of who needs more clarification or assistance with the issues or see if the entire class is struggling with answering the questions. This class also allows me to view the group dynamics for the upcoming project and presentation. This will assist me with determining if my expected timeline is accurate or if my students will require more in class direction for completing the culminating. </w:t>
            </w:r>
          </w:p>
        </w:tc>
      </w:tr>
      <w:tr w:rsidR="00E817CE" w:rsidRPr="004275F8" w:rsidTr="00A32C8D">
        <w:trPr>
          <w:trHeight w:val="170"/>
          <w:jc w:val="center"/>
        </w:trPr>
        <w:tc>
          <w:tcPr>
            <w:tcW w:w="10524" w:type="dxa"/>
            <w:gridSpan w:val="2"/>
          </w:tcPr>
          <w:p w:rsidR="00E817CE" w:rsidRPr="00C9459F" w:rsidRDefault="00E817CE" w:rsidP="00A32C8D">
            <w:pPr>
              <w:rPr>
                <w:rFonts w:ascii="Times New Roman" w:hAnsi="Times New Roman"/>
                <w:b/>
              </w:rPr>
            </w:pPr>
            <w:r w:rsidRPr="00C9459F">
              <w:rPr>
                <w:rFonts w:ascii="Times New Roman" w:hAnsi="Times New Roman"/>
                <w:b/>
              </w:rPr>
              <w:t>LEARNING GOALS:</w:t>
            </w:r>
          </w:p>
          <w:p w:rsidR="00E817CE" w:rsidRPr="00C9459F" w:rsidRDefault="00E817CE" w:rsidP="00E817CE">
            <w:pPr>
              <w:numPr>
                <w:ilvl w:val="0"/>
                <w:numId w:val="62"/>
              </w:numPr>
              <w:rPr>
                <w:rFonts w:ascii="Times New Roman" w:hAnsi="Times New Roman"/>
              </w:rPr>
            </w:pPr>
            <w:r w:rsidRPr="00C9459F">
              <w:rPr>
                <w:rFonts w:ascii="Times New Roman" w:hAnsi="Times New Roman"/>
              </w:rPr>
              <w:t xml:space="preserve">Students will practice forming their ideas and discussing them in a supportive community of learners. This will include making appropriate responses to their peers comments and questions. </w:t>
            </w:r>
          </w:p>
          <w:p w:rsidR="00E817CE" w:rsidRPr="00C9459F" w:rsidRDefault="00E817CE" w:rsidP="00E817CE">
            <w:pPr>
              <w:numPr>
                <w:ilvl w:val="0"/>
                <w:numId w:val="62"/>
              </w:numPr>
              <w:rPr>
                <w:rFonts w:ascii="Times New Roman" w:hAnsi="Times New Roman"/>
              </w:rPr>
            </w:pPr>
            <w:r w:rsidRPr="00C9459F">
              <w:rPr>
                <w:rFonts w:ascii="Times New Roman" w:hAnsi="Times New Roman"/>
              </w:rPr>
              <w:t xml:space="preserve">Students will work effectively in groups and explore group dynamics as they begin work on their culminating activities. </w:t>
            </w:r>
          </w:p>
        </w:tc>
      </w:tr>
      <w:tr w:rsidR="00E817CE" w:rsidRPr="004275F8" w:rsidTr="00A32C8D">
        <w:trPr>
          <w:trHeight w:val="170"/>
          <w:jc w:val="center"/>
        </w:trPr>
        <w:tc>
          <w:tcPr>
            <w:tcW w:w="5056" w:type="dxa"/>
          </w:tcPr>
          <w:p w:rsidR="00E817CE" w:rsidRPr="00C9459F" w:rsidRDefault="00E817CE" w:rsidP="00A32C8D">
            <w:pPr>
              <w:rPr>
                <w:rFonts w:ascii="Times New Roman" w:hAnsi="Times New Roman"/>
                <w:b/>
              </w:rPr>
            </w:pPr>
            <w:r w:rsidRPr="00C9459F">
              <w:rPr>
                <w:rFonts w:ascii="Times New Roman" w:hAnsi="Times New Roman"/>
                <w:b/>
              </w:rPr>
              <w:t>MATERIALS/RESOURCES/PRE-PLANNING:</w:t>
            </w:r>
          </w:p>
          <w:p w:rsidR="00E817CE" w:rsidRPr="00C9459F" w:rsidRDefault="00E817CE" w:rsidP="00A32C8D">
            <w:pPr>
              <w:rPr>
                <w:rFonts w:ascii="Times New Roman" w:hAnsi="Times New Roman"/>
              </w:rPr>
            </w:pPr>
            <w:r w:rsidRPr="00C9459F">
              <w:rPr>
                <w:rFonts w:ascii="Times New Roman" w:hAnsi="Times New Roman"/>
              </w:rPr>
              <w:t xml:space="preserve">Whitley. N. (2003). The True Face of Earth. In Lamb, W. (Editor). </w:t>
            </w:r>
            <w:r w:rsidRPr="00C9459F">
              <w:rPr>
                <w:rFonts w:ascii="Times New Roman" w:hAnsi="Times New Roman"/>
                <w:i/>
              </w:rPr>
              <w:t xml:space="preserve">Couldn’t Keep it to Myself. </w:t>
            </w:r>
            <w:r w:rsidRPr="00C9459F">
              <w:rPr>
                <w:rFonts w:ascii="Times New Roman" w:hAnsi="Times New Roman"/>
              </w:rPr>
              <w:t>(</w:t>
            </w:r>
            <w:proofErr w:type="gramStart"/>
            <w:r w:rsidRPr="00C9459F">
              <w:rPr>
                <w:rFonts w:ascii="Times New Roman" w:hAnsi="Times New Roman"/>
              </w:rPr>
              <w:t>pp</w:t>
            </w:r>
            <w:proofErr w:type="gramEnd"/>
            <w:r w:rsidRPr="00C9459F">
              <w:rPr>
                <w:rFonts w:ascii="Times New Roman" w:hAnsi="Times New Roman"/>
              </w:rPr>
              <w:t xml:space="preserve">. 20-51)New York: Harper Perennial. </w:t>
            </w:r>
          </w:p>
          <w:p w:rsidR="00E817CE" w:rsidRPr="00C9459F" w:rsidRDefault="00E817CE" w:rsidP="00A32C8D">
            <w:pPr>
              <w:rPr>
                <w:rFonts w:ascii="Times New Roman" w:hAnsi="Times New Roman"/>
              </w:rPr>
            </w:pPr>
            <w:r w:rsidRPr="00C9459F">
              <w:rPr>
                <w:rFonts w:ascii="Times New Roman" w:hAnsi="Times New Roman"/>
              </w:rPr>
              <w:t xml:space="preserve">Teen issues culminating assignment sheets and rubrics for the students. </w:t>
            </w:r>
          </w:p>
          <w:p w:rsidR="00E817CE" w:rsidRPr="00C9459F" w:rsidRDefault="00E817CE" w:rsidP="00A32C8D">
            <w:pPr>
              <w:rPr>
                <w:rFonts w:ascii="Times New Roman" w:hAnsi="Times New Roman"/>
              </w:rPr>
            </w:pPr>
            <w:r w:rsidRPr="00C9459F">
              <w:rPr>
                <w:rFonts w:ascii="Times New Roman" w:hAnsi="Times New Roman"/>
              </w:rPr>
              <w:t xml:space="preserve">Stage 1 and 2 sheets to hand back that have not yet be handed back to students. </w:t>
            </w:r>
          </w:p>
          <w:p w:rsidR="00E817CE" w:rsidRPr="00C9459F" w:rsidRDefault="00E817CE" w:rsidP="00A32C8D">
            <w:pPr>
              <w:rPr>
                <w:rFonts w:ascii="Times New Roman" w:hAnsi="Times New Roman"/>
              </w:rPr>
            </w:pPr>
            <w:r w:rsidRPr="00C9459F">
              <w:rPr>
                <w:rFonts w:ascii="Times New Roman" w:hAnsi="Times New Roman"/>
              </w:rPr>
              <w:t xml:space="preserve">Set up class workstations before they enter the room based on the number of students (3 or 6) </w:t>
            </w:r>
          </w:p>
          <w:p w:rsidR="00E817CE" w:rsidRPr="00C9459F" w:rsidRDefault="00E817CE" w:rsidP="00A32C8D">
            <w:pPr>
              <w:rPr>
                <w:rFonts w:ascii="Times New Roman" w:hAnsi="Times New Roman"/>
              </w:rPr>
            </w:pPr>
          </w:p>
        </w:tc>
        <w:tc>
          <w:tcPr>
            <w:tcW w:w="5468" w:type="dxa"/>
          </w:tcPr>
          <w:p w:rsidR="00E817CE" w:rsidRPr="00C9459F" w:rsidRDefault="00E817CE" w:rsidP="00A32C8D">
            <w:pPr>
              <w:rPr>
                <w:rFonts w:ascii="Times New Roman" w:hAnsi="Times New Roman"/>
                <w:b/>
              </w:rPr>
            </w:pPr>
            <w:r w:rsidRPr="00C9459F">
              <w:rPr>
                <w:rFonts w:ascii="Times New Roman" w:hAnsi="Times New Roman"/>
                <w:b/>
              </w:rPr>
              <w:t>AGENDA:</w:t>
            </w:r>
          </w:p>
          <w:p w:rsidR="00E817CE" w:rsidRPr="00C9459F" w:rsidRDefault="00E817CE" w:rsidP="00E817CE">
            <w:pPr>
              <w:numPr>
                <w:ilvl w:val="0"/>
                <w:numId w:val="63"/>
              </w:numPr>
              <w:rPr>
                <w:rFonts w:ascii="Times New Roman" w:hAnsi="Times New Roman"/>
              </w:rPr>
            </w:pPr>
            <w:r w:rsidRPr="00C9459F">
              <w:rPr>
                <w:rFonts w:ascii="Times New Roman" w:hAnsi="Times New Roman"/>
              </w:rPr>
              <w:t>Review from last class</w:t>
            </w:r>
          </w:p>
          <w:p w:rsidR="00E817CE" w:rsidRPr="00C9459F" w:rsidRDefault="00E817CE" w:rsidP="00E817CE">
            <w:pPr>
              <w:numPr>
                <w:ilvl w:val="0"/>
                <w:numId w:val="63"/>
              </w:numPr>
              <w:rPr>
                <w:rFonts w:ascii="Times New Roman" w:hAnsi="Times New Roman"/>
              </w:rPr>
            </w:pPr>
            <w:r w:rsidRPr="00C9459F">
              <w:rPr>
                <w:rFonts w:ascii="Times New Roman" w:hAnsi="Times New Roman"/>
              </w:rPr>
              <w:t xml:space="preserve">Small Group Workstations </w:t>
            </w:r>
          </w:p>
          <w:p w:rsidR="00E817CE" w:rsidRPr="00C9459F" w:rsidRDefault="00E817CE" w:rsidP="00E817CE">
            <w:pPr>
              <w:numPr>
                <w:ilvl w:val="0"/>
                <w:numId w:val="63"/>
              </w:numPr>
              <w:rPr>
                <w:rFonts w:ascii="Times New Roman" w:hAnsi="Times New Roman"/>
              </w:rPr>
            </w:pPr>
            <w:r w:rsidRPr="00C9459F">
              <w:rPr>
                <w:rFonts w:ascii="Times New Roman" w:hAnsi="Times New Roman"/>
              </w:rPr>
              <w:t xml:space="preserve">Culminating Activity </w:t>
            </w:r>
          </w:p>
        </w:tc>
      </w:tr>
      <w:tr w:rsidR="00E817CE" w:rsidRPr="004275F8" w:rsidTr="00A32C8D">
        <w:trPr>
          <w:trHeight w:val="170"/>
          <w:jc w:val="center"/>
        </w:trPr>
        <w:tc>
          <w:tcPr>
            <w:tcW w:w="10524" w:type="dxa"/>
            <w:gridSpan w:val="2"/>
          </w:tcPr>
          <w:p w:rsidR="00E817CE" w:rsidRPr="00C9459F" w:rsidRDefault="00E817CE" w:rsidP="00A32C8D">
            <w:pPr>
              <w:rPr>
                <w:rFonts w:ascii="Times New Roman" w:hAnsi="Times New Roman"/>
                <w:b/>
              </w:rPr>
            </w:pPr>
            <w:r w:rsidRPr="00C9459F">
              <w:rPr>
                <w:rFonts w:ascii="Times New Roman" w:hAnsi="Times New Roman"/>
                <w:b/>
              </w:rPr>
              <w:t xml:space="preserve">MINDS ON:  </w:t>
            </w:r>
            <w:r w:rsidRPr="00C9459F">
              <w:rPr>
                <w:rFonts w:ascii="Times New Roman" w:hAnsi="Times New Roman"/>
                <w:i/>
              </w:rPr>
              <w:t xml:space="preserve">10 Minutes </w:t>
            </w:r>
          </w:p>
          <w:p w:rsidR="00E817CE" w:rsidRPr="00C9459F" w:rsidRDefault="00E817CE" w:rsidP="00E817CE">
            <w:pPr>
              <w:numPr>
                <w:ilvl w:val="0"/>
                <w:numId w:val="64"/>
              </w:numPr>
              <w:rPr>
                <w:rFonts w:ascii="Times New Roman" w:hAnsi="Times New Roman"/>
              </w:rPr>
            </w:pPr>
            <w:r w:rsidRPr="00C9459F">
              <w:rPr>
                <w:rFonts w:ascii="Times New Roman" w:hAnsi="Times New Roman"/>
              </w:rPr>
              <w:t xml:space="preserve">Review from last class: the rules for a supportive learning community as well as the first chunk of the short story </w:t>
            </w:r>
          </w:p>
          <w:p w:rsidR="00E817CE" w:rsidRPr="00C9459F" w:rsidRDefault="00E817CE" w:rsidP="00E817CE">
            <w:pPr>
              <w:numPr>
                <w:ilvl w:val="0"/>
                <w:numId w:val="64"/>
              </w:numPr>
              <w:rPr>
                <w:rFonts w:ascii="Times New Roman" w:hAnsi="Times New Roman"/>
              </w:rPr>
            </w:pPr>
            <w:r w:rsidRPr="00C9459F">
              <w:rPr>
                <w:rFonts w:ascii="Times New Roman" w:hAnsi="Times New Roman"/>
              </w:rPr>
              <w:t xml:space="preserve">Think, Pair Share style activity: in groups of two think about the last ten pages of the story and share with your partner what you thought of the ending (was it satisfying, left you wanting more) and any general comments or burning questions you have regarding that story. </w:t>
            </w:r>
          </w:p>
          <w:p w:rsidR="00E817CE" w:rsidRPr="00C9459F" w:rsidRDefault="00E817CE" w:rsidP="00A32C8D">
            <w:pPr>
              <w:rPr>
                <w:rFonts w:ascii="Times New Roman" w:hAnsi="Times New Roman"/>
              </w:rPr>
            </w:pPr>
          </w:p>
        </w:tc>
      </w:tr>
      <w:tr w:rsidR="00E817CE" w:rsidRPr="004275F8" w:rsidTr="00A32C8D">
        <w:trPr>
          <w:trHeight w:val="170"/>
          <w:jc w:val="center"/>
        </w:trPr>
        <w:tc>
          <w:tcPr>
            <w:tcW w:w="10524" w:type="dxa"/>
            <w:gridSpan w:val="2"/>
          </w:tcPr>
          <w:p w:rsidR="00E817CE" w:rsidRPr="00C9459F" w:rsidRDefault="00E817CE" w:rsidP="00A32C8D">
            <w:pPr>
              <w:rPr>
                <w:rFonts w:ascii="Times New Roman" w:hAnsi="Times New Roman"/>
                <w:b/>
              </w:rPr>
            </w:pPr>
            <w:r w:rsidRPr="00C9459F">
              <w:rPr>
                <w:rFonts w:ascii="Times New Roman" w:hAnsi="Times New Roman"/>
                <w:b/>
              </w:rPr>
              <w:t xml:space="preserve">ACTION:  </w:t>
            </w:r>
            <w:r w:rsidRPr="00C9459F">
              <w:rPr>
                <w:rFonts w:ascii="Times New Roman" w:hAnsi="Times New Roman"/>
                <w:i/>
              </w:rPr>
              <w:t>50 Minutes</w:t>
            </w:r>
          </w:p>
          <w:p w:rsidR="00E817CE" w:rsidRPr="00C9459F" w:rsidRDefault="00E817CE" w:rsidP="00A32C8D">
            <w:pPr>
              <w:rPr>
                <w:rFonts w:ascii="Times New Roman" w:hAnsi="Times New Roman"/>
              </w:rPr>
            </w:pPr>
            <w:r w:rsidRPr="00C9459F">
              <w:rPr>
                <w:rFonts w:ascii="Times New Roman" w:hAnsi="Times New Roman"/>
              </w:rPr>
              <w:t xml:space="preserve">Small group Workstations – Complete the three Workstation Activities in your small groups (if the class is large create six work stations – two for each of the three activities)  </w:t>
            </w:r>
            <w:proofErr w:type="gramStart"/>
            <w:r w:rsidRPr="00C9459F">
              <w:rPr>
                <w:rFonts w:ascii="Times New Roman" w:hAnsi="Times New Roman"/>
              </w:rPr>
              <w:t>-  15</w:t>
            </w:r>
            <w:proofErr w:type="gramEnd"/>
            <w:r w:rsidRPr="00C9459F">
              <w:rPr>
                <w:rFonts w:ascii="Times New Roman" w:hAnsi="Times New Roman"/>
              </w:rPr>
              <w:t xml:space="preserve"> minutes per work station + transition time – jot down answers to the questions based on brief group discussions </w:t>
            </w:r>
          </w:p>
          <w:p w:rsidR="00E817CE" w:rsidRPr="00C9459F" w:rsidRDefault="00E817CE" w:rsidP="00A32C8D">
            <w:pPr>
              <w:rPr>
                <w:rFonts w:ascii="Times New Roman" w:hAnsi="Times New Roman"/>
              </w:rPr>
            </w:pPr>
          </w:p>
          <w:p w:rsidR="00E817CE" w:rsidRPr="00C9459F" w:rsidRDefault="00E817CE" w:rsidP="00A32C8D">
            <w:pPr>
              <w:pStyle w:val="ListParagraph"/>
              <w:ind w:left="0"/>
              <w:rPr>
                <w:rFonts w:ascii="Times New Roman" w:hAnsi="Times New Roman"/>
                <w:sz w:val="24"/>
                <w:szCs w:val="24"/>
              </w:rPr>
            </w:pPr>
            <w:r w:rsidRPr="00C9459F">
              <w:rPr>
                <w:rFonts w:ascii="Times New Roman" w:hAnsi="Times New Roman"/>
                <w:sz w:val="24"/>
                <w:szCs w:val="24"/>
              </w:rPr>
              <w:t xml:space="preserve">Station One: Are adolescent issues represented accurately within the medium of the Short Story? Are the issues that face adolescents today universal regardless of culture, gender and race? </w:t>
            </w:r>
          </w:p>
          <w:p w:rsidR="00E817CE" w:rsidRPr="00C9459F" w:rsidRDefault="00E817CE" w:rsidP="00A32C8D">
            <w:pPr>
              <w:rPr>
                <w:rFonts w:ascii="Times New Roman" w:hAnsi="Times New Roman"/>
              </w:rPr>
            </w:pPr>
          </w:p>
          <w:p w:rsidR="00E817CE" w:rsidRPr="00C9459F" w:rsidRDefault="00E817CE" w:rsidP="00A32C8D">
            <w:pPr>
              <w:rPr>
                <w:rFonts w:ascii="Times New Roman" w:hAnsi="Times New Roman"/>
              </w:rPr>
            </w:pPr>
            <w:r w:rsidRPr="00C9459F">
              <w:rPr>
                <w:rFonts w:ascii="Times New Roman" w:hAnsi="Times New Roman"/>
              </w:rPr>
              <w:t xml:space="preserve">Station Two: History Cross Curricular Connection: Personal Narratives/ Histories:  What can we learn about society during the time of the story? What inferences can be made based on what is written or how it was written? </w:t>
            </w:r>
          </w:p>
          <w:p w:rsidR="00E817CE" w:rsidRPr="00C9459F" w:rsidRDefault="00E817CE" w:rsidP="00A32C8D">
            <w:pPr>
              <w:rPr>
                <w:rFonts w:ascii="Times New Roman" w:hAnsi="Times New Roman"/>
              </w:rPr>
            </w:pPr>
          </w:p>
          <w:p w:rsidR="00E817CE" w:rsidRPr="00C9459F" w:rsidRDefault="00E817CE" w:rsidP="00A32C8D">
            <w:pPr>
              <w:rPr>
                <w:rFonts w:ascii="Times New Roman" w:hAnsi="Times New Roman"/>
              </w:rPr>
            </w:pPr>
            <w:r w:rsidRPr="00C9459F">
              <w:rPr>
                <w:rFonts w:ascii="Times New Roman" w:hAnsi="Times New Roman"/>
              </w:rPr>
              <w:t xml:space="preserve">Station Three: Creative Writing Workstation: What are the strengths/weaknesses of this short story? What is the effect of alternating between childhood and the teen years? How would you write your own personal narrative (make a plan that you can discuss with your classmates)? </w:t>
            </w:r>
          </w:p>
          <w:p w:rsidR="00E817CE" w:rsidRPr="00C9459F" w:rsidRDefault="00E817CE" w:rsidP="00A32C8D">
            <w:pPr>
              <w:rPr>
                <w:rFonts w:ascii="Times New Roman" w:hAnsi="Times New Roman"/>
              </w:rPr>
            </w:pPr>
          </w:p>
        </w:tc>
      </w:tr>
      <w:tr w:rsidR="00E817CE" w:rsidRPr="004275F8" w:rsidTr="00A32C8D">
        <w:trPr>
          <w:trHeight w:val="1465"/>
          <w:jc w:val="center"/>
        </w:trPr>
        <w:tc>
          <w:tcPr>
            <w:tcW w:w="10524" w:type="dxa"/>
            <w:gridSpan w:val="2"/>
          </w:tcPr>
          <w:p w:rsidR="00E817CE" w:rsidRPr="00C9459F" w:rsidRDefault="00E817CE" w:rsidP="00A32C8D">
            <w:pPr>
              <w:rPr>
                <w:rFonts w:ascii="Times New Roman" w:hAnsi="Times New Roman"/>
                <w:b/>
              </w:rPr>
            </w:pPr>
            <w:r w:rsidRPr="00C9459F">
              <w:rPr>
                <w:rFonts w:ascii="Times New Roman" w:hAnsi="Times New Roman"/>
                <w:b/>
              </w:rPr>
              <w:t xml:space="preserve">CONSOLIDATION: </w:t>
            </w:r>
            <w:r w:rsidRPr="00C9459F">
              <w:rPr>
                <w:rFonts w:ascii="Times New Roman" w:hAnsi="Times New Roman"/>
                <w:i/>
              </w:rPr>
              <w:t>15 Minutes</w:t>
            </w:r>
          </w:p>
          <w:p w:rsidR="00E817CE" w:rsidRPr="00C9459F" w:rsidRDefault="00E817CE" w:rsidP="00E817CE">
            <w:pPr>
              <w:numPr>
                <w:ilvl w:val="0"/>
                <w:numId w:val="64"/>
              </w:numPr>
              <w:rPr>
                <w:rFonts w:ascii="Times New Roman" w:hAnsi="Times New Roman"/>
              </w:rPr>
            </w:pPr>
            <w:r w:rsidRPr="00C9459F">
              <w:rPr>
                <w:rFonts w:ascii="Times New Roman" w:hAnsi="Times New Roman"/>
              </w:rPr>
              <w:t xml:space="preserve">Go over the culminating activity as a class and ensure everyone is in a group or has made contact to be in a group together </w:t>
            </w:r>
          </w:p>
          <w:p w:rsidR="00E817CE" w:rsidRPr="00C9459F" w:rsidRDefault="00E817CE" w:rsidP="00E817CE">
            <w:pPr>
              <w:numPr>
                <w:ilvl w:val="0"/>
                <w:numId w:val="64"/>
              </w:numPr>
              <w:rPr>
                <w:rFonts w:ascii="Times New Roman" w:hAnsi="Times New Roman"/>
              </w:rPr>
            </w:pPr>
            <w:r w:rsidRPr="00C9459F">
              <w:rPr>
                <w:rFonts w:ascii="Times New Roman" w:hAnsi="Times New Roman"/>
              </w:rPr>
              <w:t>Questions regarding the assignment</w:t>
            </w:r>
          </w:p>
          <w:p w:rsidR="00E817CE" w:rsidRPr="00C9459F" w:rsidRDefault="00E817CE" w:rsidP="00A32C8D">
            <w:pPr>
              <w:ind w:left="1080"/>
              <w:rPr>
                <w:rFonts w:ascii="Times New Roman" w:hAnsi="Times New Roman"/>
              </w:rPr>
            </w:pPr>
          </w:p>
        </w:tc>
      </w:tr>
      <w:tr w:rsidR="00E817CE" w:rsidRPr="004275F8" w:rsidTr="00A32C8D">
        <w:trPr>
          <w:trHeight w:val="1465"/>
          <w:jc w:val="center"/>
        </w:trPr>
        <w:tc>
          <w:tcPr>
            <w:tcW w:w="10524" w:type="dxa"/>
            <w:gridSpan w:val="2"/>
          </w:tcPr>
          <w:p w:rsidR="00E817CE" w:rsidRPr="00C9459F" w:rsidRDefault="00E817CE" w:rsidP="00A32C8D">
            <w:pPr>
              <w:rPr>
                <w:rFonts w:ascii="Times New Roman" w:hAnsi="Times New Roman"/>
                <w:i/>
              </w:rPr>
            </w:pPr>
            <w:r w:rsidRPr="00C9459F">
              <w:rPr>
                <w:rFonts w:ascii="Times New Roman" w:hAnsi="Times New Roman"/>
                <w:b/>
              </w:rPr>
              <w:t>ACCOMMODATIONS &amp; MODIFICATIONS:</w:t>
            </w:r>
            <w:r w:rsidRPr="00C9459F">
              <w:rPr>
                <w:rFonts w:ascii="Times New Roman" w:hAnsi="Times New Roman"/>
              </w:rPr>
              <w:t xml:space="preserve">  </w:t>
            </w:r>
          </w:p>
          <w:p w:rsidR="00E817CE" w:rsidRPr="00C9459F" w:rsidRDefault="00E817CE" w:rsidP="00A32C8D">
            <w:pPr>
              <w:rPr>
                <w:rFonts w:ascii="Times New Roman" w:hAnsi="Times New Roman"/>
                <w:i/>
              </w:rPr>
            </w:pPr>
            <w:r w:rsidRPr="00C9459F">
              <w:rPr>
                <w:rFonts w:ascii="Times New Roman" w:hAnsi="Times New Roman"/>
              </w:rPr>
              <w:t>IEP and ELL considerations will be accommodated on an as needed basis and may include: smaller groups, assistive technology for answering questions (laptop or exclusion from writing answers/classmate to write their answers), definitions for words that may be unfamiliar etc.</w:t>
            </w:r>
          </w:p>
        </w:tc>
      </w:tr>
    </w:tbl>
    <w:p w:rsidR="00E817CE" w:rsidRDefault="00E817CE" w:rsidP="00E817CE"/>
    <w:p w:rsidR="00E817CE" w:rsidRDefault="00E817CE" w:rsidP="00E817CE"/>
    <w:p w:rsidR="00E817CE" w:rsidRDefault="00E817CE" w:rsidP="00E817CE"/>
    <w:p w:rsidR="00E817CE" w:rsidRDefault="00E817CE" w:rsidP="00E817CE"/>
    <w:p w:rsidR="00E817CE" w:rsidRDefault="00E817CE" w:rsidP="00E817CE"/>
    <w:tbl>
      <w:tblPr>
        <w:tblStyle w:val="TableGrid"/>
        <w:tblpPr w:leftFromText="180" w:rightFromText="180" w:vertAnchor="text" w:horzAnchor="page" w:tblpXSpec="center" w:tblpY="14"/>
        <w:tblOverlap w:val="never"/>
        <w:tblW w:w="10624" w:type="dxa"/>
        <w:jc w:val="center"/>
        <w:tblLook w:val="00A0" w:firstRow="1" w:lastRow="0" w:firstColumn="1" w:lastColumn="0" w:noHBand="0" w:noVBand="0"/>
      </w:tblPr>
      <w:tblGrid>
        <w:gridCol w:w="5104"/>
        <w:gridCol w:w="5520"/>
      </w:tblGrid>
      <w:tr w:rsidR="00E817CE" w:rsidRPr="004275F8" w:rsidTr="00A32C8D">
        <w:trPr>
          <w:trHeight w:val="170"/>
          <w:jc w:val="center"/>
        </w:trPr>
        <w:tc>
          <w:tcPr>
            <w:tcW w:w="10624" w:type="dxa"/>
            <w:gridSpan w:val="2"/>
          </w:tcPr>
          <w:p w:rsidR="00E817CE" w:rsidRPr="00C9459F" w:rsidRDefault="00E817CE" w:rsidP="00A32C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b/>
                <w:bCs/>
              </w:rPr>
            </w:pPr>
            <w:r w:rsidRPr="00C9459F">
              <w:rPr>
                <w:rFonts w:ascii="Times New Roman" w:hAnsi="Times New Roman" w:cs="Times New Roman"/>
                <w:noProof/>
              </w:rPr>
              <mc:AlternateContent>
                <mc:Choice Requires="wps">
                  <w:drawing>
                    <wp:anchor distT="0" distB="0" distL="114300" distR="114300" simplePos="0" relativeHeight="251667456" behindDoc="1" locked="0" layoutInCell="1" allowOverlap="1" wp14:anchorId="1DA022FB" wp14:editId="236AC3B0">
                      <wp:simplePos x="0" y="0"/>
                      <wp:positionH relativeFrom="column">
                        <wp:posOffset>1132840</wp:posOffset>
                      </wp:positionH>
                      <wp:positionV relativeFrom="paragraph">
                        <wp:posOffset>-472440</wp:posOffset>
                      </wp:positionV>
                      <wp:extent cx="4343400" cy="342900"/>
                      <wp:effectExtent l="0" t="0" r="25400" b="38100"/>
                      <wp:wrapNone/>
                      <wp:docPr id="10" name="Text Box 10"/>
                      <wp:cNvGraphicFramePr/>
                      <a:graphic xmlns:a="http://schemas.openxmlformats.org/drawingml/2006/main">
                        <a:graphicData uri="http://schemas.microsoft.com/office/word/2010/wordprocessingShape">
                          <wps:wsp>
                            <wps:cNvSpPr txBox="1"/>
                            <wps:spPr>
                              <a:xfrm>
                                <a:off x="0" y="0"/>
                                <a:ext cx="4343400" cy="342900"/>
                              </a:xfrm>
                              <a:prstGeom prst="rect">
                                <a:avLst/>
                              </a:prstGeom>
                              <a:noFill/>
                              <a:ln>
                                <a:solidFill>
                                  <a:schemeClr val="tx1"/>
                                </a:solidFill>
                              </a:ln>
                              <a:effectLst/>
                              <a:extLst>
                                <a:ext uri="{FAA26D3D-D897-4be2-8F04-BA451C77F1D7}">
                                  <ma14:placeholderFlag xmlns:ma14="http://schemas.microsoft.com/office/mac/drawingml/2011/main"/>
                                </a:ext>
                                <a:ext uri="{C572A759-6A51-4108-AA02-DFA0A04FC94B}">
                                  <ma14:wrappingTextBoxFlag xmlns:ma14="http://schemas.microsoft.com/office/mac/drawingml/2011/main"/>
                                </a:ext>
                              </a:extLst>
                            </wps:spPr>
                            <wps:txbx>
                              <w:txbxContent>
                                <w:p w:rsidR="00E817CE" w:rsidRPr="00CC3B2D" w:rsidRDefault="00E817CE" w:rsidP="00E817CE">
                                  <w:pPr>
                                    <w:jc w:val="center"/>
                                    <w:rPr>
                                      <w:rFonts w:ascii="Times New Roman" w:hAnsi="Times New Roman"/>
                                      <w:i/>
                                      <w:sz w:val="38"/>
                                      <w:szCs w:val="38"/>
                                    </w:rPr>
                                  </w:pPr>
                                  <w:r w:rsidRPr="00CC3B2D">
                                    <w:rPr>
                                      <w:rFonts w:ascii="Times New Roman" w:hAnsi="Times New Roman"/>
                                      <w:i/>
                                      <w:sz w:val="38"/>
                                      <w:szCs w:val="38"/>
                                    </w:rPr>
                                    <w:t xml:space="preserve">Simple Recipes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0" o:spid="_x0000_s1030" type="#_x0000_t202" style="position:absolute;margin-left:89.2pt;margin-top:-37.15pt;width:342pt;height:27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" filled="f" strokecolor="black [3213]">
                      <v:textbox>
                        <w:txbxContent>
                          <w:p w:rsidR="00E817CE" w:rsidRPr="00CC3B2D" w:rsidRDefault="00E817CE" w:rsidP="00E817CE">
                            <w:pPr>
                              <w:jc w:val="center"/>
                              <w:rPr>
                                <w:rFonts w:ascii="Times New Roman" w:hAnsi="Times New Roman"/>
                                <w:i/>
                                <w:sz w:val="38"/>
                                <w:szCs w:val="38"/>
                              </w:rPr>
                            </w:pPr>
                            <w:r w:rsidRPr="00CC3B2D">
                              <w:rPr>
                                <w:rFonts w:ascii="Times New Roman" w:hAnsi="Times New Roman"/>
                                <w:i/>
                                <w:sz w:val="38"/>
                                <w:szCs w:val="38"/>
                              </w:rPr>
                              <w:t xml:space="preserve">Simple Recipes </w:t>
                            </w:r>
                          </w:p>
                        </w:txbxContent>
                      </v:textbox>
                    </v:shape>
                  </w:pict>
                </mc:Fallback>
              </mc:AlternateContent>
            </w:r>
            <w:r w:rsidRPr="00C9459F">
              <w:rPr>
                <w:rFonts w:ascii="Times New Roman" w:hAnsi="Times New Roman" w:cs="Times New Roman"/>
                <w:b/>
                <w:bCs/>
              </w:rPr>
              <w:t>Ministry Expectations:</w:t>
            </w:r>
          </w:p>
          <w:p w:rsidR="00E817CE" w:rsidRPr="00C9459F" w:rsidRDefault="00E817CE" w:rsidP="00A32C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b/>
                <w:bCs/>
              </w:rPr>
            </w:pPr>
          </w:p>
          <w:p w:rsidR="00E817CE" w:rsidRPr="00C9459F" w:rsidRDefault="00E817CE" w:rsidP="00A32C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i/>
                <w:iCs/>
              </w:rPr>
            </w:pPr>
            <w:r w:rsidRPr="00C9459F">
              <w:rPr>
                <w:rFonts w:ascii="Times New Roman" w:hAnsi="Times New Roman" w:cs="Times New Roman"/>
                <w:i/>
                <w:iCs/>
              </w:rPr>
              <w:t>Strands:</w:t>
            </w:r>
          </w:p>
          <w:p w:rsidR="00E817CE" w:rsidRPr="00C9459F" w:rsidRDefault="00E817CE" w:rsidP="00A32C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b/>
                <w:bCs/>
              </w:rPr>
            </w:pPr>
            <w:r w:rsidRPr="00C9459F">
              <w:rPr>
                <w:rFonts w:ascii="Times New Roman" w:hAnsi="Times New Roman" w:cs="Times New Roman"/>
                <w:b/>
                <w:bCs/>
              </w:rPr>
              <w:t>Oral Communication, Reading &amp; Literature Studies, Media Studies</w:t>
            </w:r>
          </w:p>
          <w:p w:rsidR="00E817CE" w:rsidRPr="00C9459F" w:rsidRDefault="00E817CE" w:rsidP="00A32C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rPr>
            </w:pPr>
          </w:p>
          <w:p w:rsidR="00E817CE" w:rsidRPr="00C9459F" w:rsidRDefault="00E817CE" w:rsidP="00A32C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i/>
                <w:iCs/>
              </w:rPr>
            </w:pPr>
            <w:r w:rsidRPr="00C9459F">
              <w:rPr>
                <w:rFonts w:ascii="Times New Roman" w:hAnsi="Times New Roman" w:cs="Times New Roman"/>
                <w:i/>
                <w:iCs/>
              </w:rPr>
              <w:t>Overall:</w:t>
            </w:r>
          </w:p>
          <w:p w:rsidR="00E817CE" w:rsidRPr="00C9459F" w:rsidRDefault="00E817CE" w:rsidP="00A32C8D">
            <w:pPr>
              <w:widowControl w:val="0"/>
              <w:numPr>
                <w:ilvl w:val="0"/>
                <w:numId w:val="11"/>
              </w:numPr>
              <w:tabs>
                <w:tab w:val="left" w:pos="20"/>
                <w:tab w:val="left" w:pos="240"/>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220" w:hanging="220"/>
              <w:rPr>
                <w:rFonts w:ascii="Times New Roman" w:hAnsi="Times New Roman" w:cs="Times New Roman"/>
              </w:rPr>
            </w:pPr>
            <w:r w:rsidRPr="00C9459F">
              <w:rPr>
                <w:rFonts w:ascii="Times New Roman" w:hAnsi="Times New Roman" w:cs="Times New Roman"/>
                <w:b/>
                <w:bCs/>
              </w:rPr>
              <w:t>Speaking to Communicate</w:t>
            </w:r>
            <w:r w:rsidRPr="00C9459F">
              <w:rPr>
                <w:rFonts w:ascii="Times New Roman" w:hAnsi="Times New Roman" w:cs="Times New Roman"/>
              </w:rPr>
              <w:t>: use speaking skills and strategies appropriately to communicate with different</w:t>
            </w:r>
          </w:p>
          <w:p w:rsidR="00E817CE" w:rsidRPr="00C9459F" w:rsidRDefault="00E817CE" w:rsidP="00A32C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38"/>
              <w:rPr>
                <w:rFonts w:ascii="Times New Roman" w:hAnsi="Times New Roman" w:cs="Times New Roman"/>
              </w:rPr>
            </w:pPr>
            <w:proofErr w:type="gramStart"/>
            <w:r w:rsidRPr="00C9459F">
              <w:rPr>
                <w:rFonts w:ascii="Times New Roman" w:hAnsi="Times New Roman" w:cs="Times New Roman"/>
              </w:rPr>
              <w:t>audiences</w:t>
            </w:r>
            <w:proofErr w:type="gramEnd"/>
            <w:r w:rsidRPr="00C9459F">
              <w:rPr>
                <w:rFonts w:ascii="Times New Roman" w:hAnsi="Times New Roman" w:cs="Times New Roman"/>
              </w:rPr>
              <w:t xml:space="preserve"> for a variety of purposes;</w:t>
            </w:r>
          </w:p>
          <w:p w:rsidR="00E817CE" w:rsidRPr="00C9459F" w:rsidRDefault="00E817CE" w:rsidP="00A32C8D">
            <w:pPr>
              <w:widowControl w:val="0"/>
              <w:numPr>
                <w:ilvl w:val="0"/>
                <w:numId w:val="12"/>
              </w:numPr>
              <w:tabs>
                <w:tab w:val="left" w:pos="20"/>
                <w:tab w:val="left" w:pos="240"/>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220" w:hanging="220"/>
              <w:rPr>
                <w:rFonts w:ascii="Times New Roman" w:hAnsi="Times New Roman" w:cs="Times New Roman"/>
              </w:rPr>
            </w:pPr>
            <w:r w:rsidRPr="00C9459F">
              <w:rPr>
                <w:rFonts w:ascii="Times New Roman" w:hAnsi="Times New Roman" w:cs="Times New Roman"/>
                <w:b/>
                <w:bCs/>
              </w:rPr>
              <w:t>Reading for Meaning</w:t>
            </w:r>
            <w:r w:rsidRPr="00C9459F">
              <w:rPr>
                <w:rFonts w:ascii="Times New Roman" w:hAnsi="Times New Roman" w:cs="Times New Roman"/>
              </w:rPr>
              <w:t>: read and demonstrate an understanding of a variety of informational, literary, and graphic texts, using a range of strategies to construct meaning</w:t>
            </w:r>
          </w:p>
          <w:p w:rsidR="00E817CE" w:rsidRPr="00C9459F" w:rsidRDefault="00E817CE" w:rsidP="00A32C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rPr>
            </w:pPr>
            <w:r w:rsidRPr="00C9459F">
              <w:rPr>
                <w:rFonts w:ascii="Times New Roman" w:hAnsi="Times New Roman" w:cs="Times New Roman"/>
              </w:rPr>
              <w:t xml:space="preserve">1. </w:t>
            </w:r>
            <w:r w:rsidRPr="00C9459F">
              <w:rPr>
                <w:rFonts w:ascii="Times New Roman" w:hAnsi="Times New Roman" w:cs="Times New Roman"/>
                <w:b/>
                <w:bCs/>
              </w:rPr>
              <w:t>Understanding Media Texts</w:t>
            </w:r>
            <w:r w:rsidRPr="00C9459F">
              <w:rPr>
                <w:rFonts w:ascii="Times New Roman" w:hAnsi="Times New Roman" w:cs="Times New Roman"/>
              </w:rPr>
              <w:t>: demonstrate an understanding of a variety of media texts</w:t>
            </w:r>
          </w:p>
          <w:p w:rsidR="00E817CE" w:rsidRPr="00C9459F" w:rsidRDefault="00E817CE" w:rsidP="00A32C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rPr>
            </w:pPr>
          </w:p>
          <w:p w:rsidR="00E817CE" w:rsidRPr="00C9459F" w:rsidRDefault="00E817CE" w:rsidP="00A32C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i/>
                <w:iCs/>
              </w:rPr>
            </w:pPr>
            <w:r w:rsidRPr="00C9459F">
              <w:rPr>
                <w:rFonts w:ascii="Times New Roman" w:hAnsi="Times New Roman" w:cs="Times New Roman"/>
                <w:i/>
                <w:iCs/>
              </w:rPr>
              <w:t>Specific:</w:t>
            </w:r>
          </w:p>
          <w:p w:rsidR="00E817CE" w:rsidRPr="00C9459F" w:rsidRDefault="00E817CE" w:rsidP="00A32C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b/>
                <w:bCs/>
              </w:rPr>
            </w:pPr>
            <w:r w:rsidRPr="00C9459F">
              <w:rPr>
                <w:rFonts w:ascii="Times New Roman" w:hAnsi="Times New Roman" w:cs="Times New Roman"/>
                <w:b/>
                <w:bCs/>
              </w:rPr>
              <w:t>Clarity and Coherence</w:t>
            </w:r>
          </w:p>
          <w:p w:rsidR="00E817CE" w:rsidRPr="00C9459F" w:rsidRDefault="00E817CE" w:rsidP="00A32C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rPr>
            </w:pPr>
            <w:r w:rsidRPr="00C9459F">
              <w:rPr>
                <w:rFonts w:ascii="Times New Roman" w:hAnsi="Times New Roman" w:cs="Times New Roman"/>
              </w:rPr>
              <w:t>2.3 communicate in a clear, coherent manner, using a structure and style appropriate to the purpose, subject matter, and intended audience</w:t>
            </w:r>
          </w:p>
          <w:p w:rsidR="00E817CE" w:rsidRPr="00C9459F" w:rsidRDefault="00E817CE" w:rsidP="00A32C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b/>
                <w:bCs/>
              </w:rPr>
            </w:pPr>
            <w:r w:rsidRPr="00C9459F">
              <w:rPr>
                <w:rFonts w:ascii="Times New Roman" w:hAnsi="Times New Roman" w:cs="Times New Roman"/>
                <w:b/>
                <w:bCs/>
              </w:rPr>
              <w:t>Demonstrating Understanding of Content</w:t>
            </w:r>
          </w:p>
          <w:p w:rsidR="00E817CE" w:rsidRPr="00C9459F" w:rsidRDefault="00E817CE" w:rsidP="00A32C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rPr>
            </w:pPr>
            <w:r w:rsidRPr="00C9459F">
              <w:rPr>
                <w:rFonts w:ascii="Times New Roman" w:hAnsi="Times New Roman" w:cs="Times New Roman"/>
              </w:rPr>
              <w:t>1.3 identify the most important ideas and sup- porting details in texts, including increasingly complex texts</w:t>
            </w:r>
          </w:p>
          <w:p w:rsidR="00E817CE" w:rsidRPr="00C9459F" w:rsidRDefault="00E817CE" w:rsidP="00A32C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b/>
                <w:bCs/>
              </w:rPr>
            </w:pPr>
            <w:r w:rsidRPr="00C9459F">
              <w:rPr>
                <w:rFonts w:ascii="Times New Roman" w:hAnsi="Times New Roman" w:cs="Times New Roman"/>
                <w:b/>
                <w:bCs/>
              </w:rPr>
              <w:t>Evaluating Texts</w:t>
            </w:r>
          </w:p>
          <w:p w:rsidR="00E817CE" w:rsidRPr="00C9459F" w:rsidRDefault="00E817CE" w:rsidP="00A32C8D">
            <w:pPr>
              <w:rPr>
                <w:rFonts w:ascii="Times New Roman" w:hAnsi="Times New Roman" w:cs="Times New Roman"/>
              </w:rPr>
            </w:pPr>
            <w:r w:rsidRPr="00C9459F">
              <w:rPr>
                <w:rFonts w:ascii="Times New Roman" w:hAnsi="Times New Roman" w:cs="Times New Roman"/>
              </w:rPr>
              <w:t>1.3 evaluate how effectively information, ideas, issues, and opinions are communicated in media texts, including increasingly complex texts, and decide whether the texts achieve their intended purpose</w:t>
            </w:r>
          </w:p>
        </w:tc>
      </w:tr>
      <w:tr w:rsidR="00E817CE" w:rsidRPr="004275F8" w:rsidTr="00A32C8D">
        <w:trPr>
          <w:trHeight w:val="170"/>
          <w:jc w:val="center"/>
        </w:trPr>
        <w:tc>
          <w:tcPr>
            <w:tcW w:w="10624" w:type="dxa"/>
            <w:gridSpan w:val="2"/>
          </w:tcPr>
          <w:p w:rsidR="00E817CE" w:rsidRPr="00C9459F" w:rsidRDefault="00E817CE" w:rsidP="00A32C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b/>
                <w:bCs/>
              </w:rPr>
            </w:pPr>
            <w:r w:rsidRPr="00C9459F">
              <w:rPr>
                <w:rFonts w:ascii="Times New Roman" w:hAnsi="Times New Roman" w:cs="Times New Roman"/>
                <w:b/>
                <w:bCs/>
              </w:rPr>
              <w:t>Enduring Understanding Addressed:</w:t>
            </w:r>
          </w:p>
          <w:p w:rsidR="00E817CE" w:rsidRPr="00C9459F" w:rsidRDefault="00E817CE" w:rsidP="00A32C8D">
            <w:pPr>
              <w:rPr>
                <w:rFonts w:ascii="Times New Roman" w:hAnsi="Times New Roman" w:cs="Times New Roman"/>
              </w:rPr>
            </w:pPr>
            <w:r w:rsidRPr="00C9459F">
              <w:rPr>
                <w:rFonts w:ascii="Times New Roman" w:hAnsi="Times New Roman" w:cs="Times New Roman"/>
              </w:rPr>
              <w:t>Literature can convey the human experience in a way the students will more easily learn and remember.</w:t>
            </w:r>
          </w:p>
        </w:tc>
      </w:tr>
      <w:tr w:rsidR="00E817CE" w:rsidRPr="004275F8" w:rsidTr="00A32C8D">
        <w:trPr>
          <w:trHeight w:val="170"/>
          <w:jc w:val="center"/>
        </w:trPr>
        <w:tc>
          <w:tcPr>
            <w:tcW w:w="10624" w:type="dxa"/>
            <w:gridSpan w:val="2"/>
          </w:tcPr>
          <w:p w:rsidR="00E817CE" w:rsidRPr="00C9459F" w:rsidRDefault="00E817CE" w:rsidP="00A32C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b/>
                <w:bCs/>
              </w:rPr>
            </w:pPr>
            <w:r w:rsidRPr="00C9459F">
              <w:rPr>
                <w:rFonts w:ascii="Times New Roman" w:hAnsi="Times New Roman" w:cs="Times New Roman"/>
                <w:b/>
                <w:bCs/>
              </w:rPr>
              <w:t>Essential Question Addressed:</w:t>
            </w:r>
          </w:p>
          <w:p w:rsidR="00E817CE" w:rsidRPr="00C9459F" w:rsidRDefault="00E817CE" w:rsidP="00A32C8D">
            <w:pPr>
              <w:pStyle w:val="ListParagraph"/>
              <w:numPr>
                <w:ilvl w:val="0"/>
                <w:numId w:val="4"/>
              </w:numPr>
              <w:spacing w:after="0" w:line="240" w:lineRule="auto"/>
              <w:rPr>
                <w:rFonts w:ascii="Times New Roman" w:hAnsi="Times New Roman"/>
                <w:sz w:val="24"/>
                <w:szCs w:val="24"/>
              </w:rPr>
            </w:pPr>
            <w:r w:rsidRPr="00C9459F">
              <w:rPr>
                <w:rFonts w:ascii="Times New Roman" w:hAnsi="Times New Roman"/>
                <w:sz w:val="24"/>
                <w:szCs w:val="24"/>
              </w:rPr>
              <w:t>Are the issues of immigration/cultural differences and domestic violence represented accurately within the medium of the short story?</w:t>
            </w:r>
          </w:p>
        </w:tc>
      </w:tr>
      <w:tr w:rsidR="00E817CE" w:rsidRPr="004275F8" w:rsidTr="00A32C8D">
        <w:trPr>
          <w:trHeight w:val="170"/>
          <w:jc w:val="center"/>
        </w:trPr>
        <w:tc>
          <w:tcPr>
            <w:tcW w:w="5104" w:type="dxa"/>
          </w:tcPr>
          <w:p w:rsidR="00E817CE" w:rsidRPr="00C9459F" w:rsidRDefault="00E817CE" w:rsidP="00A32C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b/>
                <w:bCs/>
              </w:rPr>
            </w:pPr>
            <w:r w:rsidRPr="00C9459F">
              <w:rPr>
                <w:rFonts w:ascii="Times New Roman" w:hAnsi="Times New Roman" w:cs="Times New Roman"/>
                <w:b/>
                <w:bCs/>
              </w:rPr>
              <w:t>Knowledge:</w:t>
            </w:r>
          </w:p>
          <w:p w:rsidR="00E817CE" w:rsidRPr="00C9459F" w:rsidRDefault="00E817CE" w:rsidP="00A32C8D">
            <w:pPr>
              <w:pStyle w:val="ListParagraph"/>
              <w:widowControl w:val="0"/>
              <w:numPr>
                <w:ilvl w:val="0"/>
                <w:numId w:val="4"/>
              </w:numPr>
              <w:tabs>
                <w:tab w:val="left" w:pos="20"/>
                <w:tab w:val="left" w:pos="200"/>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sz w:val="24"/>
                <w:szCs w:val="24"/>
              </w:rPr>
            </w:pPr>
            <w:r w:rsidRPr="00C9459F">
              <w:rPr>
                <w:rFonts w:ascii="Times New Roman" w:hAnsi="Times New Roman"/>
                <w:sz w:val="24"/>
                <w:szCs w:val="24"/>
              </w:rPr>
              <w:t>The hardships of immigration</w:t>
            </w:r>
          </w:p>
          <w:p w:rsidR="00E817CE" w:rsidRPr="00C9459F" w:rsidRDefault="00E817CE" w:rsidP="00A32C8D">
            <w:pPr>
              <w:pStyle w:val="ListParagraph"/>
              <w:widowControl w:val="0"/>
              <w:numPr>
                <w:ilvl w:val="0"/>
                <w:numId w:val="4"/>
              </w:numPr>
              <w:tabs>
                <w:tab w:val="left" w:pos="20"/>
                <w:tab w:val="left" w:pos="200"/>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sz w:val="24"/>
                <w:szCs w:val="24"/>
              </w:rPr>
            </w:pPr>
            <w:r w:rsidRPr="00C9459F">
              <w:rPr>
                <w:rFonts w:ascii="Times New Roman" w:hAnsi="Times New Roman"/>
                <w:sz w:val="24"/>
                <w:szCs w:val="24"/>
              </w:rPr>
              <w:t>The effects of domestic violence</w:t>
            </w:r>
          </w:p>
        </w:tc>
        <w:tc>
          <w:tcPr>
            <w:tcW w:w="5520" w:type="dxa"/>
          </w:tcPr>
          <w:p w:rsidR="00E817CE" w:rsidRPr="00C9459F" w:rsidRDefault="00E817CE" w:rsidP="00A32C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b/>
                <w:bCs/>
              </w:rPr>
            </w:pPr>
            <w:r w:rsidRPr="00C9459F">
              <w:rPr>
                <w:rFonts w:ascii="Times New Roman" w:hAnsi="Times New Roman" w:cs="Times New Roman"/>
                <w:b/>
                <w:bCs/>
              </w:rPr>
              <w:t>Skills:</w:t>
            </w:r>
          </w:p>
          <w:p w:rsidR="00E817CE" w:rsidRPr="00C9459F" w:rsidRDefault="00E817CE" w:rsidP="00A32C8D">
            <w:pPr>
              <w:widowControl w:val="0"/>
              <w:numPr>
                <w:ilvl w:val="0"/>
                <w:numId w:val="6"/>
              </w:numPr>
              <w:tabs>
                <w:tab w:val="left" w:pos="20"/>
                <w:tab w:val="left" w:pos="200"/>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rPr>
            </w:pPr>
            <w:r w:rsidRPr="00C9459F">
              <w:rPr>
                <w:rFonts w:ascii="Times New Roman" w:hAnsi="Times New Roman" w:cs="Times New Roman"/>
              </w:rPr>
              <w:t>Reading out loud</w:t>
            </w:r>
          </w:p>
          <w:p w:rsidR="00E817CE" w:rsidRPr="00C9459F" w:rsidRDefault="00E817CE" w:rsidP="00A32C8D">
            <w:pPr>
              <w:pStyle w:val="ListParagraph"/>
              <w:numPr>
                <w:ilvl w:val="0"/>
                <w:numId w:val="6"/>
              </w:numPr>
              <w:spacing w:after="0" w:line="240" w:lineRule="auto"/>
              <w:rPr>
                <w:rFonts w:ascii="Times New Roman" w:hAnsi="Times New Roman"/>
                <w:b/>
                <w:sz w:val="24"/>
                <w:szCs w:val="24"/>
              </w:rPr>
            </w:pPr>
            <w:r w:rsidRPr="00C9459F">
              <w:rPr>
                <w:rFonts w:ascii="Times New Roman" w:hAnsi="Times New Roman"/>
                <w:sz w:val="24"/>
                <w:szCs w:val="24"/>
              </w:rPr>
              <w:t>Reflection</w:t>
            </w:r>
          </w:p>
        </w:tc>
      </w:tr>
      <w:tr w:rsidR="00E817CE" w:rsidRPr="004275F8" w:rsidTr="00A32C8D">
        <w:trPr>
          <w:trHeight w:val="170"/>
          <w:jc w:val="center"/>
        </w:trPr>
        <w:tc>
          <w:tcPr>
            <w:tcW w:w="10624" w:type="dxa"/>
            <w:gridSpan w:val="2"/>
          </w:tcPr>
          <w:p w:rsidR="00E817CE" w:rsidRPr="00C9459F" w:rsidRDefault="00E817CE" w:rsidP="00A32C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rPr>
            </w:pPr>
            <w:r w:rsidRPr="00C9459F">
              <w:rPr>
                <w:rFonts w:ascii="Times New Roman" w:hAnsi="Times New Roman" w:cs="Times New Roman"/>
                <w:b/>
                <w:bCs/>
              </w:rPr>
              <w:t>Assessment Tools/Strategies Used:</w:t>
            </w:r>
            <w:r w:rsidRPr="00C9459F">
              <w:rPr>
                <w:rFonts w:ascii="Times New Roman" w:hAnsi="Times New Roman" w:cs="Times New Roman"/>
              </w:rPr>
              <w:t xml:space="preserve"> </w:t>
            </w:r>
            <w:r w:rsidRPr="00C9459F">
              <w:rPr>
                <w:rFonts w:ascii="Times New Roman" w:hAnsi="Times New Roman" w:cs="Times New Roman"/>
                <w:i/>
                <w:iCs/>
              </w:rPr>
              <w:t>(</w:t>
            </w:r>
            <w:proofErr w:type="spellStart"/>
            <w:r w:rsidRPr="00C9459F">
              <w:rPr>
                <w:rFonts w:ascii="Times New Roman" w:hAnsi="Times New Roman" w:cs="Times New Roman"/>
                <w:i/>
                <w:iCs/>
              </w:rPr>
              <w:t>AforL</w:t>
            </w:r>
            <w:proofErr w:type="spellEnd"/>
            <w:r w:rsidRPr="00C9459F">
              <w:rPr>
                <w:rFonts w:ascii="Times New Roman" w:hAnsi="Times New Roman" w:cs="Times New Roman"/>
                <w:i/>
                <w:iCs/>
              </w:rPr>
              <w:t xml:space="preserve">, </w:t>
            </w:r>
            <w:proofErr w:type="spellStart"/>
            <w:r w:rsidRPr="00C9459F">
              <w:rPr>
                <w:rFonts w:ascii="Times New Roman" w:hAnsi="Times New Roman" w:cs="Times New Roman"/>
                <w:i/>
                <w:iCs/>
              </w:rPr>
              <w:t>AasL</w:t>
            </w:r>
            <w:proofErr w:type="spellEnd"/>
            <w:r w:rsidRPr="00C9459F">
              <w:rPr>
                <w:rFonts w:ascii="Times New Roman" w:hAnsi="Times New Roman" w:cs="Times New Roman"/>
                <w:i/>
                <w:iCs/>
              </w:rPr>
              <w:t xml:space="preserve">, </w:t>
            </w:r>
            <w:proofErr w:type="spellStart"/>
            <w:r w:rsidRPr="00C9459F">
              <w:rPr>
                <w:rFonts w:ascii="Times New Roman" w:hAnsi="Times New Roman" w:cs="Times New Roman"/>
                <w:i/>
                <w:iCs/>
              </w:rPr>
              <w:t>AofL</w:t>
            </w:r>
            <w:proofErr w:type="spellEnd"/>
            <w:r w:rsidRPr="00C9459F">
              <w:rPr>
                <w:rFonts w:ascii="Times New Roman" w:hAnsi="Times New Roman" w:cs="Times New Roman"/>
                <w:i/>
                <w:iCs/>
              </w:rPr>
              <w:t>)</w:t>
            </w:r>
          </w:p>
          <w:p w:rsidR="00E817CE" w:rsidRPr="00C9459F" w:rsidRDefault="00E817CE" w:rsidP="00A32C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rPr>
            </w:pPr>
            <w:r w:rsidRPr="00C9459F">
              <w:rPr>
                <w:rFonts w:ascii="Times New Roman" w:hAnsi="Times New Roman" w:cs="Times New Roman"/>
              </w:rPr>
              <w:t>For: Minds on activity will assess student knowledge/experience with immigration issues.</w:t>
            </w:r>
          </w:p>
          <w:p w:rsidR="00E817CE" w:rsidRPr="00C9459F" w:rsidRDefault="00E817CE" w:rsidP="00A32C8D">
            <w:pPr>
              <w:rPr>
                <w:rFonts w:ascii="Times New Roman" w:hAnsi="Times New Roman" w:cs="Times New Roman"/>
              </w:rPr>
            </w:pPr>
            <w:r w:rsidRPr="00C9459F">
              <w:rPr>
                <w:rFonts w:ascii="Times New Roman" w:hAnsi="Times New Roman" w:cs="Times New Roman"/>
              </w:rPr>
              <w:t>As: Asking and answering questions as a class while reading.</w:t>
            </w:r>
          </w:p>
          <w:p w:rsidR="00E817CE" w:rsidRPr="00C9459F" w:rsidRDefault="00E817CE" w:rsidP="00A32C8D">
            <w:pPr>
              <w:rPr>
                <w:rFonts w:ascii="Times New Roman" w:hAnsi="Times New Roman" w:cs="Times New Roman"/>
              </w:rPr>
            </w:pPr>
          </w:p>
        </w:tc>
      </w:tr>
      <w:tr w:rsidR="00E817CE" w:rsidRPr="004275F8" w:rsidTr="00A32C8D">
        <w:trPr>
          <w:trHeight w:val="170"/>
          <w:jc w:val="center"/>
        </w:trPr>
        <w:tc>
          <w:tcPr>
            <w:tcW w:w="10624" w:type="dxa"/>
            <w:gridSpan w:val="2"/>
          </w:tcPr>
          <w:p w:rsidR="00E817CE" w:rsidRPr="00C9459F" w:rsidRDefault="00E817CE" w:rsidP="00A32C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b/>
                <w:bCs/>
              </w:rPr>
            </w:pPr>
            <w:r w:rsidRPr="00C9459F">
              <w:rPr>
                <w:rFonts w:ascii="Times New Roman" w:hAnsi="Times New Roman" w:cs="Times New Roman"/>
                <w:b/>
                <w:bCs/>
              </w:rPr>
              <w:t>Learning Goals:</w:t>
            </w:r>
          </w:p>
          <w:p w:rsidR="00E817CE" w:rsidRPr="00C9459F" w:rsidRDefault="00E817CE" w:rsidP="00A32C8D">
            <w:pPr>
              <w:pStyle w:val="ListParagraph"/>
              <w:widowControl w:val="0"/>
              <w:numPr>
                <w:ilvl w:val="0"/>
                <w:numId w:val="14"/>
              </w:numPr>
              <w:tabs>
                <w:tab w:val="left" w:pos="20"/>
                <w:tab w:val="left" w:pos="200"/>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sz w:val="24"/>
                <w:szCs w:val="24"/>
              </w:rPr>
            </w:pPr>
            <w:r w:rsidRPr="00C9459F">
              <w:rPr>
                <w:rFonts w:ascii="Times New Roman" w:hAnsi="Times New Roman"/>
                <w:sz w:val="24"/>
                <w:szCs w:val="24"/>
              </w:rPr>
              <w:t>Understand the hardships that come with immigration</w:t>
            </w:r>
          </w:p>
          <w:p w:rsidR="00E817CE" w:rsidRPr="00C9459F" w:rsidRDefault="00E817CE" w:rsidP="00A32C8D">
            <w:pPr>
              <w:pStyle w:val="ListParagraph"/>
              <w:widowControl w:val="0"/>
              <w:numPr>
                <w:ilvl w:val="0"/>
                <w:numId w:val="14"/>
              </w:numPr>
              <w:tabs>
                <w:tab w:val="left" w:pos="20"/>
                <w:tab w:val="left" w:pos="200"/>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sz w:val="24"/>
                <w:szCs w:val="24"/>
              </w:rPr>
            </w:pPr>
            <w:r w:rsidRPr="00C9459F">
              <w:rPr>
                <w:rFonts w:ascii="Times New Roman" w:hAnsi="Times New Roman"/>
                <w:sz w:val="24"/>
                <w:szCs w:val="24"/>
              </w:rPr>
              <w:t>Be able to reflect on how these issues are represented in the text</w:t>
            </w:r>
          </w:p>
        </w:tc>
      </w:tr>
      <w:tr w:rsidR="00E817CE" w:rsidRPr="004275F8" w:rsidTr="00A32C8D">
        <w:trPr>
          <w:trHeight w:val="170"/>
          <w:jc w:val="center"/>
        </w:trPr>
        <w:tc>
          <w:tcPr>
            <w:tcW w:w="5104" w:type="dxa"/>
          </w:tcPr>
          <w:p w:rsidR="00E817CE" w:rsidRPr="00C9459F" w:rsidRDefault="00E817CE" w:rsidP="00A32C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b/>
                <w:bCs/>
              </w:rPr>
            </w:pPr>
            <w:r w:rsidRPr="00C9459F">
              <w:rPr>
                <w:rFonts w:ascii="Times New Roman" w:hAnsi="Times New Roman" w:cs="Times New Roman"/>
                <w:b/>
                <w:bCs/>
              </w:rPr>
              <w:t>Materials/Resources/Pre-Planning:</w:t>
            </w:r>
          </w:p>
          <w:p w:rsidR="00E817CE" w:rsidRPr="00C9459F" w:rsidRDefault="00E817CE" w:rsidP="00A32C8D">
            <w:pPr>
              <w:widowControl w:val="0"/>
              <w:numPr>
                <w:ilvl w:val="0"/>
                <w:numId w:val="16"/>
              </w:numPr>
              <w:tabs>
                <w:tab w:val="left" w:pos="20"/>
                <w:tab w:val="left" w:pos="200"/>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426"/>
              <w:rPr>
                <w:rFonts w:ascii="Times New Roman" w:hAnsi="Times New Roman" w:cs="Times New Roman"/>
              </w:rPr>
            </w:pPr>
            <w:r w:rsidRPr="00C9459F">
              <w:rPr>
                <w:rFonts w:ascii="Times New Roman" w:hAnsi="Times New Roman" w:cs="Times New Roman"/>
              </w:rPr>
              <w:t xml:space="preserve"> Book overhead projector and laptop</w:t>
            </w:r>
          </w:p>
          <w:p w:rsidR="00E817CE" w:rsidRPr="00C9459F" w:rsidRDefault="00E817CE" w:rsidP="00A32C8D">
            <w:pPr>
              <w:rPr>
                <w:rFonts w:ascii="Times New Roman" w:hAnsi="Times New Roman" w:cs="Times New Roman"/>
              </w:rPr>
            </w:pPr>
            <w:proofErr w:type="spellStart"/>
            <w:r w:rsidRPr="00C9459F">
              <w:rPr>
                <w:rFonts w:ascii="Times New Roman" w:hAnsi="Times New Roman" w:cs="Times New Roman"/>
              </w:rPr>
              <w:t>Thien</w:t>
            </w:r>
            <w:proofErr w:type="spellEnd"/>
            <w:r w:rsidRPr="00C9459F">
              <w:rPr>
                <w:rFonts w:ascii="Times New Roman" w:hAnsi="Times New Roman" w:cs="Times New Roman"/>
              </w:rPr>
              <w:t xml:space="preserve">, Madeleine. "Simple Recipes." </w:t>
            </w:r>
            <w:r w:rsidRPr="00C9459F">
              <w:rPr>
                <w:rFonts w:ascii="Times New Roman" w:hAnsi="Times New Roman" w:cs="Times New Roman"/>
                <w:i/>
                <w:iCs/>
              </w:rPr>
              <w:t>Canadian Short Stories</w:t>
            </w:r>
            <w:r w:rsidRPr="00C9459F">
              <w:rPr>
                <w:rFonts w:ascii="Times New Roman" w:hAnsi="Times New Roman" w:cs="Times New Roman"/>
              </w:rPr>
              <w:t>. Toronto: Pearson Education Canada, 2005. 495-504. Print.</w:t>
            </w:r>
          </w:p>
        </w:tc>
        <w:tc>
          <w:tcPr>
            <w:tcW w:w="5520" w:type="dxa"/>
          </w:tcPr>
          <w:p w:rsidR="00E817CE" w:rsidRPr="00C9459F" w:rsidRDefault="00E817CE" w:rsidP="00A32C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b/>
                <w:bCs/>
              </w:rPr>
            </w:pPr>
            <w:r w:rsidRPr="00C9459F">
              <w:rPr>
                <w:rFonts w:ascii="Times New Roman" w:hAnsi="Times New Roman" w:cs="Times New Roman"/>
                <w:b/>
                <w:bCs/>
              </w:rPr>
              <w:t>Agenda:</w:t>
            </w:r>
          </w:p>
          <w:p w:rsidR="00E817CE" w:rsidRPr="00C9459F" w:rsidRDefault="00E817CE" w:rsidP="00A32C8D">
            <w:pPr>
              <w:widowControl w:val="0"/>
              <w:numPr>
                <w:ilvl w:val="0"/>
                <w:numId w:val="15"/>
              </w:numPr>
              <w:tabs>
                <w:tab w:val="left" w:pos="20"/>
                <w:tab w:val="left" w:pos="247"/>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rPr>
            </w:pPr>
            <w:proofErr w:type="spellStart"/>
            <w:r w:rsidRPr="00C9459F">
              <w:rPr>
                <w:rFonts w:ascii="Times New Roman" w:hAnsi="Times New Roman" w:cs="Times New Roman"/>
              </w:rPr>
              <w:t>Youtube</w:t>
            </w:r>
            <w:proofErr w:type="spellEnd"/>
            <w:r w:rsidRPr="00C9459F">
              <w:rPr>
                <w:rFonts w:ascii="Times New Roman" w:hAnsi="Times New Roman" w:cs="Times New Roman"/>
              </w:rPr>
              <w:t xml:space="preserve">! Intro to Madeleine </w:t>
            </w:r>
            <w:proofErr w:type="spellStart"/>
            <w:r w:rsidRPr="00C9459F">
              <w:rPr>
                <w:rFonts w:ascii="Times New Roman" w:hAnsi="Times New Roman" w:cs="Times New Roman"/>
              </w:rPr>
              <w:t>Thien</w:t>
            </w:r>
            <w:proofErr w:type="spellEnd"/>
            <w:r w:rsidRPr="00C9459F">
              <w:rPr>
                <w:rFonts w:ascii="Times New Roman" w:hAnsi="Times New Roman" w:cs="Times New Roman"/>
              </w:rPr>
              <w:t>, author</w:t>
            </w:r>
          </w:p>
          <w:p w:rsidR="00E817CE" w:rsidRPr="00C9459F" w:rsidRDefault="00E817CE" w:rsidP="00A32C8D">
            <w:pPr>
              <w:numPr>
                <w:ilvl w:val="0"/>
                <w:numId w:val="15"/>
              </w:numPr>
              <w:rPr>
                <w:rFonts w:ascii="Times New Roman" w:hAnsi="Times New Roman" w:cs="Times New Roman"/>
              </w:rPr>
            </w:pPr>
            <w:r w:rsidRPr="00C9459F">
              <w:rPr>
                <w:rFonts w:ascii="Times New Roman" w:hAnsi="Times New Roman" w:cs="Times New Roman"/>
              </w:rPr>
              <w:t>Short Story “Simple Recipes”</w:t>
            </w:r>
          </w:p>
        </w:tc>
      </w:tr>
      <w:tr w:rsidR="00E817CE" w:rsidRPr="004275F8" w:rsidTr="00A32C8D">
        <w:trPr>
          <w:trHeight w:val="170"/>
          <w:jc w:val="center"/>
        </w:trPr>
        <w:tc>
          <w:tcPr>
            <w:tcW w:w="10624" w:type="dxa"/>
            <w:gridSpan w:val="2"/>
          </w:tcPr>
          <w:p w:rsidR="00E817CE" w:rsidRPr="00C9459F" w:rsidRDefault="00E817CE" w:rsidP="00A32C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i/>
                <w:iCs/>
              </w:rPr>
            </w:pPr>
            <w:r w:rsidRPr="00C9459F">
              <w:rPr>
                <w:rFonts w:ascii="Times New Roman" w:hAnsi="Times New Roman" w:cs="Times New Roman"/>
                <w:b/>
                <w:bCs/>
              </w:rPr>
              <w:t xml:space="preserve">Minds On: </w:t>
            </w:r>
            <w:r w:rsidRPr="00C9459F">
              <w:rPr>
                <w:rFonts w:ascii="Times New Roman" w:hAnsi="Times New Roman" w:cs="Times New Roman"/>
                <w:i/>
                <w:iCs/>
              </w:rPr>
              <w:t>(15 min)</w:t>
            </w:r>
          </w:p>
          <w:p w:rsidR="00E817CE" w:rsidRPr="00C9459F" w:rsidRDefault="00E817CE" w:rsidP="00A32C8D">
            <w:pPr>
              <w:pStyle w:val="ListParagraph"/>
              <w:widowControl w:val="0"/>
              <w:numPr>
                <w:ilvl w:val="0"/>
                <w:numId w:val="17"/>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sz w:val="24"/>
                <w:szCs w:val="24"/>
              </w:rPr>
            </w:pPr>
            <w:r w:rsidRPr="00C9459F">
              <w:rPr>
                <w:rFonts w:ascii="Times New Roman" w:hAnsi="Times New Roman"/>
                <w:sz w:val="24"/>
                <w:szCs w:val="24"/>
              </w:rPr>
              <w:t>Take attendance</w:t>
            </w:r>
          </w:p>
          <w:p w:rsidR="00E817CE" w:rsidRPr="00C9459F" w:rsidRDefault="00E817CE" w:rsidP="00A32C8D">
            <w:pPr>
              <w:pStyle w:val="ListParagraph"/>
              <w:widowControl w:val="0"/>
              <w:numPr>
                <w:ilvl w:val="0"/>
                <w:numId w:val="17"/>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sz w:val="24"/>
                <w:szCs w:val="24"/>
              </w:rPr>
            </w:pPr>
            <w:r w:rsidRPr="00C9459F">
              <w:rPr>
                <w:rFonts w:ascii="Times New Roman" w:hAnsi="Times New Roman"/>
                <w:sz w:val="24"/>
                <w:szCs w:val="24"/>
              </w:rPr>
              <w:t xml:space="preserve">Watch first 4 minutes of </w:t>
            </w:r>
            <w:proofErr w:type="spellStart"/>
            <w:r w:rsidRPr="00C9459F">
              <w:rPr>
                <w:rFonts w:ascii="Times New Roman" w:hAnsi="Times New Roman"/>
                <w:sz w:val="24"/>
                <w:szCs w:val="24"/>
              </w:rPr>
              <w:t>youtube</w:t>
            </w:r>
            <w:proofErr w:type="spellEnd"/>
            <w:r w:rsidRPr="00C9459F">
              <w:rPr>
                <w:rFonts w:ascii="Times New Roman" w:hAnsi="Times New Roman"/>
                <w:sz w:val="24"/>
                <w:szCs w:val="24"/>
              </w:rPr>
              <w:t xml:space="preserve"> video “Madeleine </w:t>
            </w:r>
            <w:proofErr w:type="spellStart"/>
            <w:r w:rsidRPr="00C9459F">
              <w:rPr>
                <w:rFonts w:ascii="Times New Roman" w:hAnsi="Times New Roman"/>
                <w:sz w:val="24"/>
                <w:szCs w:val="24"/>
              </w:rPr>
              <w:t>Thien</w:t>
            </w:r>
            <w:proofErr w:type="spellEnd"/>
            <w:r w:rsidRPr="00C9459F">
              <w:rPr>
                <w:rFonts w:ascii="Times New Roman" w:hAnsi="Times New Roman"/>
                <w:sz w:val="24"/>
                <w:szCs w:val="24"/>
              </w:rPr>
              <w:t xml:space="preserve"> on the Immigrant Experience” to introduce</w:t>
            </w:r>
          </w:p>
          <w:p w:rsidR="00E817CE" w:rsidRPr="00C9459F" w:rsidRDefault="00E817CE" w:rsidP="00A32C8D">
            <w:pPr>
              <w:pStyle w:val="ListParagraph"/>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426"/>
              <w:rPr>
                <w:rFonts w:ascii="Times New Roman" w:hAnsi="Times New Roman"/>
                <w:sz w:val="24"/>
                <w:szCs w:val="24"/>
              </w:rPr>
            </w:pPr>
            <w:proofErr w:type="gramStart"/>
            <w:r w:rsidRPr="00C9459F">
              <w:rPr>
                <w:rFonts w:ascii="Times New Roman" w:hAnsi="Times New Roman"/>
                <w:sz w:val="24"/>
                <w:szCs w:val="24"/>
              </w:rPr>
              <w:t>the</w:t>
            </w:r>
            <w:proofErr w:type="gramEnd"/>
            <w:r w:rsidRPr="00C9459F">
              <w:rPr>
                <w:rFonts w:ascii="Times New Roman" w:hAnsi="Times New Roman"/>
                <w:sz w:val="24"/>
                <w:szCs w:val="24"/>
              </w:rPr>
              <w:t xml:space="preserve"> author of the text.</w:t>
            </w:r>
            <w:r w:rsidRPr="00C9459F">
              <w:rPr>
                <w:rFonts w:ascii="Times New Roman" w:hAnsi="Times New Roman"/>
                <w:sz w:val="24"/>
                <w:szCs w:val="24"/>
              </w:rPr>
              <w:br/>
            </w:r>
          </w:p>
          <w:p w:rsidR="00E817CE" w:rsidRPr="00C9459F" w:rsidRDefault="00E817CE" w:rsidP="00A32C8D">
            <w:pPr>
              <w:pStyle w:val="ListParagraph"/>
              <w:widowControl w:val="0"/>
              <w:numPr>
                <w:ilvl w:val="0"/>
                <w:numId w:val="18"/>
              </w:numPr>
              <w:tabs>
                <w:tab w:val="left" w:pos="426"/>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709"/>
              <w:rPr>
                <w:rFonts w:ascii="Times New Roman" w:hAnsi="Times New Roman"/>
                <w:sz w:val="24"/>
                <w:szCs w:val="24"/>
              </w:rPr>
            </w:pPr>
            <w:r w:rsidRPr="00C9459F">
              <w:rPr>
                <w:rFonts w:ascii="Times New Roman" w:hAnsi="Times New Roman"/>
                <w:sz w:val="24"/>
                <w:szCs w:val="24"/>
              </w:rPr>
              <w:t>Discuss issues of immigration from the video by posing questions to class:</w:t>
            </w:r>
          </w:p>
          <w:p w:rsidR="00E817CE" w:rsidRPr="00C9459F" w:rsidRDefault="00E817CE" w:rsidP="00A32C8D">
            <w:pPr>
              <w:widowControl w:val="0"/>
              <w:numPr>
                <w:ilvl w:val="0"/>
                <w:numId w:val="19"/>
              </w:numPr>
              <w:tabs>
                <w:tab w:val="left" w:pos="20"/>
                <w:tab w:val="left" w:pos="200"/>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rPr>
            </w:pPr>
            <w:r w:rsidRPr="00C9459F">
              <w:rPr>
                <w:rFonts w:ascii="Times New Roman" w:hAnsi="Times New Roman" w:cs="Times New Roman"/>
              </w:rPr>
              <w:t>How to Madeleine and her siblings differ when it comes to their “home country”?</w:t>
            </w:r>
          </w:p>
          <w:p w:rsidR="00E817CE" w:rsidRPr="00C9459F" w:rsidRDefault="00E817CE" w:rsidP="00A32C8D">
            <w:pPr>
              <w:widowControl w:val="0"/>
              <w:numPr>
                <w:ilvl w:val="0"/>
                <w:numId w:val="19"/>
              </w:numPr>
              <w:tabs>
                <w:tab w:val="left" w:pos="20"/>
                <w:tab w:val="left" w:pos="200"/>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rPr>
            </w:pPr>
            <w:r w:rsidRPr="00C9459F">
              <w:rPr>
                <w:rFonts w:ascii="Times New Roman" w:hAnsi="Times New Roman" w:cs="Times New Roman"/>
              </w:rPr>
              <w:t>How important is it to retain memories of your cultural roots?</w:t>
            </w:r>
          </w:p>
        </w:tc>
      </w:tr>
      <w:tr w:rsidR="00E817CE" w:rsidRPr="004275F8" w:rsidTr="00A32C8D">
        <w:trPr>
          <w:trHeight w:val="170"/>
          <w:jc w:val="center"/>
        </w:trPr>
        <w:tc>
          <w:tcPr>
            <w:tcW w:w="10624" w:type="dxa"/>
            <w:gridSpan w:val="2"/>
          </w:tcPr>
          <w:p w:rsidR="00E817CE" w:rsidRPr="00C9459F" w:rsidRDefault="00E817CE" w:rsidP="00A32C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b/>
                <w:bCs/>
              </w:rPr>
            </w:pPr>
            <w:r w:rsidRPr="00C9459F">
              <w:rPr>
                <w:rFonts w:ascii="Times New Roman" w:hAnsi="Times New Roman" w:cs="Times New Roman"/>
                <w:b/>
                <w:bCs/>
              </w:rPr>
              <w:t xml:space="preserve">Action: </w:t>
            </w:r>
            <w:r w:rsidRPr="00C9459F">
              <w:rPr>
                <w:rFonts w:ascii="Times New Roman" w:hAnsi="Times New Roman" w:cs="Times New Roman"/>
                <w:i/>
                <w:iCs/>
              </w:rPr>
              <w:t>(50 min)</w:t>
            </w:r>
          </w:p>
          <w:p w:rsidR="00E817CE" w:rsidRPr="00C9459F" w:rsidRDefault="00E817CE" w:rsidP="00A32C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rPr>
            </w:pPr>
            <w:r w:rsidRPr="00C9459F">
              <w:rPr>
                <w:rFonts w:ascii="Times New Roman" w:hAnsi="Times New Roman" w:cs="Times New Roman"/>
              </w:rPr>
              <w:t xml:space="preserve">Students read “Simple Recipes” by Madeleine </w:t>
            </w:r>
            <w:proofErr w:type="spellStart"/>
            <w:r w:rsidRPr="00C9459F">
              <w:rPr>
                <w:rFonts w:ascii="Times New Roman" w:hAnsi="Times New Roman" w:cs="Times New Roman"/>
              </w:rPr>
              <w:t>Thien</w:t>
            </w:r>
            <w:proofErr w:type="spellEnd"/>
            <w:r w:rsidRPr="00C9459F">
              <w:rPr>
                <w:rFonts w:ascii="Times New Roman" w:hAnsi="Times New Roman" w:cs="Times New Roman"/>
              </w:rPr>
              <w:t xml:space="preserve"> out loud in class. Ask questions while reading.</w:t>
            </w:r>
          </w:p>
          <w:p w:rsidR="00E817CE" w:rsidRPr="00C9459F" w:rsidRDefault="00E817CE" w:rsidP="00A32C8D">
            <w:pPr>
              <w:widowControl w:val="0"/>
              <w:numPr>
                <w:ilvl w:val="0"/>
                <w:numId w:val="20"/>
              </w:numPr>
              <w:tabs>
                <w:tab w:val="left" w:pos="20"/>
                <w:tab w:val="left" w:pos="200"/>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rPr>
            </w:pPr>
            <w:r w:rsidRPr="00C9459F">
              <w:rPr>
                <w:rFonts w:ascii="Times New Roman" w:hAnsi="Times New Roman" w:cs="Times New Roman"/>
              </w:rPr>
              <w:t>Why does the author choose to focus on rice? What is its significance?</w:t>
            </w:r>
          </w:p>
          <w:p w:rsidR="00E817CE" w:rsidRPr="00C9459F" w:rsidRDefault="00E817CE" w:rsidP="00A32C8D">
            <w:pPr>
              <w:widowControl w:val="0"/>
              <w:numPr>
                <w:ilvl w:val="0"/>
                <w:numId w:val="20"/>
              </w:numPr>
              <w:tabs>
                <w:tab w:val="left" w:pos="20"/>
                <w:tab w:val="left" w:pos="200"/>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rPr>
            </w:pPr>
            <w:r w:rsidRPr="00C9459F">
              <w:rPr>
                <w:rFonts w:ascii="Times New Roman" w:hAnsi="Times New Roman" w:cs="Times New Roman"/>
              </w:rPr>
              <w:t>How does the cultural rift between the children and parents in this story compare to the author’s real life?</w:t>
            </w:r>
          </w:p>
          <w:p w:rsidR="00E817CE" w:rsidRPr="00C9459F" w:rsidRDefault="00E817CE" w:rsidP="00A32C8D">
            <w:pPr>
              <w:widowControl w:val="0"/>
              <w:numPr>
                <w:ilvl w:val="0"/>
                <w:numId w:val="20"/>
              </w:numPr>
              <w:tabs>
                <w:tab w:val="left" w:pos="20"/>
                <w:tab w:val="left" w:pos="200"/>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rPr>
            </w:pPr>
            <w:r w:rsidRPr="00C9459F">
              <w:rPr>
                <w:rFonts w:ascii="Times New Roman" w:hAnsi="Times New Roman" w:cs="Times New Roman"/>
              </w:rPr>
              <w:t>“Language I can’t understand” (</w:t>
            </w:r>
            <w:proofErr w:type="spellStart"/>
            <w:r w:rsidRPr="00C9459F">
              <w:rPr>
                <w:rFonts w:ascii="Times New Roman" w:hAnsi="Times New Roman" w:cs="Times New Roman"/>
              </w:rPr>
              <w:t>Thien</w:t>
            </w:r>
            <w:proofErr w:type="spellEnd"/>
            <w:r w:rsidRPr="00C9459F">
              <w:rPr>
                <w:rFonts w:ascii="Times New Roman" w:hAnsi="Times New Roman" w:cs="Times New Roman"/>
              </w:rPr>
              <w:t xml:space="preserve"> 500) </w:t>
            </w:r>
            <w:proofErr w:type="gramStart"/>
            <w:r w:rsidRPr="00C9459F">
              <w:rPr>
                <w:rFonts w:ascii="Times New Roman" w:hAnsi="Times New Roman" w:cs="Times New Roman"/>
              </w:rPr>
              <w:t>What</w:t>
            </w:r>
            <w:proofErr w:type="gramEnd"/>
            <w:r w:rsidRPr="00C9459F">
              <w:rPr>
                <w:rFonts w:ascii="Times New Roman" w:hAnsi="Times New Roman" w:cs="Times New Roman"/>
              </w:rPr>
              <w:t xml:space="preserve"> is the significance of language in this story?</w:t>
            </w:r>
          </w:p>
          <w:p w:rsidR="00E817CE" w:rsidRPr="00C9459F" w:rsidRDefault="00E817CE" w:rsidP="00A32C8D">
            <w:pPr>
              <w:pStyle w:val="ListParagraph"/>
              <w:numPr>
                <w:ilvl w:val="0"/>
                <w:numId w:val="20"/>
              </w:numPr>
              <w:rPr>
                <w:rFonts w:ascii="Times New Roman" w:hAnsi="Times New Roman"/>
                <w:sz w:val="24"/>
                <w:szCs w:val="24"/>
              </w:rPr>
            </w:pPr>
            <w:r w:rsidRPr="00C9459F">
              <w:rPr>
                <w:rFonts w:ascii="Times New Roman" w:hAnsi="Times New Roman"/>
                <w:sz w:val="24"/>
                <w:szCs w:val="24"/>
              </w:rPr>
              <w:t>How does the scene of domestic abuse affect the narrator?</w:t>
            </w:r>
          </w:p>
        </w:tc>
      </w:tr>
      <w:tr w:rsidR="00E817CE" w:rsidRPr="004275F8" w:rsidTr="00A32C8D">
        <w:trPr>
          <w:trHeight w:val="1476"/>
          <w:jc w:val="center"/>
        </w:trPr>
        <w:tc>
          <w:tcPr>
            <w:tcW w:w="10624" w:type="dxa"/>
            <w:gridSpan w:val="2"/>
          </w:tcPr>
          <w:p w:rsidR="00E817CE" w:rsidRPr="00C9459F" w:rsidRDefault="00E817CE" w:rsidP="00A32C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b/>
                <w:bCs/>
              </w:rPr>
            </w:pPr>
            <w:r w:rsidRPr="00C9459F">
              <w:rPr>
                <w:rFonts w:ascii="Times New Roman" w:hAnsi="Times New Roman" w:cs="Times New Roman"/>
                <w:b/>
                <w:bCs/>
              </w:rPr>
              <w:t xml:space="preserve">Consolidation: </w:t>
            </w:r>
            <w:r w:rsidRPr="00C9459F">
              <w:rPr>
                <w:rFonts w:ascii="Times New Roman" w:hAnsi="Times New Roman" w:cs="Times New Roman"/>
                <w:i/>
                <w:iCs/>
              </w:rPr>
              <w:t>(10 min)</w:t>
            </w:r>
          </w:p>
          <w:p w:rsidR="00E817CE" w:rsidRPr="00C9459F" w:rsidRDefault="00E817CE" w:rsidP="00A32C8D">
            <w:pPr>
              <w:pStyle w:val="ListParagraph"/>
              <w:widowControl w:val="0"/>
              <w:numPr>
                <w:ilvl w:val="0"/>
                <w:numId w:val="21"/>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sz w:val="24"/>
                <w:szCs w:val="24"/>
              </w:rPr>
            </w:pPr>
            <w:r w:rsidRPr="00C9459F">
              <w:rPr>
                <w:rFonts w:ascii="Times New Roman" w:hAnsi="Times New Roman"/>
                <w:sz w:val="24"/>
                <w:szCs w:val="24"/>
              </w:rPr>
              <w:t>Class discussion. Teacher asks final question, students raise hands to answer.</w:t>
            </w:r>
          </w:p>
          <w:p w:rsidR="00E817CE" w:rsidRPr="00C9459F" w:rsidRDefault="00E817CE" w:rsidP="00A32C8D">
            <w:pPr>
              <w:pStyle w:val="ListParagraph"/>
              <w:widowControl w:val="0"/>
              <w:numPr>
                <w:ilvl w:val="0"/>
                <w:numId w:val="21"/>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sz w:val="24"/>
                <w:szCs w:val="24"/>
              </w:rPr>
            </w:pPr>
            <w:r w:rsidRPr="00C9459F">
              <w:rPr>
                <w:rFonts w:ascii="Times New Roman" w:hAnsi="Times New Roman"/>
                <w:sz w:val="24"/>
                <w:szCs w:val="24"/>
              </w:rPr>
              <w:t>Why is this short story an effective or ineffective way to represent the issues of immigration/</w:t>
            </w:r>
            <w:proofErr w:type="spellStart"/>
            <w:r w:rsidRPr="00C9459F">
              <w:rPr>
                <w:rFonts w:ascii="Times New Roman" w:hAnsi="Times New Roman"/>
                <w:sz w:val="24"/>
                <w:szCs w:val="24"/>
              </w:rPr>
              <w:t>culturaldifferences</w:t>
            </w:r>
            <w:proofErr w:type="spellEnd"/>
            <w:r w:rsidRPr="00C9459F">
              <w:rPr>
                <w:rFonts w:ascii="Times New Roman" w:hAnsi="Times New Roman"/>
                <w:sz w:val="24"/>
                <w:szCs w:val="24"/>
              </w:rPr>
              <w:t xml:space="preserve"> and domestic violence?</w:t>
            </w:r>
          </w:p>
        </w:tc>
      </w:tr>
      <w:tr w:rsidR="00E817CE" w:rsidRPr="004275F8" w:rsidTr="00A32C8D">
        <w:trPr>
          <w:trHeight w:val="1476"/>
          <w:jc w:val="center"/>
        </w:trPr>
        <w:tc>
          <w:tcPr>
            <w:tcW w:w="10624" w:type="dxa"/>
            <w:gridSpan w:val="2"/>
          </w:tcPr>
          <w:p w:rsidR="00E817CE" w:rsidRPr="00C9459F" w:rsidRDefault="00E817CE" w:rsidP="00A32C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b/>
                <w:bCs/>
              </w:rPr>
            </w:pPr>
            <w:r w:rsidRPr="00C9459F">
              <w:rPr>
                <w:rFonts w:ascii="Times New Roman" w:hAnsi="Times New Roman" w:cs="Times New Roman"/>
                <w:b/>
                <w:bCs/>
              </w:rPr>
              <w:t xml:space="preserve">Accommodations &amp; Modifications: </w:t>
            </w:r>
          </w:p>
          <w:p w:rsidR="00E817CE" w:rsidRPr="00C9459F" w:rsidRDefault="00E817CE" w:rsidP="00A32C8D">
            <w:pPr>
              <w:rPr>
                <w:rFonts w:ascii="Times New Roman" w:hAnsi="Times New Roman" w:cs="Times New Roman"/>
              </w:rPr>
            </w:pPr>
            <w:r w:rsidRPr="00C9459F">
              <w:rPr>
                <w:rFonts w:ascii="Times New Roman" w:hAnsi="Times New Roman" w:cs="Times New Roman"/>
              </w:rPr>
              <w:t>ESL: Reading out loud, listening</w:t>
            </w:r>
          </w:p>
          <w:p w:rsidR="00E817CE" w:rsidRPr="00C9459F" w:rsidRDefault="00E817CE" w:rsidP="00A32C8D">
            <w:pPr>
              <w:tabs>
                <w:tab w:val="left" w:pos="1507"/>
              </w:tabs>
              <w:rPr>
                <w:rFonts w:ascii="Times New Roman" w:hAnsi="Times New Roman" w:cs="Times New Roman"/>
              </w:rPr>
            </w:pPr>
          </w:p>
        </w:tc>
      </w:tr>
    </w:tbl>
    <w:p w:rsidR="00E817CE" w:rsidRDefault="00E817CE" w:rsidP="00E817CE"/>
    <w:p w:rsidR="00E817CE" w:rsidRDefault="00E817CE" w:rsidP="00E817CE"/>
    <w:p w:rsidR="00E817CE" w:rsidRDefault="00E817CE" w:rsidP="00E817CE"/>
    <w:p w:rsidR="00E817CE" w:rsidRDefault="00E817CE" w:rsidP="00E817CE"/>
    <w:p w:rsidR="00E817CE" w:rsidRDefault="00E817CE" w:rsidP="00E817CE"/>
    <w:p w:rsidR="00E817CE" w:rsidRDefault="00E817CE" w:rsidP="00E817CE"/>
    <w:p w:rsidR="00E817CE" w:rsidRDefault="00E817CE" w:rsidP="00E817CE"/>
    <w:p w:rsidR="00E817CE" w:rsidRDefault="00E817CE" w:rsidP="00E817CE"/>
    <w:p w:rsidR="00E817CE" w:rsidRDefault="00E817CE" w:rsidP="00E817CE"/>
    <w:p w:rsidR="00E817CE" w:rsidRDefault="00E817CE" w:rsidP="00E817CE"/>
    <w:p w:rsidR="00E817CE" w:rsidRDefault="00E817CE" w:rsidP="00E817CE"/>
    <w:p w:rsidR="00E817CE" w:rsidRDefault="00E817CE" w:rsidP="00E817CE"/>
    <w:p w:rsidR="00E817CE" w:rsidRDefault="00E817CE" w:rsidP="00E817CE"/>
    <w:p w:rsidR="00E817CE" w:rsidRDefault="00E817CE" w:rsidP="00E817CE"/>
    <w:p w:rsidR="00E817CE" w:rsidRDefault="00E817CE" w:rsidP="00E817CE"/>
    <w:p w:rsidR="00E817CE" w:rsidRDefault="00E817CE" w:rsidP="00E817CE"/>
    <w:p w:rsidR="00E817CE" w:rsidRDefault="00E817CE" w:rsidP="00E817CE"/>
    <w:p w:rsidR="00E817CE" w:rsidRDefault="00E817CE" w:rsidP="00E817CE">
      <w:r>
        <w:rPr>
          <w:noProof/>
        </w:rPr>
        <mc:AlternateContent>
          <mc:Choice Requires="wps">
            <w:drawing>
              <wp:anchor distT="0" distB="0" distL="114300" distR="114300" simplePos="0" relativeHeight="251668480" behindDoc="1" locked="0" layoutInCell="1" allowOverlap="1" wp14:anchorId="51E1FBDF" wp14:editId="6588780B">
                <wp:simplePos x="0" y="0"/>
                <wp:positionH relativeFrom="column">
                  <wp:posOffset>571500</wp:posOffset>
                </wp:positionH>
                <wp:positionV relativeFrom="paragraph">
                  <wp:posOffset>-228600</wp:posOffset>
                </wp:positionV>
                <wp:extent cx="4343400" cy="457200"/>
                <wp:effectExtent l="0" t="0" r="25400" b="25400"/>
                <wp:wrapNone/>
                <wp:docPr id="11" name="Text Box 11"/>
                <wp:cNvGraphicFramePr/>
                <a:graphic xmlns:a="http://schemas.openxmlformats.org/drawingml/2006/main">
                  <a:graphicData uri="http://schemas.microsoft.com/office/word/2010/wordprocessingShape">
                    <wps:wsp>
                      <wps:cNvSpPr txBox="1"/>
                      <wps:spPr>
                        <a:xfrm>
                          <a:off x="0" y="0"/>
                          <a:ext cx="4343400" cy="457200"/>
                        </a:xfrm>
                        <a:prstGeom prst="rect">
                          <a:avLst/>
                        </a:prstGeom>
                        <a:noFill/>
                        <a:ln>
                          <a:solidFill>
                            <a:schemeClr val="tx1"/>
                          </a:solidFill>
                        </a:ln>
                        <a:effectLst/>
                        <a:extLst>
                          <a:ext uri="{FAA26D3D-D897-4be2-8F04-BA451C77F1D7}">
                            <ma14:placeholderFlag xmlns:ma14="http://schemas.microsoft.com/office/mac/drawingml/2011/main"/>
                          </a:ext>
                          <a:ext uri="{C572A759-6A51-4108-AA02-DFA0A04FC94B}">
                            <ma14:wrappingTextBoxFlag xmlns:ma14="http://schemas.microsoft.com/office/mac/drawingml/2011/main"/>
                          </a:ext>
                        </a:extLst>
                      </wps:spPr>
                      <wps:txbx>
                        <w:txbxContent>
                          <w:p w:rsidR="00E817CE" w:rsidRPr="00CC3B2D" w:rsidRDefault="00E817CE" w:rsidP="00E817CE">
                            <w:pPr>
                              <w:jc w:val="center"/>
                              <w:rPr>
                                <w:rFonts w:ascii="Times New Roman" w:hAnsi="Times New Roman"/>
                                <w:i/>
                                <w:sz w:val="38"/>
                                <w:szCs w:val="38"/>
                              </w:rPr>
                            </w:pPr>
                            <w:r>
                              <w:rPr>
                                <w:rFonts w:ascii="Times New Roman" w:hAnsi="Times New Roman"/>
                                <w:i/>
                                <w:sz w:val="38"/>
                                <w:szCs w:val="38"/>
                              </w:rPr>
                              <w:t xml:space="preserve">The Wednesday Circle </w:t>
                            </w:r>
                            <w:r w:rsidRPr="00CC3B2D">
                              <w:rPr>
                                <w:rFonts w:ascii="Times New Roman" w:hAnsi="Times New Roman"/>
                                <w:i/>
                                <w:sz w:val="38"/>
                                <w:szCs w:val="38"/>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1" o:spid="_x0000_s1031" type="#_x0000_t202" style="position:absolute;margin-left:45pt;margin-top:-17.95pt;width:342pt;height:36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" filled="f" strokecolor="black [3213]">
                <v:textbox>
                  <w:txbxContent>
                    <w:p w:rsidR="00E817CE" w:rsidRPr="00CC3B2D" w:rsidRDefault="00E817CE" w:rsidP="00E817CE">
                      <w:pPr>
                        <w:jc w:val="center"/>
                        <w:rPr>
                          <w:rFonts w:ascii="Times New Roman" w:hAnsi="Times New Roman"/>
                          <w:i/>
                          <w:sz w:val="38"/>
                          <w:szCs w:val="38"/>
                        </w:rPr>
                      </w:pPr>
                      <w:r>
                        <w:rPr>
                          <w:rFonts w:ascii="Times New Roman" w:hAnsi="Times New Roman"/>
                          <w:i/>
                          <w:sz w:val="38"/>
                          <w:szCs w:val="38"/>
                        </w:rPr>
                        <w:t xml:space="preserve">The Wednesday Circle </w:t>
                      </w:r>
                      <w:r w:rsidRPr="00CC3B2D">
                        <w:rPr>
                          <w:rFonts w:ascii="Times New Roman" w:hAnsi="Times New Roman"/>
                          <w:i/>
                          <w:sz w:val="38"/>
                          <w:szCs w:val="38"/>
                        </w:rPr>
                        <w:t xml:space="preserve"> </w:t>
                      </w:r>
                    </w:p>
                  </w:txbxContent>
                </v:textbox>
              </v:shape>
            </w:pict>
          </mc:Fallback>
        </mc:AlternateContent>
      </w:r>
    </w:p>
    <w:p w:rsidR="00E817CE" w:rsidRDefault="00E817CE" w:rsidP="00E817CE"/>
    <w:tbl>
      <w:tblPr>
        <w:tblStyle w:val="TableGrid"/>
        <w:tblpPr w:leftFromText="180" w:rightFromText="180" w:vertAnchor="text" w:horzAnchor="page" w:tblpXSpec="center" w:tblpY="14"/>
        <w:tblOverlap w:val="never"/>
        <w:tblW w:w="10625" w:type="dxa"/>
        <w:jc w:val="center"/>
        <w:tblLook w:val="00A0" w:firstRow="1" w:lastRow="0" w:firstColumn="1" w:lastColumn="0" w:noHBand="0" w:noVBand="0"/>
      </w:tblPr>
      <w:tblGrid>
        <w:gridCol w:w="6637"/>
        <w:gridCol w:w="3988"/>
      </w:tblGrid>
      <w:tr w:rsidR="00E817CE" w:rsidRPr="004275F8" w:rsidTr="00A32C8D">
        <w:trPr>
          <w:trHeight w:val="188"/>
          <w:jc w:val="center"/>
        </w:trPr>
        <w:tc>
          <w:tcPr>
            <w:tcW w:w="10625" w:type="dxa"/>
            <w:gridSpan w:val="2"/>
          </w:tcPr>
          <w:p w:rsidR="00E817CE" w:rsidRPr="00C9459F" w:rsidRDefault="00E817CE" w:rsidP="00A32C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b/>
                <w:bCs/>
              </w:rPr>
            </w:pPr>
            <w:r w:rsidRPr="00C9459F">
              <w:rPr>
                <w:rFonts w:ascii="Times New Roman" w:hAnsi="Times New Roman" w:cs="Times New Roman"/>
                <w:b/>
                <w:bCs/>
              </w:rPr>
              <w:t>Ministry Expectations:</w:t>
            </w:r>
          </w:p>
          <w:p w:rsidR="00E817CE" w:rsidRPr="00C9459F" w:rsidRDefault="00E817CE" w:rsidP="00A32C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b/>
                <w:bCs/>
              </w:rPr>
            </w:pPr>
          </w:p>
          <w:p w:rsidR="00E817CE" w:rsidRPr="00C9459F" w:rsidRDefault="00E817CE" w:rsidP="00A32C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i/>
                <w:iCs/>
              </w:rPr>
            </w:pPr>
            <w:r w:rsidRPr="00C9459F">
              <w:rPr>
                <w:rFonts w:ascii="Times New Roman" w:hAnsi="Times New Roman" w:cs="Times New Roman"/>
                <w:i/>
                <w:iCs/>
              </w:rPr>
              <w:t>Strands:</w:t>
            </w:r>
          </w:p>
          <w:p w:rsidR="00E817CE" w:rsidRPr="00C9459F" w:rsidRDefault="00E817CE" w:rsidP="00A32C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b/>
                <w:bCs/>
              </w:rPr>
            </w:pPr>
            <w:r w:rsidRPr="00C9459F">
              <w:rPr>
                <w:rFonts w:ascii="Times New Roman" w:hAnsi="Times New Roman" w:cs="Times New Roman"/>
                <w:b/>
                <w:bCs/>
              </w:rPr>
              <w:t>Oral Communication, Reading &amp; Literature Studies, Media Studies</w:t>
            </w:r>
          </w:p>
          <w:p w:rsidR="00E817CE" w:rsidRPr="00C9459F" w:rsidRDefault="00E817CE" w:rsidP="00A32C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rPr>
            </w:pPr>
          </w:p>
          <w:p w:rsidR="00E817CE" w:rsidRPr="00C9459F" w:rsidRDefault="00E817CE" w:rsidP="00A32C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i/>
                <w:iCs/>
              </w:rPr>
            </w:pPr>
            <w:r w:rsidRPr="00C9459F">
              <w:rPr>
                <w:rFonts w:ascii="Times New Roman" w:hAnsi="Times New Roman" w:cs="Times New Roman"/>
                <w:i/>
                <w:iCs/>
              </w:rPr>
              <w:t>Overall:</w:t>
            </w:r>
          </w:p>
          <w:p w:rsidR="00E817CE" w:rsidRPr="00C9459F" w:rsidRDefault="00E817CE" w:rsidP="00A32C8D">
            <w:pPr>
              <w:widowControl w:val="0"/>
              <w:numPr>
                <w:ilvl w:val="0"/>
                <w:numId w:val="11"/>
              </w:numPr>
              <w:tabs>
                <w:tab w:val="left" w:pos="20"/>
                <w:tab w:val="left" w:pos="240"/>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220" w:hanging="220"/>
              <w:rPr>
                <w:rFonts w:ascii="Times New Roman" w:hAnsi="Times New Roman" w:cs="Times New Roman"/>
              </w:rPr>
            </w:pPr>
            <w:r w:rsidRPr="00C9459F">
              <w:rPr>
                <w:rFonts w:ascii="Times New Roman" w:hAnsi="Times New Roman" w:cs="Times New Roman"/>
                <w:b/>
                <w:bCs/>
              </w:rPr>
              <w:t>Speaking to Communicate</w:t>
            </w:r>
            <w:r w:rsidRPr="00C9459F">
              <w:rPr>
                <w:rFonts w:ascii="Times New Roman" w:hAnsi="Times New Roman" w:cs="Times New Roman"/>
              </w:rPr>
              <w:t>: use speaking skills and strategies appropriately to communicate with different</w:t>
            </w:r>
          </w:p>
          <w:p w:rsidR="00E817CE" w:rsidRPr="00C9459F" w:rsidRDefault="00E817CE" w:rsidP="00A32C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38"/>
              <w:rPr>
                <w:rFonts w:ascii="Times New Roman" w:hAnsi="Times New Roman" w:cs="Times New Roman"/>
              </w:rPr>
            </w:pPr>
            <w:proofErr w:type="gramStart"/>
            <w:r w:rsidRPr="00C9459F">
              <w:rPr>
                <w:rFonts w:ascii="Times New Roman" w:hAnsi="Times New Roman" w:cs="Times New Roman"/>
              </w:rPr>
              <w:t>audiences</w:t>
            </w:r>
            <w:proofErr w:type="gramEnd"/>
            <w:r w:rsidRPr="00C9459F">
              <w:rPr>
                <w:rFonts w:ascii="Times New Roman" w:hAnsi="Times New Roman" w:cs="Times New Roman"/>
              </w:rPr>
              <w:t xml:space="preserve"> for a variety of purposes;</w:t>
            </w:r>
          </w:p>
          <w:p w:rsidR="00E817CE" w:rsidRPr="00C9459F" w:rsidRDefault="00E817CE" w:rsidP="00A32C8D">
            <w:pPr>
              <w:widowControl w:val="0"/>
              <w:numPr>
                <w:ilvl w:val="0"/>
                <w:numId w:val="12"/>
              </w:numPr>
              <w:tabs>
                <w:tab w:val="left" w:pos="20"/>
                <w:tab w:val="left" w:pos="240"/>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220" w:hanging="220"/>
              <w:rPr>
                <w:rFonts w:ascii="Times New Roman" w:hAnsi="Times New Roman" w:cs="Times New Roman"/>
              </w:rPr>
            </w:pPr>
            <w:r w:rsidRPr="00C9459F">
              <w:rPr>
                <w:rFonts w:ascii="Times New Roman" w:hAnsi="Times New Roman" w:cs="Times New Roman"/>
                <w:b/>
                <w:bCs/>
              </w:rPr>
              <w:t>Reading for Meaning</w:t>
            </w:r>
            <w:r w:rsidRPr="00C9459F">
              <w:rPr>
                <w:rFonts w:ascii="Times New Roman" w:hAnsi="Times New Roman" w:cs="Times New Roman"/>
              </w:rPr>
              <w:t>: read and demonstrate an understanding of a variety of informational, literary, and graphic texts, using a range of strategies to construct meaning</w:t>
            </w:r>
          </w:p>
          <w:p w:rsidR="00E817CE" w:rsidRPr="00C9459F" w:rsidRDefault="00E817CE" w:rsidP="00A32C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rPr>
            </w:pPr>
            <w:r w:rsidRPr="00C9459F">
              <w:rPr>
                <w:rFonts w:ascii="Times New Roman" w:hAnsi="Times New Roman" w:cs="Times New Roman"/>
              </w:rPr>
              <w:t xml:space="preserve">1. </w:t>
            </w:r>
            <w:r w:rsidRPr="00C9459F">
              <w:rPr>
                <w:rFonts w:ascii="Times New Roman" w:hAnsi="Times New Roman" w:cs="Times New Roman"/>
                <w:b/>
                <w:bCs/>
              </w:rPr>
              <w:t>Understanding Media Texts</w:t>
            </w:r>
            <w:r w:rsidRPr="00C9459F">
              <w:rPr>
                <w:rFonts w:ascii="Times New Roman" w:hAnsi="Times New Roman" w:cs="Times New Roman"/>
              </w:rPr>
              <w:t>: demonstrate an understanding of a variety of media texts</w:t>
            </w:r>
          </w:p>
          <w:p w:rsidR="00E817CE" w:rsidRPr="00C9459F" w:rsidRDefault="00E817CE" w:rsidP="00A32C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rPr>
            </w:pPr>
          </w:p>
          <w:p w:rsidR="00E817CE" w:rsidRPr="00C9459F" w:rsidRDefault="00E817CE" w:rsidP="00A32C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i/>
                <w:iCs/>
              </w:rPr>
            </w:pPr>
            <w:r w:rsidRPr="00C9459F">
              <w:rPr>
                <w:rFonts w:ascii="Times New Roman" w:hAnsi="Times New Roman" w:cs="Times New Roman"/>
                <w:i/>
                <w:iCs/>
              </w:rPr>
              <w:t>Specific:</w:t>
            </w:r>
          </w:p>
          <w:p w:rsidR="00E817CE" w:rsidRPr="00C9459F" w:rsidRDefault="00E817CE" w:rsidP="00A32C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b/>
                <w:bCs/>
              </w:rPr>
            </w:pPr>
            <w:r w:rsidRPr="00C9459F">
              <w:rPr>
                <w:rFonts w:ascii="Times New Roman" w:hAnsi="Times New Roman" w:cs="Times New Roman"/>
                <w:b/>
                <w:bCs/>
              </w:rPr>
              <w:t>Clarity and Coherence</w:t>
            </w:r>
          </w:p>
          <w:p w:rsidR="00E817CE" w:rsidRPr="00C9459F" w:rsidRDefault="00E817CE" w:rsidP="00A32C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rPr>
            </w:pPr>
            <w:r w:rsidRPr="00C9459F">
              <w:rPr>
                <w:rFonts w:ascii="Times New Roman" w:hAnsi="Times New Roman" w:cs="Times New Roman"/>
              </w:rPr>
              <w:t>2.3 communicate in a clear, coherent manner, using a structure and style appropriate to the purpose, subject matter, and intended audience</w:t>
            </w:r>
          </w:p>
          <w:p w:rsidR="00E817CE" w:rsidRPr="00C9459F" w:rsidRDefault="00E817CE" w:rsidP="00A32C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b/>
                <w:bCs/>
              </w:rPr>
            </w:pPr>
            <w:r w:rsidRPr="00C9459F">
              <w:rPr>
                <w:rFonts w:ascii="Times New Roman" w:hAnsi="Times New Roman" w:cs="Times New Roman"/>
                <w:b/>
                <w:bCs/>
              </w:rPr>
              <w:t>Demonstrating Understanding of Content</w:t>
            </w:r>
          </w:p>
          <w:p w:rsidR="00E817CE" w:rsidRPr="00C9459F" w:rsidRDefault="00E817CE" w:rsidP="00A32C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rPr>
            </w:pPr>
            <w:r w:rsidRPr="00C9459F">
              <w:rPr>
                <w:rFonts w:ascii="Times New Roman" w:hAnsi="Times New Roman" w:cs="Times New Roman"/>
              </w:rPr>
              <w:t>1.3 identify the most important ideas and sup- porting details in texts, including increasingly complex texts</w:t>
            </w:r>
          </w:p>
          <w:p w:rsidR="00E817CE" w:rsidRPr="00C9459F" w:rsidRDefault="00E817CE" w:rsidP="00A32C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b/>
                <w:bCs/>
              </w:rPr>
            </w:pPr>
            <w:r w:rsidRPr="00C9459F">
              <w:rPr>
                <w:rFonts w:ascii="Times New Roman" w:hAnsi="Times New Roman" w:cs="Times New Roman"/>
                <w:b/>
                <w:bCs/>
              </w:rPr>
              <w:t>Evaluating Texts</w:t>
            </w:r>
          </w:p>
          <w:p w:rsidR="00E817CE" w:rsidRPr="00C9459F" w:rsidRDefault="00E817CE" w:rsidP="00A32C8D">
            <w:pPr>
              <w:rPr>
                <w:rFonts w:ascii="Times New Roman" w:hAnsi="Times New Roman" w:cs="Times New Roman"/>
              </w:rPr>
            </w:pPr>
            <w:r w:rsidRPr="00C9459F">
              <w:rPr>
                <w:rFonts w:ascii="Times New Roman" w:hAnsi="Times New Roman" w:cs="Times New Roman"/>
              </w:rPr>
              <w:t>1.3 evaluate how effectively information, ideas, issues, and opinions are communicated in media texts, including increasingly complex texts, and decide whether the texts achieve their intended purpose</w:t>
            </w:r>
          </w:p>
        </w:tc>
      </w:tr>
      <w:tr w:rsidR="00E817CE" w:rsidRPr="004275F8" w:rsidTr="00A32C8D">
        <w:trPr>
          <w:trHeight w:val="188"/>
          <w:jc w:val="center"/>
        </w:trPr>
        <w:tc>
          <w:tcPr>
            <w:tcW w:w="10625" w:type="dxa"/>
            <w:gridSpan w:val="2"/>
          </w:tcPr>
          <w:p w:rsidR="00E817CE" w:rsidRPr="00C9459F" w:rsidRDefault="00E817CE" w:rsidP="00A32C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b/>
                <w:bCs/>
              </w:rPr>
            </w:pPr>
            <w:r w:rsidRPr="00C9459F">
              <w:rPr>
                <w:rFonts w:ascii="Times New Roman" w:hAnsi="Times New Roman" w:cs="Times New Roman"/>
                <w:b/>
                <w:bCs/>
              </w:rPr>
              <w:t>Enduring Understanding Addressed:</w:t>
            </w:r>
          </w:p>
          <w:p w:rsidR="00E817CE" w:rsidRPr="00C9459F" w:rsidRDefault="00E817CE" w:rsidP="00A32C8D">
            <w:pPr>
              <w:rPr>
                <w:rFonts w:ascii="Times New Roman" w:hAnsi="Times New Roman" w:cs="Times New Roman"/>
              </w:rPr>
            </w:pPr>
            <w:r w:rsidRPr="00C9459F">
              <w:rPr>
                <w:rFonts w:ascii="Times New Roman" w:hAnsi="Times New Roman" w:cs="Times New Roman"/>
              </w:rPr>
              <w:t>Literature can convey the human experience in a way the students will more easily learn and remember.</w:t>
            </w:r>
          </w:p>
        </w:tc>
      </w:tr>
      <w:tr w:rsidR="00E817CE" w:rsidRPr="004275F8" w:rsidTr="00A32C8D">
        <w:trPr>
          <w:trHeight w:val="188"/>
          <w:jc w:val="center"/>
        </w:trPr>
        <w:tc>
          <w:tcPr>
            <w:tcW w:w="10625" w:type="dxa"/>
            <w:gridSpan w:val="2"/>
          </w:tcPr>
          <w:p w:rsidR="00E817CE" w:rsidRPr="00C9459F" w:rsidRDefault="00E817CE" w:rsidP="00A32C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b/>
                <w:bCs/>
              </w:rPr>
            </w:pPr>
            <w:r w:rsidRPr="00C9459F">
              <w:rPr>
                <w:rFonts w:ascii="Times New Roman" w:hAnsi="Times New Roman" w:cs="Times New Roman"/>
                <w:b/>
                <w:bCs/>
              </w:rPr>
              <w:t>Essential Question Addressed:</w:t>
            </w:r>
          </w:p>
          <w:p w:rsidR="00E817CE" w:rsidRPr="00C9459F" w:rsidRDefault="00E817CE" w:rsidP="00A32C8D">
            <w:pPr>
              <w:pStyle w:val="ListParagraph"/>
              <w:numPr>
                <w:ilvl w:val="0"/>
                <w:numId w:val="4"/>
              </w:numPr>
              <w:spacing w:after="0" w:line="240" w:lineRule="auto"/>
              <w:rPr>
                <w:rFonts w:ascii="Times New Roman" w:hAnsi="Times New Roman"/>
                <w:sz w:val="24"/>
                <w:szCs w:val="24"/>
              </w:rPr>
            </w:pPr>
            <w:r w:rsidRPr="00C9459F">
              <w:rPr>
                <w:rFonts w:ascii="Times New Roman" w:hAnsi="Times New Roman"/>
                <w:sz w:val="24"/>
                <w:szCs w:val="24"/>
              </w:rPr>
              <w:t>Is the medium of fiction, in today’s culture, still an effective way to bring light to the barriers and issues faced in the adolescent years?</w:t>
            </w:r>
          </w:p>
        </w:tc>
      </w:tr>
      <w:tr w:rsidR="00E817CE" w:rsidRPr="004275F8" w:rsidTr="00A32C8D">
        <w:trPr>
          <w:trHeight w:val="188"/>
          <w:jc w:val="center"/>
        </w:trPr>
        <w:tc>
          <w:tcPr>
            <w:tcW w:w="6637" w:type="dxa"/>
          </w:tcPr>
          <w:p w:rsidR="00E817CE" w:rsidRPr="00C9459F" w:rsidRDefault="00E817CE" w:rsidP="00A32C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b/>
                <w:bCs/>
              </w:rPr>
            </w:pPr>
            <w:r w:rsidRPr="00C9459F">
              <w:rPr>
                <w:rFonts w:ascii="Times New Roman" w:hAnsi="Times New Roman" w:cs="Times New Roman"/>
                <w:b/>
                <w:bCs/>
              </w:rPr>
              <w:t>Knowledge:</w:t>
            </w:r>
          </w:p>
          <w:p w:rsidR="00E817CE" w:rsidRPr="00C9459F" w:rsidRDefault="00E817CE" w:rsidP="00A32C8D">
            <w:pPr>
              <w:pStyle w:val="ListParagraph"/>
              <w:widowControl w:val="0"/>
              <w:numPr>
                <w:ilvl w:val="0"/>
                <w:numId w:val="4"/>
              </w:numPr>
              <w:tabs>
                <w:tab w:val="left" w:pos="20"/>
                <w:tab w:val="left" w:pos="200"/>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sz w:val="24"/>
                <w:szCs w:val="24"/>
              </w:rPr>
            </w:pPr>
            <w:r w:rsidRPr="00C9459F">
              <w:rPr>
                <w:rFonts w:ascii="Times New Roman" w:hAnsi="Times New Roman"/>
                <w:sz w:val="24"/>
                <w:szCs w:val="24"/>
              </w:rPr>
              <w:t>Knowledge and understanding of the types of storytelling that both represent and capture the interest of the adolescent in the contemporary world.</w:t>
            </w:r>
          </w:p>
        </w:tc>
        <w:tc>
          <w:tcPr>
            <w:tcW w:w="3988" w:type="dxa"/>
          </w:tcPr>
          <w:p w:rsidR="00E817CE" w:rsidRPr="00C9459F" w:rsidRDefault="00E817CE" w:rsidP="00A32C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b/>
                <w:bCs/>
              </w:rPr>
            </w:pPr>
            <w:r w:rsidRPr="00C9459F">
              <w:rPr>
                <w:rFonts w:ascii="Times New Roman" w:hAnsi="Times New Roman" w:cs="Times New Roman"/>
                <w:b/>
                <w:bCs/>
              </w:rPr>
              <w:t>Skills:</w:t>
            </w:r>
          </w:p>
          <w:p w:rsidR="00E817CE" w:rsidRPr="00C9459F" w:rsidRDefault="00E817CE" w:rsidP="00A32C8D">
            <w:pPr>
              <w:pStyle w:val="ListParagraph"/>
              <w:numPr>
                <w:ilvl w:val="0"/>
                <w:numId w:val="6"/>
              </w:numPr>
              <w:spacing w:after="0" w:line="240" w:lineRule="auto"/>
              <w:rPr>
                <w:rFonts w:ascii="Times New Roman" w:hAnsi="Times New Roman"/>
                <w:b/>
                <w:sz w:val="24"/>
                <w:szCs w:val="24"/>
              </w:rPr>
            </w:pPr>
            <w:r w:rsidRPr="00C9459F">
              <w:rPr>
                <w:rFonts w:ascii="Times New Roman" w:hAnsi="Times New Roman"/>
                <w:sz w:val="24"/>
                <w:szCs w:val="24"/>
              </w:rPr>
              <w:t>Ability to think critically about various techniques and conventions used within the texts and media studied, and communicate how they affect personal knowledge or understanding of an issue.</w:t>
            </w:r>
          </w:p>
        </w:tc>
      </w:tr>
      <w:tr w:rsidR="00E817CE" w:rsidRPr="004275F8" w:rsidTr="00A32C8D">
        <w:trPr>
          <w:trHeight w:val="188"/>
          <w:jc w:val="center"/>
        </w:trPr>
        <w:tc>
          <w:tcPr>
            <w:tcW w:w="10625" w:type="dxa"/>
            <w:gridSpan w:val="2"/>
          </w:tcPr>
          <w:p w:rsidR="00E817CE" w:rsidRPr="00C9459F" w:rsidRDefault="00E817CE" w:rsidP="00A32C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rPr>
            </w:pPr>
            <w:r w:rsidRPr="00C9459F">
              <w:rPr>
                <w:rFonts w:ascii="Times New Roman" w:hAnsi="Times New Roman" w:cs="Times New Roman"/>
                <w:b/>
                <w:bCs/>
              </w:rPr>
              <w:t>Assessment Tools/Strategies Used:</w:t>
            </w:r>
            <w:r w:rsidRPr="00C9459F">
              <w:rPr>
                <w:rFonts w:ascii="Times New Roman" w:hAnsi="Times New Roman" w:cs="Times New Roman"/>
              </w:rPr>
              <w:t xml:space="preserve"> </w:t>
            </w:r>
            <w:r w:rsidRPr="00C9459F">
              <w:rPr>
                <w:rFonts w:ascii="Times New Roman" w:hAnsi="Times New Roman" w:cs="Times New Roman"/>
                <w:i/>
                <w:iCs/>
              </w:rPr>
              <w:t>(</w:t>
            </w:r>
            <w:proofErr w:type="spellStart"/>
            <w:r w:rsidRPr="00C9459F">
              <w:rPr>
                <w:rFonts w:ascii="Times New Roman" w:hAnsi="Times New Roman" w:cs="Times New Roman"/>
                <w:i/>
                <w:iCs/>
              </w:rPr>
              <w:t>AforL</w:t>
            </w:r>
            <w:proofErr w:type="spellEnd"/>
            <w:r w:rsidRPr="00C9459F">
              <w:rPr>
                <w:rFonts w:ascii="Times New Roman" w:hAnsi="Times New Roman" w:cs="Times New Roman"/>
                <w:i/>
                <w:iCs/>
              </w:rPr>
              <w:t xml:space="preserve">, </w:t>
            </w:r>
            <w:proofErr w:type="spellStart"/>
            <w:r w:rsidRPr="00C9459F">
              <w:rPr>
                <w:rFonts w:ascii="Times New Roman" w:hAnsi="Times New Roman" w:cs="Times New Roman"/>
                <w:i/>
                <w:iCs/>
              </w:rPr>
              <w:t>AasL</w:t>
            </w:r>
            <w:proofErr w:type="spellEnd"/>
            <w:r w:rsidRPr="00C9459F">
              <w:rPr>
                <w:rFonts w:ascii="Times New Roman" w:hAnsi="Times New Roman" w:cs="Times New Roman"/>
                <w:i/>
                <w:iCs/>
              </w:rPr>
              <w:t xml:space="preserve">, </w:t>
            </w:r>
            <w:proofErr w:type="spellStart"/>
            <w:r w:rsidRPr="00C9459F">
              <w:rPr>
                <w:rFonts w:ascii="Times New Roman" w:hAnsi="Times New Roman" w:cs="Times New Roman"/>
                <w:i/>
                <w:iCs/>
              </w:rPr>
              <w:t>AofL</w:t>
            </w:r>
            <w:proofErr w:type="spellEnd"/>
            <w:r w:rsidRPr="00C9459F">
              <w:rPr>
                <w:rFonts w:ascii="Times New Roman" w:hAnsi="Times New Roman" w:cs="Times New Roman"/>
                <w:i/>
                <w:iCs/>
              </w:rPr>
              <w:t>)</w:t>
            </w:r>
          </w:p>
          <w:p w:rsidR="00E817CE" w:rsidRPr="00C9459F" w:rsidRDefault="00E817CE" w:rsidP="00A32C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rPr>
            </w:pPr>
            <w:r w:rsidRPr="00C9459F">
              <w:rPr>
                <w:rFonts w:ascii="Times New Roman" w:hAnsi="Times New Roman" w:cs="Times New Roman"/>
              </w:rPr>
              <w:t>For: Minds on activity will assess student knowledge of abuse issues.</w:t>
            </w:r>
          </w:p>
          <w:p w:rsidR="00E817CE" w:rsidRPr="00C9459F" w:rsidRDefault="00E817CE" w:rsidP="00A32C8D">
            <w:pPr>
              <w:rPr>
                <w:rFonts w:ascii="Times New Roman" w:hAnsi="Times New Roman" w:cs="Times New Roman"/>
              </w:rPr>
            </w:pPr>
            <w:r w:rsidRPr="00C9459F">
              <w:rPr>
                <w:rFonts w:ascii="Times New Roman" w:hAnsi="Times New Roman" w:cs="Times New Roman"/>
              </w:rPr>
              <w:t>As: Asking and answering questions as a class while reading.</w:t>
            </w:r>
          </w:p>
          <w:p w:rsidR="00E817CE" w:rsidRPr="00C9459F" w:rsidRDefault="00E817CE" w:rsidP="00A32C8D">
            <w:pPr>
              <w:rPr>
                <w:rFonts w:ascii="Times New Roman" w:hAnsi="Times New Roman" w:cs="Times New Roman"/>
              </w:rPr>
            </w:pPr>
          </w:p>
          <w:p w:rsidR="00E817CE" w:rsidRPr="00C9459F" w:rsidRDefault="00E817CE" w:rsidP="00A32C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rPr>
            </w:pPr>
            <w:r w:rsidRPr="00C9459F">
              <w:rPr>
                <w:rFonts w:ascii="Times New Roman" w:hAnsi="Times New Roman" w:cs="Times New Roman"/>
                <w:b/>
                <w:bCs/>
              </w:rPr>
              <w:t>Differentiated Instruction:</w:t>
            </w:r>
            <w:r w:rsidRPr="00C9459F">
              <w:rPr>
                <w:rFonts w:ascii="Times New Roman" w:hAnsi="Times New Roman" w:cs="Times New Roman"/>
              </w:rPr>
              <w:t xml:space="preserve"> </w:t>
            </w:r>
            <w:r w:rsidRPr="00C9459F">
              <w:rPr>
                <w:rFonts w:ascii="Times New Roman" w:hAnsi="Times New Roman" w:cs="Times New Roman"/>
                <w:i/>
                <w:iCs/>
              </w:rPr>
              <w:t>(Content/Product/Process/Environment)</w:t>
            </w:r>
          </w:p>
          <w:p w:rsidR="00E817CE" w:rsidRPr="00C9459F" w:rsidRDefault="00E817CE" w:rsidP="00A32C8D">
            <w:pPr>
              <w:widowControl w:val="0"/>
              <w:numPr>
                <w:ilvl w:val="0"/>
                <w:numId w:val="24"/>
              </w:numPr>
              <w:tabs>
                <w:tab w:val="left" w:pos="20"/>
                <w:tab w:val="left" w:pos="247"/>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rPr>
            </w:pPr>
            <w:r w:rsidRPr="00C9459F">
              <w:rPr>
                <w:rFonts w:ascii="Times New Roman" w:hAnsi="Times New Roman" w:cs="Times New Roman"/>
              </w:rPr>
              <w:t>Readiness: The topic of sexual abuse will be discussed in the Minds On as an introduction to the story’s theme.</w:t>
            </w:r>
          </w:p>
          <w:p w:rsidR="00E817CE" w:rsidRPr="00C9459F" w:rsidRDefault="00E817CE" w:rsidP="00A32C8D">
            <w:pPr>
              <w:widowControl w:val="0"/>
              <w:numPr>
                <w:ilvl w:val="0"/>
                <w:numId w:val="24"/>
              </w:numPr>
              <w:tabs>
                <w:tab w:val="left" w:pos="20"/>
                <w:tab w:val="left" w:pos="247"/>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rPr>
            </w:pPr>
            <w:r w:rsidRPr="00C9459F">
              <w:rPr>
                <w:rFonts w:ascii="Times New Roman" w:hAnsi="Times New Roman" w:cs="Times New Roman"/>
              </w:rPr>
              <w:t xml:space="preserve">Interest: The real-life statistics make story relatable. </w:t>
            </w:r>
          </w:p>
          <w:p w:rsidR="00E817CE" w:rsidRPr="00C9459F" w:rsidRDefault="00E817CE" w:rsidP="00A32C8D">
            <w:pPr>
              <w:widowControl w:val="0"/>
              <w:numPr>
                <w:ilvl w:val="0"/>
                <w:numId w:val="24"/>
              </w:numPr>
              <w:tabs>
                <w:tab w:val="left" w:pos="20"/>
                <w:tab w:val="left" w:pos="247"/>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rPr>
            </w:pPr>
            <w:r w:rsidRPr="00C9459F">
              <w:rPr>
                <w:rFonts w:ascii="Times New Roman" w:hAnsi="Times New Roman" w:cs="Times New Roman"/>
              </w:rPr>
              <w:t>Learning Profile/Style: Think-Pair-Share and reading out loud for oral learners</w:t>
            </w:r>
          </w:p>
        </w:tc>
      </w:tr>
      <w:tr w:rsidR="00E817CE" w:rsidRPr="004275F8" w:rsidTr="00A32C8D">
        <w:trPr>
          <w:trHeight w:val="188"/>
          <w:jc w:val="center"/>
        </w:trPr>
        <w:tc>
          <w:tcPr>
            <w:tcW w:w="10625" w:type="dxa"/>
            <w:gridSpan w:val="2"/>
          </w:tcPr>
          <w:p w:rsidR="00E817CE" w:rsidRPr="00C9459F" w:rsidRDefault="00E817CE" w:rsidP="00A32C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b/>
                <w:bCs/>
              </w:rPr>
            </w:pPr>
            <w:r w:rsidRPr="00C9459F">
              <w:rPr>
                <w:rFonts w:ascii="Times New Roman" w:hAnsi="Times New Roman" w:cs="Times New Roman"/>
                <w:b/>
                <w:bCs/>
              </w:rPr>
              <w:t>Learning Goals:</w:t>
            </w:r>
          </w:p>
          <w:p w:rsidR="00E817CE" w:rsidRPr="00C9459F" w:rsidRDefault="00E817CE" w:rsidP="00A32C8D">
            <w:pPr>
              <w:widowControl w:val="0"/>
              <w:numPr>
                <w:ilvl w:val="0"/>
                <w:numId w:val="14"/>
              </w:numPr>
              <w:tabs>
                <w:tab w:val="left" w:pos="20"/>
                <w:tab w:val="left" w:pos="200"/>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rPr>
            </w:pPr>
            <w:r w:rsidRPr="00C9459F">
              <w:rPr>
                <w:rFonts w:ascii="Times New Roman" w:hAnsi="Times New Roman" w:cs="Times New Roman"/>
              </w:rPr>
              <w:t>Understand the hardships that come with living in a rural religious community</w:t>
            </w:r>
          </w:p>
          <w:p w:rsidR="00E817CE" w:rsidRPr="00C9459F" w:rsidRDefault="00E817CE" w:rsidP="00A32C8D">
            <w:pPr>
              <w:widowControl w:val="0"/>
              <w:numPr>
                <w:ilvl w:val="0"/>
                <w:numId w:val="14"/>
              </w:numPr>
              <w:tabs>
                <w:tab w:val="left" w:pos="20"/>
                <w:tab w:val="left" w:pos="200"/>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rPr>
            </w:pPr>
            <w:r w:rsidRPr="00C9459F">
              <w:rPr>
                <w:rFonts w:ascii="Times New Roman" w:hAnsi="Times New Roman" w:cs="Times New Roman"/>
              </w:rPr>
              <w:t>Be able to reflect on how these issues are represented in the text</w:t>
            </w:r>
          </w:p>
          <w:p w:rsidR="00E817CE" w:rsidRPr="00C9459F" w:rsidRDefault="00E817CE" w:rsidP="00A32C8D">
            <w:pPr>
              <w:pStyle w:val="ListParagraph"/>
              <w:widowControl w:val="0"/>
              <w:numPr>
                <w:ilvl w:val="0"/>
                <w:numId w:val="14"/>
              </w:numPr>
              <w:tabs>
                <w:tab w:val="left" w:pos="20"/>
                <w:tab w:val="left" w:pos="200"/>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sz w:val="24"/>
                <w:szCs w:val="24"/>
              </w:rPr>
            </w:pPr>
            <w:r w:rsidRPr="00C9459F">
              <w:rPr>
                <w:rFonts w:ascii="Times New Roman" w:hAnsi="Times New Roman"/>
                <w:sz w:val="24"/>
                <w:szCs w:val="24"/>
              </w:rPr>
              <w:t>Identify how metaphor is used in the story</w:t>
            </w:r>
          </w:p>
        </w:tc>
      </w:tr>
      <w:tr w:rsidR="00E817CE" w:rsidRPr="004275F8" w:rsidTr="00A32C8D">
        <w:trPr>
          <w:trHeight w:val="188"/>
          <w:jc w:val="center"/>
        </w:trPr>
        <w:tc>
          <w:tcPr>
            <w:tcW w:w="6637" w:type="dxa"/>
          </w:tcPr>
          <w:p w:rsidR="00E817CE" w:rsidRPr="00C9459F" w:rsidRDefault="00E817CE" w:rsidP="00A32C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b/>
                <w:bCs/>
              </w:rPr>
            </w:pPr>
            <w:r w:rsidRPr="00C9459F">
              <w:rPr>
                <w:rFonts w:ascii="Times New Roman" w:hAnsi="Times New Roman" w:cs="Times New Roman"/>
                <w:b/>
                <w:bCs/>
              </w:rPr>
              <w:t>Materials/Resources/Pre-Planning:</w:t>
            </w:r>
          </w:p>
          <w:p w:rsidR="00E817CE" w:rsidRPr="00C9459F" w:rsidRDefault="00E817CE" w:rsidP="00A32C8D">
            <w:pPr>
              <w:widowControl w:val="0"/>
              <w:numPr>
                <w:ilvl w:val="0"/>
                <w:numId w:val="23"/>
              </w:numPr>
              <w:tabs>
                <w:tab w:val="left" w:pos="20"/>
                <w:tab w:val="left" w:pos="200"/>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rPr>
            </w:pPr>
            <w:r w:rsidRPr="00C9459F">
              <w:rPr>
                <w:rFonts w:ascii="Times New Roman" w:hAnsi="Times New Roman" w:cs="Times New Roman"/>
              </w:rPr>
              <w:t xml:space="preserve">Brennan, S., &amp; Taylor-Butts, A. (2008). </w:t>
            </w:r>
            <w:r w:rsidRPr="00C9459F">
              <w:rPr>
                <w:rFonts w:ascii="Times New Roman" w:hAnsi="Times New Roman" w:cs="Times New Roman"/>
                <w:i/>
                <w:iCs/>
              </w:rPr>
              <w:t xml:space="preserve">Sexual assault </w:t>
            </w:r>
            <w:proofErr w:type="spellStart"/>
            <w:r w:rsidRPr="00C9459F">
              <w:rPr>
                <w:rFonts w:ascii="Times New Roman" w:hAnsi="Times New Roman" w:cs="Times New Roman"/>
                <w:i/>
                <w:iCs/>
              </w:rPr>
              <w:t>incanada</w:t>
            </w:r>
            <w:proofErr w:type="spellEnd"/>
            <w:r w:rsidRPr="00C9459F">
              <w:rPr>
                <w:rFonts w:ascii="Times New Roman" w:hAnsi="Times New Roman" w:cs="Times New Roman"/>
                <w:i/>
                <w:iCs/>
              </w:rPr>
              <w:t>: 2004 and 2007</w:t>
            </w:r>
            <w:r w:rsidRPr="00C9459F">
              <w:rPr>
                <w:rFonts w:ascii="Times New Roman" w:hAnsi="Times New Roman" w:cs="Times New Roman"/>
              </w:rPr>
              <w:t xml:space="preserve">. Retrieved from </w:t>
            </w:r>
            <w:hyperlink r:id="rId8" w:history="1">
              <w:r w:rsidRPr="00C9459F">
                <w:rPr>
                  <w:rStyle w:val="Hyperlink"/>
                  <w:rFonts w:ascii="Times New Roman" w:hAnsi="Times New Roman" w:cs="Times New Roman"/>
                  <w:color w:val="000000" w:themeColor="text1"/>
                  <w:u w:val="none"/>
                </w:rPr>
                <w:t>http://www.statcan.gc.ca/pub/85f0033m/85f0033m2008019-eng.pdf</w:t>
              </w:r>
            </w:hyperlink>
          </w:p>
          <w:p w:rsidR="00E817CE" w:rsidRPr="00C9459F" w:rsidRDefault="00E817CE" w:rsidP="00A32C8D">
            <w:pPr>
              <w:widowControl w:val="0"/>
              <w:numPr>
                <w:ilvl w:val="0"/>
                <w:numId w:val="23"/>
              </w:numPr>
              <w:tabs>
                <w:tab w:val="left" w:pos="20"/>
                <w:tab w:val="left" w:pos="200"/>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rPr>
            </w:pPr>
            <w:proofErr w:type="spellStart"/>
            <w:r w:rsidRPr="00C9459F">
              <w:rPr>
                <w:rFonts w:ascii="Times New Roman" w:hAnsi="Times New Roman" w:cs="Times New Roman"/>
              </w:rPr>
              <w:t>Birdsell</w:t>
            </w:r>
            <w:proofErr w:type="spellEnd"/>
            <w:r w:rsidRPr="00C9459F">
              <w:rPr>
                <w:rFonts w:ascii="Times New Roman" w:hAnsi="Times New Roman" w:cs="Times New Roman"/>
              </w:rPr>
              <w:t xml:space="preserve">, Sandra. "The Wednesday Circle." </w:t>
            </w:r>
            <w:r w:rsidRPr="00C9459F">
              <w:rPr>
                <w:rFonts w:ascii="Times New Roman" w:hAnsi="Times New Roman" w:cs="Times New Roman"/>
                <w:i/>
                <w:iCs/>
              </w:rPr>
              <w:t>Canadian Short Stories</w:t>
            </w:r>
            <w:r w:rsidRPr="00C9459F">
              <w:rPr>
                <w:rFonts w:ascii="Times New Roman" w:hAnsi="Times New Roman" w:cs="Times New Roman"/>
              </w:rPr>
              <w:t>. Toronto: Pearson Education Canada, 2005. 285-294. Print.</w:t>
            </w:r>
          </w:p>
          <w:p w:rsidR="00E817CE" w:rsidRPr="00C9459F" w:rsidRDefault="00E817CE" w:rsidP="00A32C8D">
            <w:pPr>
              <w:rPr>
                <w:rFonts w:ascii="Times New Roman" w:hAnsi="Times New Roman" w:cs="Times New Roman"/>
              </w:rPr>
            </w:pPr>
          </w:p>
        </w:tc>
        <w:tc>
          <w:tcPr>
            <w:tcW w:w="3988" w:type="dxa"/>
          </w:tcPr>
          <w:p w:rsidR="00E817CE" w:rsidRPr="00C9459F" w:rsidRDefault="00E817CE" w:rsidP="00A32C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b/>
                <w:bCs/>
              </w:rPr>
            </w:pPr>
            <w:r w:rsidRPr="00C9459F">
              <w:rPr>
                <w:rFonts w:ascii="Times New Roman" w:hAnsi="Times New Roman" w:cs="Times New Roman"/>
                <w:b/>
                <w:bCs/>
              </w:rPr>
              <w:t>Agenda:</w:t>
            </w:r>
          </w:p>
          <w:p w:rsidR="00E817CE" w:rsidRPr="00C9459F" w:rsidRDefault="00E817CE" w:rsidP="00A32C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b/>
                <w:bCs/>
              </w:rPr>
            </w:pPr>
          </w:p>
          <w:p w:rsidR="00E817CE" w:rsidRPr="00C9459F" w:rsidRDefault="00E817CE" w:rsidP="00A32C8D">
            <w:pPr>
              <w:widowControl w:val="0"/>
              <w:numPr>
                <w:ilvl w:val="0"/>
                <w:numId w:val="15"/>
              </w:numPr>
              <w:tabs>
                <w:tab w:val="left" w:pos="20"/>
                <w:tab w:val="left" w:pos="247"/>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rPr>
            </w:pPr>
            <w:r w:rsidRPr="00C9459F">
              <w:rPr>
                <w:rFonts w:ascii="Times New Roman" w:hAnsi="Times New Roman" w:cs="Times New Roman"/>
              </w:rPr>
              <w:t>Canadian statistics</w:t>
            </w:r>
          </w:p>
          <w:p w:rsidR="00E817CE" w:rsidRPr="00C9459F" w:rsidRDefault="00E817CE" w:rsidP="00A32C8D">
            <w:pPr>
              <w:widowControl w:val="0"/>
              <w:numPr>
                <w:ilvl w:val="0"/>
                <w:numId w:val="15"/>
              </w:numPr>
              <w:tabs>
                <w:tab w:val="left" w:pos="20"/>
                <w:tab w:val="left" w:pos="247"/>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rPr>
            </w:pPr>
            <w:r w:rsidRPr="00C9459F">
              <w:rPr>
                <w:rFonts w:ascii="Times New Roman" w:hAnsi="Times New Roman" w:cs="Times New Roman"/>
              </w:rPr>
              <w:t>Short Story “The Wednesday Circle”</w:t>
            </w:r>
          </w:p>
          <w:p w:rsidR="00E817CE" w:rsidRPr="00C9459F" w:rsidRDefault="00E817CE" w:rsidP="00A32C8D">
            <w:pPr>
              <w:numPr>
                <w:ilvl w:val="0"/>
                <w:numId w:val="15"/>
              </w:numPr>
              <w:rPr>
                <w:rFonts w:ascii="Times New Roman" w:hAnsi="Times New Roman" w:cs="Times New Roman"/>
              </w:rPr>
            </w:pPr>
            <w:r w:rsidRPr="00C9459F">
              <w:rPr>
                <w:rFonts w:ascii="Times New Roman" w:hAnsi="Times New Roman" w:cs="Times New Roman"/>
              </w:rPr>
              <w:t>Think-Pair-</w:t>
            </w:r>
            <w:proofErr w:type="spellStart"/>
            <w:r w:rsidRPr="00C9459F">
              <w:rPr>
                <w:rFonts w:ascii="Times New Roman" w:hAnsi="Times New Roman" w:cs="Times New Roman"/>
              </w:rPr>
              <w:t>ShareRecipes</w:t>
            </w:r>
            <w:proofErr w:type="spellEnd"/>
            <w:r w:rsidRPr="00C9459F">
              <w:rPr>
                <w:rFonts w:ascii="Times New Roman" w:hAnsi="Times New Roman" w:cs="Times New Roman"/>
              </w:rPr>
              <w:t>”</w:t>
            </w:r>
          </w:p>
        </w:tc>
      </w:tr>
      <w:tr w:rsidR="00E817CE" w:rsidRPr="004275F8" w:rsidTr="00A32C8D">
        <w:trPr>
          <w:trHeight w:val="188"/>
          <w:jc w:val="center"/>
        </w:trPr>
        <w:tc>
          <w:tcPr>
            <w:tcW w:w="10625" w:type="dxa"/>
            <w:gridSpan w:val="2"/>
          </w:tcPr>
          <w:p w:rsidR="00E817CE" w:rsidRPr="00C9459F" w:rsidRDefault="00E817CE" w:rsidP="00A32C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b/>
                <w:bCs/>
              </w:rPr>
            </w:pPr>
            <w:r w:rsidRPr="00C9459F">
              <w:rPr>
                <w:rFonts w:ascii="Times New Roman" w:hAnsi="Times New Roman" w:cs="Times New Roman"/>
                <w:b/>
                <w:bCs/>
              </w:rPr>
              <w:t xml:space="preserve">Minds On: </w:t>
            </w:r>
            <w:r w:rsidRPr="00C9459F">
              <w:rPr>
                <w:rFonts w:ascii="Times New Roman" w:hAnsi="Times New Roman" w:cs="Times New Roman"/>
                <w:i/>
                <w:iCs/>
              </w:rPr>
              <w:t>(10 min)</w:t>
            </w:r>
          </w:p>
          <w:p w:rsidR="00E817CE" w:rsidRPr="00C9459F" w:rsidRDefault="00E817CE" w:rsidP="00A32C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rPr>
            </w:pPr>
            <w:r w:rsidRPr="00C9459F">
              <w:rPr>
                <w:rFonts w:ascii="Times New Roman" w:hAnsi="Times New Roman" w:cs="Times New Roman"/>
              </w:rPr>
              <w:t>Take attendance.</w:t>
            </w:r>
          </w:p>
          <w:p w:rsidR="00E817CE" w:rsidRPr="00C9459F" w:rsidRDefault="00E817CE" w:rsidP="00A32C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rPr>
            </w:pPr>
            <w:r w:rsidRPr="00C9459F">
              <w:rPr>
                <w:rFonts w:ascii="Times New Roman" w:hAnsi="Times New Roman" w:cs="Times New Roman"/>
              </w:rPr>
              <w:t xml:space="preserve">Read statistics from </w:t>
            </w:r>
            <w:proofErr w:type="spellStart"/>
            <w:r w:rsidRPr="00C9459F">
              <w:rPr>
                <w:rFonts w:ascii="Times New Roman" w:hAnsi="Times New Roman" w:cs="Times New Roman"/>
              </w:rPr>
              <w:t>StatCan</w:t>
            </w:r>
            <w:proofErr w:type="spellEnd"/>
            <w:r w:rsidRPr="00C9459F">
              <w:rPr>
                <w:rFonts w:ascii="Times New Roman" w:hAnsi="Times New Roman" w:cs="Times New Roman"/>
              </w:rPr>
              <w:t xml:space="preserve"> about sexual assault:</w:t>
            </w:r>
          </w:p>
          <w:p w:rsidR="00E817CE" w:rsidRPr="00C9459F" w:rsidRDefault="00E817CE" w:rsidP="00A32C8D">
            <w:pPr>
              <w:widowControl w:val="0"/>
              <w:numPr>
                <w:ilvl w:val="0"/>
                <w:numId w:val="22"/>
              </w:numPr>
              <w:tabs>
                <w:tab w:val="left" w:pos="20"/>
                <w:tab w:val="left" w:pos="200"/>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rPr>
            </w:pPr>
            <w:r w:rsidRPr="00C9459F">
              <w:rPr>
                <w:rFonts w:ascii="Times New Roman" w:hAnsi="Times New Roman" w:cs="Times New Roman"/>
              </w:rPr>
              <w:t xml:space="preserve">About one in ten sexual assaults is reported to police, according to the 2004 General Social Survey (GSS) on Victimization. With only a small proportion of sexual offences formally documented through law enforcement, the prevalence of sexual assault in Canada has been difficult to quantify. </w:t>
            </w:r>
          </w:p>
          <w:p w:rsidR="00E817CE" w:rsidRPr="00C9459F" w:rsidRDefault="00E817CE" w:rsidP="00A32C8D">
            <w:pPr>
              <w:widowControl w:val="0"/>
              <w:numPr>
                <w:ilvl w:val="0"/>
                <w:numId w:val="22"/>
              </w:numPr>
              <w:tabs>
                <w:tab w:val="left" w:pos="20"/>
                <w:tab w:val="left" w:pos="200"/>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rPr>
            </w:pPr>
            <w:r w:rsidRPr="00C9459F">
              <w:rPr>
                <w:rFonts w:ascii="Times New Roman" w:hAnsi="Times New Roman" w:cs="Times New Roman"/>
              </w:rPr>
              <w:t>According to the 2004 GSS, there were about 512,000 incidents of sexual assault, representing a rate of 1,977 incidents per 100</w:t>
            </w:r>
            <w:proofErr w:type="gramStart"/>
            <w:r w:rsidRPr="00C9459F">
              <w:rPr>
                <w:rFonts w:ascii="Times New Roman" w:hAnsi="Times New Roman" w:cs="Times New Roman"/>
              </w:rPr>
              <w:t>,000 population</w:t>
            </w:r>
            <w:proofErr w:type="gramEnd"/>
            <w:r w:rsidRPr="00C9459F">
              <w:rPr>
                <w:rFonts w:ascii="Times New Roman" w:hAnsi="Times New Roman" w:cs="Times New Roman"/>
              </w:rPr>
              <w:t xml:space="preserve"> aged 15 and older. Given that most sexual assaults go unreported, police-reported sexual assault counts are notably lower, with about 24,200 sexual offences recorded by police in 2007. </w:t>
            </w:r>
          </w:p>
          <w:p w:rsidR="00E817CE" w:rsidRPr="00C9459F" w:rsidRDefault="00E817CE" w:rsidP="00A32C8D">
            <w:pPr>
              <w:widowControl w:val="0"/>
              <w:numPr>
                <w:ilvl w:val="0"/>
                <w:numId w:val="22"/>
              </w:numPr>
              <w:tabs>
                <w:tab w:val="left" w:pos="20"/>
                <w:tab w:val="left" w:pos="200"/>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rPr>
            </w:pPr>
            <w:r w:rsidRPr="00C9459F">
              <w:rPr>
                <w:rFonts w:ascii="Times New Roman" w:hAnsi="Times New Roman" w:cs="Times New Roman"/>
              </w:rPr>
              <w:t xml:space="preserve">Victimization data suggest that the rates of sexual assault remained stable in recent years. However, police-reported data reveal a steady decline in offences coming to the attention of law enforcement for more than a decade. </w:t>
            </w:r>
          </w:p>
          <w:p w:rsidR="00E817CE" w:rsidRPr="00C9459F" w:rsidRDefault="00E817CE" w:rsidP="00A32C8D">
            <w:pPr>
              <w:widowControl w:val="0"/>
              <w:numPr>
                <w:ilvl w:val="0"/>
                <w:numId w:val="22"/>
              </w:numPr>
              <w:tabs>
                <w:tab w:val="left" w:pos="20"/>
                <w:tab w:val="left" w:pos="200"/>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rPr>
            </w:pPr>
            <w:r w:rsidRPr="00C9459F">
              <w:rPr>
                <w:rFonts w:ascii="Times New Roman" w:hAnsi="Times New Roman" w:cs="Times New Roman"/>
              </w:rPr>
              <w:t xml:space="preserve">The majority of sexual offences in Canada are of a less severe nature. Victimization data indicate that most sexual assaults involved unwanted sexual touching (81%) rather than more severe sexual attacks (19%). Among the incidents that came to the attention of police in 2007, the large majority (86%) </w:t>
            </w:r>
            <w:proofErr w:type="gramStart"/>
            <w:r w:rsidRPr="00C9459F">
              <w:rPr>
                <w:rFonts w:ascii="Times New Roman" w:hAnsi="Times New Roman" w:cs="Times New Roman"/>
              </w:rPr>
              <w:t>were</w:t>
            </w:r>
            <w:proofErr w:type="gramEnd"/>
            <w:r w:rsidRPr="00C9459F">
              <w:rPr>
                <w:rFonts w:ascii="Times New Roman" w:hAnsi="Times New Roman" w:cs="Times New Roman"/>
              </w:rPr>
              <w:t xml:space="preserve"> level 1, the least serious form of sexual assault. </w:t>
            </w:r>
          </w:p>
          <w:p w:rsidR="00E817CE" w:rsidRPr="00C9459F" w:rsidRDefault="00E817CE" w:rsidP="00A32C8D">
            <w:pPr>
              <w:widowControl w:val="0"/>
              <w:numPr>
                <w:ilvl w:val="0"/>
                <w:numId w:val="22"/>
              </w:numPr>
              <w:tabs>
                <w:tab w:val="left" w:pos="20"/>
                <w:tab w:val="left" w:pos="200"/>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rPr>
            </w:pPr>
            <w:r w:rsidRPr="00C9459F">
              <w:rPr>
                <w:rFonts w:ascii="Times New Roman" w:hAnsi="Times New Roman" w:cs="Times New Roman"/>
              </w:rPr>
              <w:t xml:space="preserve">The 2004 GSS showed that sexual victimization rates were dramatically higher among those aged 15 to 24, compared to those 55 and over. Additionally, over half of the sexual assault victims reported to police in 2007 were children and youth under the age of 18. </w:t>
            </w:r>
          </w:p>
          <w:p w:rsidR="00E817CE" w:rsidRPr="00C9459F" w:rsidRDefault="00E817CE" w:rsidP="00A32C8D">
            <w:pPr>
              <w:widowControl w:val="0"/>
              <w:numPr>
                <w:ilvl w:val="0"/>
                <w:numId w:val="22"/>
              </w:numPr>
              <w:tabs>
                <w:tab w:val="left" w:pos="20"/>
                <w:tab w:val="left" w:pos="200"/>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rPr>
            </w:pPr>
            <w:r w:rsidRPr="00C9459F">
              <w:rPr>
                <w:rFonts w:ascii="Times New Roman" w:hAnsi="Times New Roman" w:cs="Times New Roman"/>
              </w:rPr>
              <w:t xml:space="preserve">When asked why they did not tell the police about the sexual assault, a majority of victims (58%) said that they did not report the incident because it was not important enough. </w:t>
            </w:r>
          </w:p>
          <w:p w:rsidR="00E817CE" w:rsidRPr="00C9459F" w:rsidRDefault="00E817CE" w:rsidP="00A32C8D">
            <w:pPr>
              <w:widowControl w:val="0"/>
              <w:numPr>
                <w:ilvl w:val="0"/>
                <w:numId w:val="22"/>
              </w:numPr>
              <w:tabs>
                <w:tab w:val="left" w:pos="20"/>
                <w:tab w:val="left" w:pos="200"/>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rPr>
            </w:pPr>
            <w:r w:rsidRPr="00C9459F">
              <w:rPr>
                <w:rFonts w:ascii="Times New Roman" w:hAnsi="Times New Roman" w:cs="Times New Roman"/>
              </w:rPr>
              <w:t xml:space="preserve">While few sexual assault victims filed formal reports with police, most (72%) confided in friends and many turned to family (41%) and other informal sources of support. </w:t>
            </w:r>
          </w:p>
          <w:p w:rsidR="00E817CE" w:rsidRPr="00C9459F" w:rsidRDefault="00E817CE" w:rsidP="00A32C8D">
            <w:pPr>
              <w:widowControl w:val="0"/>
              <w:numPr>
                <w:ilvl w:val="0"/>
                <w:numId w:val="22"/>
              </w:numPr>
              <w:tabs>
                <w:tab w:val="left" w:pos="20"/>
                <w:tab w:val="left" w:pos="200"/>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rPr>
            </w:pPr>
            <w:r w:rsidRPr="00C9459F">
              <w:rPr>
                <w:rFonts w:ascii="Times New Roman" w:hAnsi="Times New Roman" w:cs="Times New Roman"/>
              </w:rPr>
              <w:t>Similar to victims of other forms of violent crime, sexual assault victims commonly experienced anger, confusion and frustration as a result of their victimization.</w:t>
            </w:r>
          </w:p>
          <w:p w:rsidR="00E817CE" w:rsidRPr="00C9459F" w:rsidRDefault="00E817CE" w:rsidP="00A32C8D">
            <w:pPr>
              <w:widowControl w:val="0"/>
              <w:numPr>
                <w:ilvl w:val="0"/>
                <w:numId w:val="22"/>
              </w:numPr>
              <w:tabs>
                <w:tab w:val="left" w:pos="20"/>
                <w:tab w:val="left" w:pos="200"/>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rPr>
            </w:pPr>
            <w:r w:rsidRPr="00C9459F">
              <w:rPr>
                <w:rFonts w:ascii="Times New Roman" w:hAnsi="Times New Roman" w:cs="Times New Roman"/>
              </w:rPr>
              <w:t>With a show of hands, ask class after each question if they are surprised by the statistic.</w:t>
            </w:r>
          </w:p>
        </w:tc>
      </w:tr>
      <w:tr w:rsidR="00E817CE" w:rsidRPr="00C9459F" w:rsidTr="00A32C8D">
        <w:trPr>
          <w:trHeight w:val="188"/>
          <w:jc w:val="center"/>
        </w:trPr>
        <w:tc>
          <w:tcPr>
            <w:tcW w:w="10625" w:type="dxa"/>
            <w:gridSpan w:val="2"/>
          </w:tcPr>
          <w:p w:rsidR="00E817CE" w:rsidRPr="00C9459F" w:rsidRDefault="00E817CE" w:rsidP="00A32C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b/>
                <w:bCs/>
              </w:rPr>
            </w:pPr>
            <w:r w:rsidRPr="00C9459F">
              <w:rPr>
                <w:rFonts w:ascii="Times New Roman" w:hAnsi="Times New Roman" w:cs="Times New Roman"/>
                <w:b/>
                <w:bCs/>
              </w:rPr>
              <w:t xml:space="preserve">Action: </w:t>
            </w:r>
            <w:r w:rsidRPr="00C9459F">
              <w:rPr>
                <w:rFonts w:ascii="Times New Roman" w:hAnsi="Times New Roman" w:cs="Times New Roman"/>
                <w:i/>
                <w:iCs/>
              </w:rPr>
              <w:t>(50 min)</w:t>
            </w:r>
          </w:p>
          <w:p w:rsidR="00E817CE" w:rsidRPr="00C9459F" w:rsidRDefault="00E817CE" w:rsidP="00A32C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rPr>
            </w:pPr>
            <w:r w:rsidRPr="00C9459F">
              <w:rPr>
                <w:rFonts w:ascii="Times New Roman" w:hAnsi="Times New Roman" w:cs="Times New Roman"/>
              </w:rPr>
              <w:t xml:space="preserve">Students read “The Wednesday Circle” by Sandra </w:t>
            </w:r>
            <w:proofErr w:type="spellStart"/>
            <w:r w:rsidRPr="00C9459F">
              <w:rPr>
                <w:rFonts w:ascii="Times New Roman" w:hAnsi="Times New Roman" w:cs="Times New Roman"/>
              </w:rPr>
              <w:t>Birdsell</w:t>
            </w:r>
            <w:proofErr w:type="spellEnd"/>
            <w:r w:rsidRPr="00C9459F">
              <w:rPr>
                <w:rFonts w:ascii="Times New Roman" w:hAnsi="Times New Roman" w:cs="Times New Roman"/>
              </w:rPr>
              <w:t xml:space="preserve"> out loud in class including short bio at the beginning (p. 285). Ask questions while reading:</w:t>
            </w:r>
          </w:p>
          <w:p w:rsidR="00E817CE" w:rsidRPr="00C9459F" w:rsidRDefault="00E817CE" w:rsidP="00A32C8D">
            <w:pPr>
              <w:widowControl w:val="0"/>
              <w:numPr>
                <w:ilvl w:val="0"/>
                <w:numId w:val="20"/>
              </w:numPr>
              <w:tabs>
                <w:tab w:val="left" w:pos="20"/>
                <w:tab w:val="left" w:pos="200"/>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rPr>
            </w:pPr>
            <w:r w:rsidRPr="00C9459F">
              <w:rPr>
                <w:rFonts w:ascii="Times New Roman" w:hAnsi="Times New Roman" w:cs="Times New Roman"/>
              </w:rPr>
              <w:t>What is the significance of water in this story? What kind of stylistic device is it? (Answer: metaphor for cleansing sins)</w:t>
            </w:r>
          </w:p>
          <w:p w:rsidR="00E817CE" w:rsidRPr="00C9459F" w:rsidRDefault="00E817CE" w:rsidP="00A32C8D">
            <w:pPr>
              <w:widowControl w:val="0"/>
              <w:numPr>
                <w:ilvl w:val="0"/>
                <w:numId w:val="20"/>
              </w:numPr>
              <w:tabs>
                <w:tab w:val="left" w:pos="20"/>
                <w:tab w:val="left" w:pos="200"/>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rPr>
            </w:pPr>
            <w:r w:rsidRPr="00C9459F">
              <w:rPr>
                <w:rFonts w:ascii="Times New Roman" w:hAnsi="Times New Roman" w:cs="Times New Roman"/>
              </w:rPr>
              <w:t>Why do the women in the circle ignore the signs of abuse presented to them? How does religion play a role in this?</w:t>
            </w:r>
          </w:p>
          <w:p w:rsidR="00E817CE" w:rsidRPr="00C9459F" w:rsidRDefault="00E817CE" w:rsidP="00A32C8D">
            <w:pPr>
              <w:widowControl w:val="0"/>
              <w:numPr>
                <w:ilvl w:val="0"/>
                <w:numId w:val="20"/>
              </w:numPr>
              <w:tabs>
                <w:tab w:val="left" w:pos="20"/>
                <w:tab w:val="left" w:pos="200"/>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rPr>
            </w:pPr>
            <w:r w:rsidRPr="00C9459F">
              <w:rPr>
                <w:rFonts w:ascii="Times New Roman" w:hAnsi="Times New Roman" w:cs="Times New Roman"/>
              </w:rPr>
              <w:t>Why does the narrator not reveal what happened to her?</w:t>
            </w:r>
          </w:p>
          <w:p w:rsidR="00E817CE" w:rsidRPr="00C9459F" w:rsidRDefault="00E817CE" w:rsidP="00A32C8D">
            <w:pPr>
              <w:pStyle w:val="ListParagraph"/>
              <w:numPr>
                <w:ilvl w:val="0"/>
                <w:numId w:val="20"/>
              </w:numPr>
              <w:rPr>
                <w:rFonts w:ascii="Times New Roman" w:hAnsi="Times New Roman"/>
                <w:sz w:val="24"/>
                <w:szCs w:val="24"/>
              </w:rPr>
            </w:pPr>
            <w:r w:rsidRPr="00C9459F">
              <w:rPr>
                <w:rFonts w:ascii="Times New Roman" w:hAnsi="Times New Roman"/>
                <w:sz w:val="24"/>
                <w:szCs w:val="24"/>
              </w:rPr>
              <w:t>After reading, why do you think the author choose a remote rural village for the setting of this story?</w:t>
            </w:r>
          </w:p>
        </w:tc>
      </w:tr>
      <w:tr w:rsidR="00E817CE" w:rsidRPr="00C9459F" w:rsidTr="00A32C8D">
        <w:trPr>
          <w:trHeight w:val="1626"/>
          <w:jc w:val="center"/>
        </w:trPr>
        <w:tc>
          <w:tcPr>
            <w:tcW w:w="10625" w:type="dxa"/>
            <w:gridSpan w:val="2"/>
          </w:tcPr>
          <w:p w:rsidR="00E817CE" w:rsidRPr="00C9459F" w:rsidRDefault="00E817CE" w:rsidP="00A32C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b/>
                <w:bCs/>
              </w:rPr>
            </w:pPr>
            <w:r w:rsidRPr="00C9459F">
              <w:rPr>
                <w:rFonts w:ascii="Times New Roman" w:hAnsi="Times New Roman" w:cs="Times New Roman"/>
                <w:b/>
                <w:bCs/>
              </w:rPr>
              <w:t xml:space="preserve">Consolidation: </w:t>
            </w:r>
            <w:r w:rsidRPr="00C9459F">
              <w:rPr>
                <w:rFonts w:ascii="Times New Roman" w:hAnsi="Times New Roman" w:cs="Times New Roman"/>
                <w:i/>
                <w:iCs/>
              </w:rPr>
              <w:t>(15 min)</w:t>
            </w:r>
          </w:p>
          <w:p w:rsidR="00E817CE" w:rsidRPr="00C9459F" w:rsidRDefault="00E817CE" w:rsidP="00A32C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rPr>
            </w:pPr>
            <w:r w:rsidRPr="00C9459F">
              <w:rPr>
                <w:rFonts w:ascii="Times New Roman" w:hAnsi="Times New Roman" w:cs="Times New Roman"/>
              </w:rPr>
              <w:t>Think-Pair-Share with partner and then class.</w:t>
            </w:r>
          </w:p>
          <w:p w:rsidR="00E817CE" w:rsidRPr="00C9459F" w:rsidRDefault="00E817CE" w:rsidP="00A32C8D">
            <w:pPr>
              <w:pStyle w:val="ListParagraph"/>
              <w:widowControl w:val="0"/>
              <w:numPr>
                <w:ilvl w:val="0"/>
                <w:numId w:val="21"/>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sz w:val="24"/>
                <w:szCs w:val="24"/>
              </w:rPr>
            </w:pPr>
            <w:r w:rsidRPr="00C9459F">
              <w:rPr>
                <w:rFonts w:ascii="Times New Roman" w:hAnsi="Times New Roman"/>
                <w:sz w:val="24"/>
                <w:szCs w:val="24"/>
              </w:rPr>
              <w:t>Do you think the medium of fiction, in today’s culture, is an effective way to bring light to the barriers and issues faced by teens? Why? How?</w:t>
            </w:r>
          </w:p>
        </w:tc>
      </w:tr>
      <w:tr w:rsidR="00E817CE" w:rsidRPr="00C9459F" w:rsidTr="00A32C8D">
        <w:trPr>
          <w:trHeight w:val="1626"/>
          <w:jc w:val="center"/>
        </w:trPr>
        <w:tc>
          <w:tcPr>
            <w:tcW w:w="10625" w:type="dxa"/>
            <w:gridSpan w:val="2"/>
          </w:tcPr>
          <w:p w:rsidR="00E817CE" w:rsidRPr="00C9459F" w:rsidRDefault="00E817CE" w:rsidP="00A32C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b/>
                <w:bCs/>
              </w:rPr>
            </w:pPr>
            <w:r w:rsidRPr="00C9459F">
              <w:rPr>
                <w:rFonts w:ascii="Times New Roman" w:hAnsi="Times New Roman" w:cs="Times New Roman"/>
                <w:b/>
                <w:bCs/>
              </w:rPr>
              <w:t xml:space="preserve">Accommodations &amp; Modifications: </w:t>
            </w:r>
          </w:p>
          <w:p w:rsidR="00E817CE" w:rsidRPr="00C9459F" w:rsidRDefault="00E817CE" w:rsidP="00A32C8D">
            <w:pPr>
              <w:tabs>
                <w:tab w:val="left" w:pos="1507"/>
              </w:tabs>
              <w:rPr>
                <w:rFonts w:ascii="Times New Roman" w:hAnsi="Times New Roman" w:cs="Times New Roman"/>
              </w:rPr>
            </w:pPr>
            <w:r w:rsidRPr="00C9459F">
              <w:rPr>
                <w:rFonts w:ascii="Times New Roman" w:hAnsi="Times New Roman" w:cs="Times New Roman"/>
              </w:rPr>
              <w:t>ESL: Think Pair Share, oral</w:t>
            </w:r>
          </w:p>
        </w:tc>
      </w:tr>
    </w:tbl>
    <w:p w:rsidR="00E817CE" w:rsidRPr="00C9459F" w:rsidRDefault="00E817CE" w:rsidP="00E817CE">
      <w:pPr>
        <w:rPr>
          <w:rFonts w:ascii="Times New Roman" w:hAnsi="Times New Roman" w:cs="Times New Roman"/>
        </w:rPr>
      </w:pPr>
    </w:p>
    <w:p w:rsidR="00E817CE" w:rsidRPr="00C9459F" w:rsidRDefault="00E817CE" w:rsidP="00E817CE">
      <w:pPr>
        <w:rPr>
          <w:rFonts w:ascii="Times New Roman" w:hAnsi="Times New Roman" w:cs="Times New Roman"/>
        </w:rPr>
      </w:pPr>
    </w:p>
    <w:p w:rsidR="00E817CE" w:rsidRPr="00C9459F" w:rsidRDefault="00E817CE" w:rsidP="00E817CE">
      <w:pPr>
        <w:rPr>
          <w:rFonts w:ascii="Times New Roman" w:hAnsi="Times New Roman" w:cs="Times New Roman"/>
        </w:rPr>
      </w:pPr>
    </w:p>
    <w:p w:rsidR="00E817CE" w:rsidRPr="00C9459F" w:rsidRDefault="00E817CE" w:rsidP="00E817CE">
      <w:pPr>
        <w:rPr>
          <w:rFonts w:ascii="Times New Roman" w:hAnsi="Times New Roman" w:cs="Times New Roman"/>
        </w:rPr>
      </w:pPr>
    </w:p>
    <w:p w:rsidR="00E817CE" w:rsidRPr="00C9459F" w:rsidRDefault="00E817CE" w:rsidP="00E817CE">
      <w:pPr>
        <w:rPr>
          <w:rFonts w:ascii="Times New Roman" w:hAnsi="Times New Roman" w:cs="Times New Roman"/>
        </w:rPr>
      </w:pPr>
    </w:p>
    <w:p w:rsidR="00E817CE" w:rsidRPr="00C9459F" w:rsidRDefault="00E817CE" w:rsidP="00E817CE">
      <w:pPr>
        <w:rPr>
          <w:rFonts w:ascii="Times New Roman" w:hAnsi="Times New Roman" w:cs="Times New Roman"/>
        </w:rPr>
      </w:pPr>
    </w:p>
    <w:p w:rsidR="00E817CE" w:rsidRPr="00C9459F" w:rsidRDefault="00E817CE" w:rsidP="00E817CE">
      <w:pPr>
        <w:rPr>
          <w:rFonts w:ascii="Times New Roman" w:hAnsi="Times New Roman" w:cs="Times New Roman"/>
        </w:rPr>
      </w:pPr>
    </w:p>
    <w:p w:rsidR="00E817CE" w:rsidRPr="00C9459F" w:rsidRDefault="00E817CE" w:rsidP="00E817CE">
      <w:pPr>
        <w:rPr>
          <w:rFonts w:ascii="Times New Roman" w:hAnsi="Times New Roman" w:cs="Times New Roman"/>
        </w:rPr>
      </w:pPr>
    </w:p>
    <w:p w:rsidR="00E817CE" w:rsidRPr="00C9459F" w:rsidRDefault="00E817CE" w:rsidP="00E817CE">
      <w:pPr>
        <w:rPr>
          <w:rFonts w:ascii="Times New Roman" w:hAnsi="Times New Roman" w:cs="Times New Roman"/>
        </w:rPr>
      </w:pPr>
    </w:p>
    <w:p w:rsidR="00E817CE" w:rsidRPr="00C9459F" w:rsidRDefault="00E817CE" w:rsidP="00E817CE">
      <w:pPr>
        <w:rPr>
          <w:rFonts w:ascii="Times New Roman" w:hAnsi="Times New Roman" w:cs="Times New Roman"/>
        </w:rPr>
      </w:pPr>
    </w:p>
    <w:p w:rsidR="00E817CE" w:rsidRPr="00C9459F" w:rsidRDefault="00E817CE" w:rsidP="00E817CE">
      <w:pPr>
        <w:rPr>
          <w:rFonts w:ascii="Times New Roman" w:hAnsi="Times New Roman" w:cs="Times New Roman"/>
        </w:rPr>
      </w:pPr>
    </w:p>
    <w:p w:rsidR="00E817CE" w:rsidRPr="00C9459F" w:rsidRDefault="00E817CE" w:rsidP="00E817CE">
      <w:pPr>
        <w:rPr>
          <w:rFonts w:ascii="Times New Roman" w:hAnsi="Times New Roman" w:cs="Times New Roman"/>
        </w:rPr>
      </w:pPr>
    </w:p>
    <w:p w:rsidR="00E817CE" w:rsidRPr="00C9459F" w:rsidRDefault="00E817CE" w:rsidP="00E817CE">
      <w:pPr>
        <w:rPr>
          <w:rFonts w:ascii="Times New Roman" w:hAnsi="Times New Roman" w:cs="Times New Roman"/>
        </w:rPr>
      </w:pPr>
    </w:p>
    <w:p w:rsidR="00E817CE" w:rsidRPr="00C9459F" w:rsidRDefault="00E817CE" w:rsidP="00E817CE">
      <w:pPr>
        <w:rPr>
          <w:rFonts w:ascii="Times New Roman" w:hAnsi="Times New Roman" w:cs="Times New Roman"/>
        </w:rPr>
      </w:pPr>
    </w:p>
    <w:p w:rsidR="00E817CE" w:rsidRPr="00C9459F" w:rsidRDefault="00E817CE" w:rsidP="00E817CE">
      <w:pPr>
        <w:rPr>
          <w:rFonts w:ascii="Times New Roman" w:hAnsi="Times New Roman" w:cs="Times New Roman"/>
        </w:rPr>
      </w:pPr>
    </w:p>
    <w:p w:rsidR="00E817CE" w:rsidRDefault="00E817CE" w:rsidP="00E817CE"/>
    <w:p w:rsidR="00E817CE" w:rsidRDefault="00E817CE" w:rsidP="00E817CE"/>
    <w:p w:rsidR="00E817CE" w:rsidRDefault="00E817CE" w:rsidP="00E817CE"/>
    <w:p w:rsidR="00E817CE" w:rsidRDefault="00E817CE" w:rsidP="00E817CE"/>
    <w:p w:rsidR="00E817CE" w:rsidRDefault="00E817CE" w:rsidP="00E817CE"/>
    <w:p w:rsidR="00E817CE" w:rsidRDefault="00E817CE" w:rsidP="00E817CE"/>
    <w:p w:rsidR="00E817CE" w:rsidRDefault="00E817CE" w:rsidP="00E817CE"/>
    <w:p w:rsidR="00E817CE" w:rsidRDefault="00E817CE" w:rsidP="00E817CE"/>
    <w:p w:rsidR="00E817CE" w:rsidRDefault="00E817CE" w:rsidP="00E817CE"/>
    <w:p w:rsidR="00E817CE" w:rsidRDefault="00E817CE" w:rsidP="00E817CE"/>
    <w:p w:rsidR="00E817CE" w:rsidRDefault="00E817CE" w:rsidP="00E817CE"/>
    <w:p w:rsidR="00E817CE" w:rsidRDefault="00E817CE" w:rsidP="00E817CE"/>
    <w:p w:rsidR="00E817CE" w:rsidRDefault="00E817CE" w:rsidP="00E817CE"/>
    <w:tbl>
      <w:tblPr>
        <w:tblStyle w:val="TableGrid"/>
        <w:tblpPr w:leftFromText="180" w:rightFromText="180" w:vertAnchor="text" w:horzAnchor="page" w:tblpXSpec="center" w:tblpY="14"/>
        <w:tblOverlap w:val="never"/>
        <w:tblW w:w="10625" w:type="dxa"/>
        <w:jc w:val="center"/>
        <w:tblLook w:val="00A0" w:firstRow="1" w:lastRow="0" w:firstColumn="1" w:lastColumn="0" w:noHBand="0" w:noVBand="0"/>
      </w:tblPr>
      <w:tblGrid>
        <w:gridCol w:w="5671"/>
        <w:gridCol w:w="4954"/>
      </w:tblGrid>
      <w:tr w:rsidR="00E817CE" w:rsidRPr="00F767B6" w:rsidTr="00A32C8D">
        <w:trPr>
          <w:trHeight w:val="168"/>
          <w:jc w:val="center"/>
        </w:trPr>
        <w:tc>
          <w:tcPr>
            <w:tcW w:w="10625" w:type="dxa"/>
            <w:gridSpan w:val="2"/>
          </w:tcPr>
          <w:p w:rsidR="00E817CE" w:rsidRPr="00F767B6" w:rsidRDefault="00E817CE" w:rsidP="00A32C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b/>
                <w:bCs/>
              </w:rPr>
            </w:pPr>
            <w:r w:rsidRPr="00F767B6">
              <w:rPr>
                <w:rFonts w:ascii="Times New Roman" w:hAnsi="Times New Roman" w:cs="Times New Roman"/>
                <w:noProof/>
              </w:rPr>
              <mc:AlternateContent>
                <mc:Choice Requires="wps">
                  <w:drawing>
                    <wp:anchor distT="0" distB="0" distL="114300" distR="114300" simplePos="0" relativeHeight="251669504" behindDoc="1" locked="0" layoutInCell="1" allowOverlap="1" wp14:anchorId="59620269" wp14:editId="20035B00">
                      <wp:simplePos x="0" y="0"/>
                      <wp:positionH relativeFrom="column">
                        <wp:align>center</wp:align>
                      </wp:positionH>
                      <wp:positionV relativeFrom="paragraph">
                        <wp:posOffset>-472440</wp:posOffset>
                      </wp:positionV>
                      <wp:extent cx="4343400" cy="342900"/>
                      <wp:effectExtent l="0" t="0" r="25400" b="38100"/>
                      <wp:wrapNone/>
                      <wp:docPr id="12" name="Text Box 12"/>
                      <wp:cNvGraphicFramePr/>
                      <a:graphic xmlns:a="http://schemas.openxmlformats.org/drawingml/2006/main">
                        <a:graphicData uri="http://schemas.microsoft.com/office/word/2010/wordprocessingShape">
                          <wps:wsp>
                            <wps:cNvSpPr txBox="1"/>
                            <wps:spPr>
                              <a:xfrm>
                                <a:off x="0" y="0"/>
                                <a:ext cx="4343400" cy="342900"/>
                              </a:xfrm>
                              <a:prstGeom prst="rect">
                                <a:avLst/>
                              </a:prstGeom>
                              <a:noFill/>
                              <a:ln>
                                <a:solidFill>
                                  <a:schemeClr val="tx1"/>
                                </a:solidFill>
                              </a:ln>
                              <a:effectLst/>
                              <a:extLst>
                                <a:ext uri="{FAA26D3D-D897-4be2-8F04-BA451C77F1D7}">
                                  <ma14:placeholderFlag xmlns:ma14="http://schemas.microsoft.com/office/mac/drawingml/2011/main"/>
                                </a:ext>
                                <a:ext uri="{C572A759-6A51-4108-AA02-DFA0A04FC94B}">
                                  <ma14:wrappingTextBoxFlag xmlns:ma14="http://schemas.microsoft.com/office/mac/drawingml/2011/main"/>
                                </a:ext>
                              </a:extLst>
                            </wps:spPr>
                            <wps:txbx>
                              <w:txbxContent>
                                <w:p w:rsidR="00E817CE" w:rsidRPr="00CC3B2D" w:rsidRDefault="00E817CE" w:rsidP="00E817CE">
                                  <w:pPr>
                                    <w:jc w:val="center"/>
                                    <w:rPr>
                                      <w:rFonts w:ascii="Times New Roman" w:hAnsi="Times New Roman"/>
                                      <w:i/>
                                      <w:sz w:val="38"/>
                                      <w:szCs w:val="38"/>
                                    </w:rPr>
                                  </w:pPr>
                                  <w:r>
                                    <w:rPr>
                                      <w:rFonts w:ascii="Times New Roman" w:hAnsi="Times New Roman"/>
                                      <w:i/>
                                      <w:sz w:val="38"/>
                                      <w:szCs w:val="38"/>
                                    </w:rPr>
                                    <w:t xml:space="preserve">Women in Music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2" o:spid="_x0000_s1032" type="#_x0000_t202" style="position:absolute;margin-left:0;margin-top:-37.15pt;width:342pt;height:27pt;z-index:-251646976;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" filled="f" strokecolor="black [3213]">
                      <v:textbox>
                        <w:txbxContent>
                          <w:p w:rsidR="00E817CE" w:rsidRPr="00CC3B2D" w:rsidRDefault="00E817CE" w:rsidP="00E817CE">
                            <w:pPr>
                              <w:jc w:val="center"/>
                              <w:rPr>
                                <w:rFonts w:ascii="Times New Roman" w:hAnsi="Times New Roman"/>
                                <w:i/>
                                <w:sz w:val="38"/>
                                <w:szCs w:val="38"/>
                              </w:rPr>
                            </w:pPr>
                            <w:r>
                              <w:rPr>
                                <w:rFonts w:ascii="Times New Roman" w:hAnsi="Times New Roman"/>
                                <w:i/>
                                <w:sz w:val="38"/>
                                <w:szCs w:val="38"/>
                              </w:rPr>
                              <w:t xml:space="preserve">Women in Music  </w:t>
                            </w:r>
                          </w:p>
                        </w:txbxContent>
                      </v:textbox>
                    </v:shape>
                  </w:pict>
                </mc:Fallback>
              </mc:AlternateContent>
            </w:r>
            <w:r w:rsidRPr="00F767B6">
              <w:rPr>
                <w:rFonts w:ascii="Times New Roman" w:hAnsi="Times New Roman" w:cs="Times New Roman"/>
                <w:b/>
                <w:bCs/>
              </w:rPr>
              <w:t>Ministry Expectations:</w:t>
            </w:r>
          </w:p>
          <w:p w:rsidR="00E817CE" w:rsidRPr="00F767B6" w:rsidRDefault="00E817CE" w:rsidP="00A32C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b/>
                <w:bCs/>
              </w:rPr>
            </w:pPr>
          </w:p>
          <w:p w:rsidR="00E817CE" w:rsidRPr="00F767B6" w:rsidRDefault="00E817CE" w:rsidP="00A32C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i/>
                <w:iCs/>
              </w:rPr>
            </w:pPr>
            <w:r w:rsidRPr="00F767B6">
              <w:rPr>
                <w:rFonts w:ascii="Times New Roman" w:hAnsi="Times New Roman" w:cs="Times New Roman"/>
                <w:i/>
                <w:iCs/>
              </w:rPr>
              <w:t>Strands:</w:t>
            </w:r>
          </w:p>
          <w:p w:rsidR="00E817CE" w:rsidRPr="00F767B6" w:rsidRDefault="00E817CE" w:rsidP="00A32C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b/>
                <w:bCs/>
              </w:rPr>
            </w:pPr>
            <w:r w:rsidRPr="00F767B6">
              <w:rPr>
                <w:rFonts w:ascii="Times New Roman" w:hAnsi="Times New Roman" w:cs="Times New Roman"/>
                <w:b/>
                <w:bCs/>
              </w:rPr>
              <w:t>Oral Communication, Writing, Media Studies</w:t>
            </w:r>
          </w:p>
          <w:p w:rsidR="00E817CE" w:rsidRPr="00F767B6" w:rsidRDefault="00E817CE" w:rsidP="00A32C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rPr>
            </w:pPr>
          </w:p>
          <w:p w:rsidR="00E817CE" w:rsidRPr="00F767B6" w:rsidRDefault="00E817CE" w:rsidP="00A32C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i/>
                <w:iCs/>
              </w:rPr>
            </w:pPr>
            <w:r w:rsidRPr="00F767B6">
              <w:rPr>
                <w:rFonts w:ascii="Times New Roman" w:hAnsi="Times New Roman" w:cs="Times New Roman"/>
                <w:i/>
                <w:iCs/>
              </w:rPr>
              <w:t>Overall:</w:t>
            </w:r>
          </w:p>
          <w:p w:rsidR="00E817CE" w:rsidRPr="00F767B6" w:rsidRDefault="00E817CE" w:rsidP="00A32C8D">
            <w:pPr>
              <w:widowControl w:val="0"/>
              <w:numPr>
                <w:ilvl w:val="0"/>
                <w:numId w:val="11"/>
              </w:numPr>
              <w:tabs>
                <w:tab w:val="left" w:pos="20"/>
                <w:tab w:val="left" w:pos="380"/>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360"/>
              <w:rPr>
                <w:rFonts w:ascii="Times New Roman" w:hAnsi="Times New Roman" w:cs="Times New Roman"/>
              </w:rPr>
            </w:pPr>
            <w:r w:rsidRPr="00F767B6">
              <w:rPr>
                <w:rFonts w:ascii="Times New Roman" w:hAnsi="Times New Roman" w:cs="Times New Roman"/>
                <w:b/>
                <w:bCs/>
              </w:rPr>
              <w:t>Speaking to Communicate</w:t>
            </w:r>
            <w:r w:rsidRPr="00F767B6">
              <w:rPr>
                <w:rFonts w:ascii="Times New Roman" w:hAnsi="Times New Roman" w:cs="Times New Roman"/>
              </w:rPr>
              <w:t>: use speaking skills and strategies appropriately to communicate with different audiences for a variety of purposes;</w:t>
            </w:r>
          </w:p>
          <w:p w:rsidR="00E817CE" w:rsidRPr="00F767B6" w:rsidRDefault="00E817CE" w:rsidP="00A32C8D">
            <w:pPr>
              <w:widowControl w:val="0"/>
              <w:numPr>
                <w:ilvl w:val="0"/>
                <w:numId w:val="12"/>
              </w:numPr>
              <w:tabs>
                <w:tab w:val="left" w:pos="20"/>
                <w:tab w:val="left" w:pos="380"/>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360"/>
              <w:rPr>
                <w:rFonts w:ascii="Times New Roman" w:hAnsi="Times New Roman" w:cs="Times New Roman"/>
              </w:rPr>
            </w:pPr>
            <w:r w:rsidRPr="00F767B6">
              <w:rPr>
                <w:rFonts w:ascii="Times New Roman" w:hAnsi="Times New Roman" w:cs="Times New Roman"/>
                <w:b/>
                <w:bCs/>
              </w:rPr>
              <w:t>Developing and Organizing Content:</w:t>
            </w:r>
            <w:r w:rsidRPr="00F767B6">
              <w:rPr>
                <w:rFonts w:ascii="Times New Roman" w:hAnsi="Times New Roman" w:cs="Times New Roman"/>
              </w:rPr>
              <w:t xml:space="preserve"> generate, gather, and organize ideas and information to write for an intended purpose and audience</w:t>
            </w:r>
          </w:p>
          <w:p w:rsidR="00E817CE" w:rsidRPr="00F767B6" w:rsidRDefault="00E817CE" w:rsidP="00A32C8D">
            <w:pPr>
              <w:widowControl w:val="0"/>
              <w:numPr>
                <w:ilvl w:val="0"/>
                <w:numId w:val="13"/>
              </w:numPr>
              <w:tabs>
                <w:tab w:val="left" w:pos="20"/>
                <w:tab w:val="left" w:pos="380"/>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360"/>
              <w:rPr>
                <w:rFonts w:ascii="Times New Roman" w:hAnsi="Times New Roman" w:cs="Times New Roman"/>
              </w:rPr>
            </w:pPr>
            <w:r w:rsidRPr="00F767B6">
              <w:rPr>
                <w:rFonts w:ascii="Times New Roman" w:hAnsi="Times New Roman" w:cs="Times New Roman"/>
                <w:b/>
                <w:bCs/>
              </w:rPr>
              <w:t>Understanding Media Texts</w:t>
            </w:r>
            <w:r w:rsidRPr="00F767B6">
              <w:rPr>
                <w:rFonts w:ascii="Times New Roman" w:hAnsi="Times New Roman" w:cs="Times New Roman"/>
              </w:rPr>
              <w:t>: demonstrate an understanding of a variety of media texts</w:t>
            </w:r>
          </w:p>
          <w:p w:rsidR="00E817CE" w:rsidRPr="00F767B6" w:rsidRDefault="00E817CE" w:rsidP="00A32C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rPr>
            </w:pPr>
          </w:p>
          <w:p w:rsidR="00E817CE" w:rsidRPr="00F767B6" w:rsidRDefault="00E817CE" w:rsidP="00A32C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i/>
                <w:iCs/>
              </w:rPr>
            </w:pPr>
            <w:r w:rsidRPr="00F767B6">
              <w:rPr>
                <w:rFonts w:ascii="Times New Roman" w:hAnsi="Times New Roman" w:cs="Times New Roman"/>
                <w:i/>
                <w:iCs/>
              </w:rPr>
              <w:t>Specific:</w:t>
            </w:r>
          </w:p>
          <w:p w:rsidR="00E817CE" w:rsidRPr="00F767B6" w:rsidRDefault="00E817CE" w:rsidP="00A32C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b/>
                <w:bCs/>
              </w:rPr>
            </w:pPr>
            <w:r w:rsidRPr="00F767B6">
              <w:rPr>
                <w:rFonts w:ascii="Times New Roman" w:hAnsi="Times New Roman" w:cs="Times New Roman"/>
                <w:b/>
                <w:bCs/>
              </w:rPr>
              <w:t>Clarity and Coherence</w:t>
            </w:r>
          </w:p>
          <w:p w:rsidR="00E817CE" w:rsidRPr="00F767B6" w:rsidRDefault="00E817CE" w:rsidP="00A32C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rPr>
            </w:pPr>
            <w:r w:rsidRPr="00F767B6">
              <w:rPr>
                <w:rFonts w:ascii="Times New Roman" w:hAnsi="Times New Roman" w:cs="Times New Roman"/>
              </w:rPr>
              <w:t>2.3 communicate in a clear, coherent manner, using a structure and style appropriate to the purpose, subject matter, and intended audience</w:t>
            </w:r>
          </w:p>
          <w:p w:rsidR="00E817CE" w:rsidRPr="00F767B6" w:rsidRDefault="00E817CE" w:rsidP="00A32C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b/>
                <w:bCs/>
              </w:rPr>
            </w:pPr>
            <w:r w:rsidRPr="00F767B6">
              <w:rPr>
                <w:rFonts w:ascii="Times New Roman" w:hAnsi="Times New Roman" w:cs="Times New Roman"/>
                <w:b/>
                <w:bCs/>
              </w:rPr>
              <w:t>Research</w:t>
            </w:r>
          </w:p>
          <w:p w:rsidR="00E817CE" w:rsidRPr="00F767B6" w:rsidRDefault="00E817CE" w:rsidP="00A32C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rPr>
            </w:pPr>
            <w:r w:rsidRPr="00F767B6">
              <w:rPr>
                <w:rFonts w:ascii="Times New Roman" w:hAnsi="Times New Roman" w:cs="Times New Roman"/>
              </w:rPr>
              <w:t>1.3 locate and select information to appropriately support ideas for writing, using a variety of strategies and print, electronic, and other resources, as appropriate</w:t>
            </w:r>
          </w:p>
          <w:p w:rsidR="00E817CE" w:rsidRPr="00F767B6" w:rsidRDefault="00E817CE" w:rsidP="00A32C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b/>
                <w:bCs/>
              </w:rPr>
            </w:pPr>
            <w:r w:rsidRPr="00F767B6">
              <w:rPr>
                <w:rFonts w:ascii="Times New Roman" w:hAnsi="Times New Roman" w:cs="Times New Roman"/>
                <w:b/>
                <w:bCs/>
              </w:rPr>
              <w:t>Critical Literacy</w:t>
            </w:r>
          </w:p>
          <w:p w:rsidR="00E817CE" w:rsidRPr="00F767B6" w:rsidRDefault="00E817CE" w:rsidP="00A32C8D">
            <w:pPr>
              <w:rPr>
                <w:rFonts w:ascii="Times New Roman" w:hAnsi="Times New Roman" w:cs="Times New Roman"/>
              </w:rPr>
            </w:pPr>
            <w:r w:rsidRPr="00F767B6">
              <w:rPr>
                <w:rFonts w:ascii="Times New Roman" w:hAnsi="Times New Roman" w:cs="Times New Roman"/>
              </w:rPr>
              <w:t>1.5 identify the perspectives and/or biases evident in media texts, including increasingly complex texts, and comment on any questions they may raise about beliefs, values, identity, and power</w:t>
            </w:r>
          </w:p>
        </w:tc>
      </w:tr>
      <w:tr w:rsidR="00E817CE" w:rsidRPr="00F767B6" w:rsidTr="00A32C8D">
        <w:trPr>
          <w:trHeight w:val="168"/>
          <w:jc w:val="center"/>
        </w:trPr>
        <w:tc>
          <w:tcPr>
            <w:tcW w:w="10625" w:type="dxa"/>
            <w:gridSpan w:val="2"/>
          </w:tcPr>
          <w:p w:rsidR="00E817CE" w:rsidRPr="00F767B6" w:rsidRDefault="00E817CE" w:rsidP="00A32C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b/>
                <w:bCs/>
              </w:rPr>
            </w:pPr>
            <w:r w:rsidRPr="00F767B6">
              <w:rPr>
                <w:rFonts w:ascii="Times New Roman" w:hAnsi="Times New Roman" w:cs="Times New Roman"/>
                <w:b/>
                <w:bCs/>
              </w:rPr>
              <w:t>Enduring Understanding Addressed:</w:t>
            </w:r>
          </w:p>
          <w:p w:rsidR="00E817CE" w:rsidRPr="00F767B6" w:rsidRDefault="00E817CE" w:rsidP="00A32C8D">
            <w:pPr>
              <w:rPr>
                <w:rFonts w:ascii="Times New Roman" w:hAnsi="Times New Roman" w:cs="Times New Roman"/>
              </w:rPr>
            </w:pPr>
            <w:r w:rsidRPr="00F767B6">
              <w:rPr>
                <w:rFonts w:ascii="Times New Roman" w:hAnsi="Times New Roman" w:cs="Times New Roman"/>
              </w:rPr>
              <w:t>Music is one of the most direct ways to communicate the emotional content of a concept</w:t>
            </w:r>
          </w:p>
        </w:tc>
      </w:tr>
      <w:tr w:rsidR="00E817CE" w:rsidRPr="00F767B6" w:rsidTr="00A32C8D">
        <w:trPr>
          <w:trHeight w:val="168"/>
          <w:jc w:val="center"/>
        </w:trPr>
        <w:tc>
          <w:tcPr>
            <w:tcW w:w="10625" w:type="dxa"/>
            <w:gridSpan w:val="2"/>
          </w:tcPr>
          <w:p w:rsidR="00E817CE" w:rsidRPr="00F767B6" w:rsidRDefault="00E817CE" w:rsidP="00A32C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b/>
                <w:bCs/>
              </w:rPr>
            </w:pPr>
            <w:r w:rsidRPr="00F767B6">
              <w:rPr>
                <w:rFonts w:ascii="Times New Roman" w:hAnsi="Times New Roman" w:cs="Times New Roman"/>
                <w:b/>
                <w:bCs/>
              </w:rPr>
              <w:t>Essential Question Addressed:</w:t>
            </w:r>
          </w:p>
          <w:p w:rsidR="00E817CE" w:rsidRPr="00F767B6" w:rsidRDefault="00E817CE" w:rsidP="00A32C8D">
            <w:pPr>
              <w:pStyle w:val="ListParagraph"/>
              <w:numPr>
                <w:ilvl w:val="0"/>
                <w:numId w:val="4"/>
              </w:numPr>
              <w:spacing w:after="0" w:line="240" w:lineRule="auto"/>
              <w:rPr>
                <w:rFonts w:ascii="Times New Roman" w:hAnsi="Times New Roman"/>
                <w:sz w:val="24"/>
                <w:szCs w:val="24"/>
              </w:rPr>
            </w:pPr>
            <w:r w:rsidRPr="00F767B6">
              <w:rPr>
                <w:rFonts w:ascii="Times New Roman" w:hAnsi="Times New Roman"/>
                <w:sz w:val="24"/>
                <w:szCs w:val="24"/>
              </w:rPr>
              <w:t>Is the medium of fiction (or media), in today’s culture, still an effective way to bring light to the barriers and issues faced in the adolescent years?</w:t>
            </w:r>
          </w:p>
        </w:tc>
      </w:tr>
      <w:tr w:rsidR="00E817CE" w:rsidRPr="00F767B6" w:rsidTr="00A32C8D">
        <w:trPr>
          <w:trHeight w:val="168"/>
          <w:jc w:val="center"/>
        </w:trPr>
        <w:tc>
          <w:tcPr>
            <w:tcW w:w="5575" w:type="dxa"/>
          </w:tcPr>
          <w:p w:rsidR="00E817CE" w:rsidRPr="00F767B6" w:rsidRDefault="00E817CE" w:rsidP="00A32C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b/>
                <w:bCs/>
              </w:rPr>
            </w:pPr>
            <w:r w:rsidRPr="00F767B6">
              <w:rPr>
                <w:rFonts w:ascii="Times New Roman" w:hAnsi="Times New Roman" w:cs="Times New Roman"/>
                <w:b/>
                <w:bCs/>
              </w:rPr>
              <w:t>Knowledge:</w:t>
            </w:r>
          </w:p>
          <w:p w:rsidR="00E817CE" w:rsidRPr="00F767B6" w:rsidRDefault="00E817CE" w:rsidP="00A32C8D">
            <w:pPr>
              <w:pStyle w:val="ListParagraph"/>
              <w:widowControl w:val="0"/>
              <w:numPr>
                <w:ilvl w:val="0"/>
                <w:numId w:val="4"/>
              </w:numPr>
              <w:tabs>
                <w:tab w:val="left" w:pos="20"/>
                <w:tab w:val="left" w:pos="200"/>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sz w:val="24"/>
                <w:szCs w:val="24"/>
              </w:rPr>
            </w:pPr>
            <w:r w:rsidRPr="00F767B6">
              <w:rPr>
                <w:rFonts w:ascii="Times New Roman" w:hAnsi="Times New Roman"/>
                <w:sz w:val="24"/>
                <w:szCs w:val="24"/>
              </w:rPr>
              <w:t>Knowledge of many different types of issues facing adolescents in contemporary society and how they are represented in literature, music and film.</w:t>
            </w:r>
          </w:p>
        </w:tc>
        <w:tc>
          <w:tcPr>
            <w:tcW w:w="5050" w:type="dxa"/>
          </w:tcPr>
          <w:p w:rsidR="00E817CE" w:rsidRPr="00F767B6" w:rsidRDefault="00E817CE" w:rsidP="00A32C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b/>
                <w:bCs/>
              </w:rPr>
            </w:pPr>
            <w:r w:rsidRPr="00F767B6">
              <w:rPr>
                <w:rFonts w:ascii="Times New Roman" w:hAnsi="Times New Roman" w:cs="Times New Roman"/>
                <w:b/>
                <w:bCs/>
              </w:rPr>
              <w:t>Skills:</w:t>
            </w:r>
          </w:p>
          <w:p w:rsidR="00E817CE" w:rsidRPr="00F767B6" w:rsidRDefault="00E817CE" w:rsidP="00A32C8D">
            <w:pPr>
              <w:pStyle w:val="ListParagraph"/>
              <w:numPr>
                <w:ilvl w:val="0"/>
                <w:numId w:val="6"/>
              </w:numPr>
              <w:spacing w:after="0" w:line="240" w:lineRule="auto"/>
              <w:rPr>
                <w:rFonts w:ascii="Times New Roman" w:hAnsi="Times New Roman"/>
                <w:b/>
                <w:sz w:val="24"/>
                <w:szCs w:val="24"/>
              </w:rPr>
            </w:pPr>
            <w:r w:rsidRPr="00F767B6">
              <w:rPr>
                <w:rFonts w:ascii="Times New Roman" w:hAnsi="Times New Roman"/>
                <w:sz w:val="24"/>
                <w:szCs w:val="24"/>
              </w:rPr>
              <w:t>Ability to communicate the connections between individual experiences as an adolescent and the fictional experiences portrayed in different literary and media outlets.</w:t>
            </w:r>
          </w:p>
        </w:tc>
      </w:tr>
      <w:tr w:rsidR="00E817CE" w:rsidRPr="00F767B6" w:rsidTr="00A32C8D">
        <w:trPr>
          <w:trHeight w:val="168"/>
          <w:jc w:val="center"/>
        </w:trPr>
        <w:tc>
          <w:tcPr>
            <w:tcW w:w="10625" w:type="dxa"/>
            <w:gridSpan w:val="2"/>
          </w:tcPr>
          <w:p w:rsidR="00E817CE" w:rsidRPr="00F767B6" w:rsidRDefault="00E817CE" w:rsidP="00A32C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rPr>
            </w:pPr>
            <w:r w:rsidRPr="00F767B6">
              <w:rPr>
                <w:rFonts w:ascii="Times New Roman" w:hAnsi="Times New Roman" w:cs="Times New Roman"/>
                <w:b/>
                <w:bCs/>
              </w:rPr>
              <w:t>Assessment Tools/Strategies Used:</w:t>
            </w:r>
            <w:r w:rsidRPr="00F767B6">
              <w:rPr>
                <w:rFonts w:ascii="Times New Roman" w:hAnsi="Times New Roman" w:cs="Times New Roman"/>
              </w:rPr>
              <w:t xml:space="preserve"> </w:t>
            </w:r>
            <w:r w:rsidRPr="00F767B6">
              <w:rPr>
                <w:rFonts w:ascii="Times New Roman" w:hAnsi="Times New Roman" w:cs="Times New Roman"/>
                <w:i/>
                <w:iCs/>
              </w:rPr>
              <w:t>(</w:t>
            </w:r>
            <w:proofErr w:type="spellStart"/>
            <w:r w:rsidRPr="00F767B6">
              <w:rPr>
                <w:rFonts w:ascii="Times New Roman" w:hAnsi="Times New Roman" w:cs="Times New Roman"/>
                <w:i/>
                <w:iCs/>
              </w:rPr>
              <w:t>AforL</w:t>
            </w:r>
            <w:proofErr w:type="spellEnd"/>
            <w:r w:rsidRPr="00F767B6">
              <w:rPr>
                <w:rFonts w:ascii="Times New Roman" w:hAnsi="Times New Roman" w:cs="Times New Roman"/>
                <w:i/>
                <w:iCs/>
              </w:rPr>
              <w:t xml:space="preserve">, </w:t>
            </w:r>
            <w:proofErr w:type="spellStart"/>
            <w:r w:rsidRPr="00F767B6">
              <w:rPr>
                <w:rFonts w:ascii="Times New Roman" w:hAnsi="Times New Roman" w:cs="Times New Roman"/>
                <w:i/>
                <w:iCs/>
              </w:rPr>
              <w:t>AasL</w:t>
            </w:r>
            <w:proofErr w:type="spellEnd"/>
            <w:r w:rsidRPr="00F767B6">
              <w:rPr>
                <w:rFonts w:ascii="Times New Roman" w:hAnsi="Times New Roman" w:cs="Times New Roman"/>
                <w:i/>
                <w:iCs/>
              </w:rPr>
              <w:t xml:space="preserve">, </w:t>
            </w:r>
            <w:proofErr w:type="spellStart"/>
            <w:r w:rsidRPr="00F767B6">
              <w:rPr>
                <w:rFonts w:ascii="Times New Roman" w:hAnsi="Times New Roman" w:cs="Times New Roman"/>
                <w:i/>
                <w:iCs/>
              </w:rPr>
              <w:t>AofL</w:t>
            </w:r>
            <w:proofErr w:type="spellEnd"/>
            <w:r w:rsidRPr="00F767B6">
              <w:rPr>
                <w:rFonts w:ascii="Times New Roman" w:hAnsi="Times New Roman" w:cs="Times New Roman"/>
                <w:i/>
                <w:iCs/>
              </w:rPr>
              <w:t>)</w:t>
            </w:r>
          </w:p>
          <w:p w:rsidR="00E817CE" w:rsidRPr="00F767B6" w:rsidRDefault="00E817CE" w:rsidP="00A32C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rPr>
            </w:pPr>
            <w:r w:rsidRPr="00F767B6">
              <w:rPr>
                <w:rFonts w:ascii="Times New Roman" w:hAnsi="Times New Roman" w:cs="Times New Roman"/>
              </w:rPr>
              <w:t>For: Minds on activity will assess student knowledge of the woman’s role in media and society.</w:t>
            </w:r>
          </w:p>
          <w:p w:rsidR="00E817CE" w:rsidRPr="00F767B6" w:rsidRDefault="00E817CE" w:rsidP="00A32C8D">
            <w:pPr>
              <w:rPr>
                <w:rFonts w:ascii="Times New Roman" w:hAnsi="Times New Roman" w:cs="Times New Roman"/>
              </w:rPr>
            </w:pPr>
            <w:r w:rsidRPr="00F767B6">
              <w:rPr>
                <w:rFonts w:ascii="Times New Roman" w:hAnsi="Times New Roman" w:cs="Times New Roman"/>
              </w:rPr>
              <w:t>As: Teacher response to class discussion about music video, and feedback given to groups about their computer research.</w:t>
            </w:r>
          </w:p>
          <w:p w:rsidR="00E817CE" w:rsidRPr="00F767B6" w:rsidRDefault="00E817CE" w:rsidP="00A32C8D">
            <w:pPr>
              <w:rPr>
                <w:rFonts w:ascii="Times New Roman" w:hAnsi="Times New Roman" w:cs="Times New Roman"/>
              </w:rPr>
            </w:pPr>
          </w:p>
          <w:p w:rsidR="00E817CE" w:rsidRPr="00F767B6" w:rsidRDefault="00E817CE" w:rsidP="00A32C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rPr>
            </w:pPr>
            <w:r w:rsidRPr="00F767B6">
              <w:rPr>
                <w:rFonts w:ascii="Times New Roman" w:hAnsi="Times New Roman" w:cs="Times New Roman"/>
                <w:b/>
                <w:bCs/>
              </w:rPr>
              <w:t>Differentiated Instruction:</w:t>
            </w:r>
            <w:r w:rsidRPr="00F767B6">
              <w:rPr>
                <w:rFonts w:ascii="Times New Roman" w:hAnsi="Times New Roman" w:cs="Times New Roman"/>
              </w:rPr>
              <w:t xml:space="preserve"> </w:t>
            </w:r>
            <w:r w:rsidRPr="00F767B6">
              <w:rPr>
                <w:rFonts w:ascii="Times New Roman" w:hAnsi="Times New Roman" w:cs="Times New Roman"/>
                <w:i/>
                <w:iCs/>
              </w:rPr>
              <w:t>(Content/Product/Process/Environment)</w:t>
            </w:r>
          </w:p>
          <w:p w:rsidR="00E817CE" w:rsidRPr="00F767B6" w:rsidRDefault="00E817CE" w:rsidP="00A32C8D">
            <w:pPr>
              <w:widowControl w:val="0"/>
              <w:numPr>
                <w:ilvl w:val="0"/>
                <w:numId w:val="24"/>
              </w:numPr>
              <w:tabs>
                <w:tab w:val="left" w:pos="20"/>
                <w:tab w:val="left" w:pos="247"/>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rPr>
            </w:pPr>
            <w:r w:rsidRPr="00F767B6">
              <w:rPr>
                <w:rFonts w:ascii="Times New Roman" w:hAnsi="Times New Roman" w:cs="Times New Roman"/>
              </w:rPr>
              <w:t>Readiness: Every student in the class will have had experience with gender roles. The video will highlight some of the most common stereotypes and why they are problematic.</w:t>
            </w:r>
          </w:p>
          <w:p w:rsidR="00E817CE" w:rsidRPr="00F767B6" w:rsidRDefault="00E817CE" w:rsidP="00A32C8D">
            <w:pPr>
              <w:widowControl w:val="0"/>
              <w:numPr>
                <w:ilvl w:val="0"/>
                <w:numId w:val="24"/>
              </w:numPr>
              <w:tabs>
                <w:tab w:val="left" w:pos="20"/>
                <w:tab w:val="left" w:pos="247"/>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rPr>
            </w:pPr>
            <w:r w:rsidRPr="00F767B6">
              <w:rPr>
                <w:rFonts w:ascii="Times New Roman" w:hAnsi="Times New Roman" w:cs="Times New Roman"/>
              </w:rPr>
              <w:t>Interest: The music and video elements in the minds on will capture the interest of students.</w:t>
            </w:r>
          </w:p>
          <w:p w:rsidR="00E817CE" w:rsidRPr="00F767B6" w:rsidRDefault="00E817CE" w:rsidP="00A32C8D">
            <w:pPr>
              <w:widowControl w:val="0"/>
              <w:numPr>
                <w:ilvl w:val="0"/>
                <w:numId w:val="24"/>
              </w:numPr>
              <w:tabs>
                <w:tab w:val="left" w:pos="20"/>
                <w:tab w:val="left" w:pos="247"/>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rPr>
            </w:pPr>
            <w:r w:rsidRPr="00F767B6">
              <w:rPr>
                <w:rFonts w:ascii="Times New Roman" w:hAnsi="Times New Roman" w:cs="Times New Roman"/>
              </w:rPr>
              <w:t>Learning Profile/Style: Allowing students independent work time with a computer will cater to those with an interest in technology. Also, keeping worksheets for each group in a folder will help students who have weak organizational skills.</w:t>
            </w:r>
          </w:p>
        </w:tc>
      </w:tr>
      <w:tr w:rsidR="00E817CE" w:rsidRPr="00F767B6" w:rsidTr="00A32C8D">
        <w:trPr>
          <w:trHeight w:val="168"/>
          <w:jc w:val="center"/>
        </w:trPr>
        <w:tc>
          <w:tcPr>
            <w:tcW w:w="10625" w:type="dxa"/>
            <w:gridSpan w:val="2"/>
          </w:tcPr>
          <w:p w:rsidR="00E817CE" w:rsidRPr="00F767B6" w:rsidRDefault="00E817CE" w:rsidP="00A32C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b/>
                <w:bCs/>
              </w:rPr>
            </w:pPr>
            <w:r w:rsidRPr="00F767B6">
              <w:rPr>
                <w:rFonts w:ascii="Times New Roman" w:hAnsi="Times New Roman" w:cs="Times New Roman"/>
                <w:b/>
                <w:bCs/>
              </w:rPr>
              <w:t>Learning Goals:</w:t>
            </w:r>
          </w:p>
          <w:p w:rsidR="00E817CE" w:rsidRPr="00F767B6" w:rsidRDefault="00E817CE" w:rsidP="00A32C8D">
            <w:pPr>
              <w:widowControl w:val="0"/>
              <w:numPr>
                <w:ilvl w:val="0"/>
                <w:numId w:val="25"/>
              </w:numPr>
              <w:tabs>
                <w:tab w:val="left" w:pos="20"/>
                <w:tab w:val="left" w:pos="200"/>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rPr>
            </w:pPr>
            <w:r w:rsidRPr="00F767B6">
              <w:rPr>
                <w:rFonts w:ascii="Times New Roman" w:hAnsi="Times New Roman" w:cs="Times New Roman"/>
              </w:rPr>
              <w:t>Understand the problems with the way women are often presented in the media.</w:t>
            </w:r>
          </w:p>
          <w:p w:rsidR="00E817CE" w:rsidRPr="00F767B6" w:rsidRDefault="00E817CE" w:rsidP="00A32C8D">
            <w:pPr>
              <w:widowControl w:val="0"/>
              <w:numPr>
                <w:ilvl w:val="0"/>
                <w:numId w:val="25"/>
              </w:numPr>
              <w:tabs>
                <w:tab w:val="left" w:pos="20"/>
                <w:tab w:val="left" w:pos="200"/>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rPr>
            </w:pPr>
            <w:r w:rsidRPr="00F767B6">
              <w:rPr>
                <w:rFonts w:ascii="Times New Roman" w:hAnsi="Times New Roman" w:cs="Times New Roman"/>
              </w:rPr>
              <w:t>Think critically about the stereotyping in media texts</w:t>
            </w:r>
          </w:p>
          <w:p w:rsidR="00E817CE" w:rsidRPr="00F767B6" w:rsidRDefault="00E817CE" w:rsidP="00A32C8D">
            <w:pPr>
              <w:pStyle w:val="ListParagraph"/>
              <w:widowControl w:val="0"/>
              <w:numPr>
                <w:ilvl w:val="0"/>
                <w:numId w:val="14"/>
              </w:numPr>
              <w:tabs>
                <w:tab w:val="left" w:pos="20"/>
                <w:tab w:val="left" w:pos="200"/>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sz w:val="24"/>
                <w:szCs w:val="24"/>
              </w:rPr>
            </w:pPr>
            <w:r w:rsidRPr="00F767B6">
              <w:rPr>
                <w:rFonts w:ascii="Times New Roman" w:hAnsi="Times New Roman"/>
                <w:sz w:val="24"/>
                <w:szCs w:val="24"/>
              </w:rPr>
              <w:t>Be able to cite an online source in MLA format</w:t>
            </w:r>
          </w:p>
        </w:tc>
      </w:tr>
      <w:tr w:rsidR="00E817CE" w:rsidRPr="00F767B6" w:rsidTr="00A32C8D">
        <w:trPr>
          <w:trHeight w:val="168"/>
          <w:jc w:val="center"/>
        </w:trPr>
        <w:tc>
          <w:tcPr>
            <w:tcW w:w="5575" w:type="dxa"/>
          </w:tcPr>
          <w:p w:rsidR="00E817CE" w:rsidRPr="00F767B6" w:rsidRDefault="00E817CE" w:rsidP="00A32C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b/>
                <w:bCs/>
              </w:rPr>
            </w:pPr>
            <w:r w:rsidRPr="00F767B6">
              <w:rPr>
                <w:rFonts w:ascii="Times New Roman" w:hAnsi="Times New Roman" w:cs="Times New Roman"/>
                <w:b/>
                <w:bCs/>
              </w:rPr>
              <w:t>Materials/Resources/Pre-Planning:</w:t>
            </w:r>
          </w:p>
          <w:p w:rsidR="00E817CE" w:rsidRPr="00F767B6" w:rsidRDefault="00E817CE" w:rsidP="00A32C8D">
            <w:pPr>
              <w:widowControl w:val="0"/>
              <w:numPr>
                <w:ilvl w:val="0"/>
                <w:numId w:val="23"/>
              </w:numPr>
              <w:tabs>
                <w:tab w:val="left" w:pos="20"/>
                <w:tab w:val="left" w:pos="200"/>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rPr>
            </w:pPr>
            <w:r w:rsidRPr="00F767B6">
              <w:rPr>
                <w:rFonts w:ascii="Times New Roman" w:hAnsi="Times New Roman" w:cs="Times New Roman"/>
              </w:rPr>
              <w:t xml:space="preserve">Pink. (2006). </w:t>
            </w:r>
            <w:r w:rsidRPr="00F767B6">
              <w:rPr>
                <w:rFonts w:ascii="Times New Roman" w:hAnsi="Times New Roman" w:cs="Times New Roman"/>
                <w:i/>
                <w:iCs/>
              </w:rPr>
              <w:t>Pink - Stupid Girls</w:t>
            </w:r>
            <w:r w:rsidRPr="00F767B6">
              <w:rPr>
                <w:rFonts w:ascii="Times New Roman" w:hAnsi="Times New Roman" w:cs="Times New Roman"/>
              </w:rPr>
              <w:t>. Retrieved from http://www.youtube.com/watch?v=BR4yQFZK9YM</w:t>
            </w:r>
          </w:p>
          <w:p w:rsidR="00E817CE" w:rsidRPr="00F767B6" w:rsidRDefault="00E817CE" w:rsidP="00A32C8D">
            <w:pPr>
              <w:widowControl w:val="0"/>
              <w:numPr>
                <w:ilvl w:val="0"/>
                <w:numId w:val="23"/>
              </w:numPr>
              <w:tabs>
                <w:tab w:val="left" w:pos="20"/>
                <w:tab w:val="left" w:pos="200"/>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rPr>
            </w:pPr>
            <w:r w:rsidRPr="00F767B6">
              <w:rPr>
                <w:rFonts w:ascii="Times New Roman" w:hAnsi="Times New Roman" w:cs="Times New Roman"/>
              </w:rPr>
              <w:t>Have computer lap/laptops booked for this day for students</w:t>
            </w:r>
          </w:p>
          <w:p w:rsidR="00E817CE" w:rsidRPr="00F767B6" w:rsidRDefault="00E817CE" w:rsidP="00A32C8D">
            <w:pPr>
              <w:widowControl w:val="0"/>
              <w:numPr>
                <w:ilvl w:val="0"/>
                <w:numId w:val="23"/>
              </w:numPr>
              <w:tabs>
                <w:tab w:val="left" w:pos="20"/>
                <w:tab w:val="left" w:pos="200"/>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rPr>
            </w:pPr>
            <w:r w:rsidRPr="00F767B6">
              <w:rPr>
                <w:rFonts w:ascii="Times New Roman" w:hAnsi="Times New Roman" w:cs="Times New Roman"/>
              </w:rPr>
              <w:t>Have laptop and projector booked for music video</w:t>
            </w:r>
          </w:p>
          <w:p w:rsidR="00E817CE" w:rsidRPr="00F767B6" w:rsidRDefault="00E817CE" w:rsidP="00A32C8D">
            <w:pPr>
              <w:rPr>
                <w:rFonts w:ascii="Times New Roman" w:hAnsi="Times New Roman" w:cs="Times New Roman"/>
              </w:rPr>
            </w:pPr>
          </w:p>
        </w:tc>
        <w:tc>
          <w:tcPr>
            <w:tcW w:w="5050" w:type="dxa"/>
          </w:tcPr>
          <w:p w:rsidR="00E817CE" w:rsidRPr="00F767B6" w:rsidRDefault="00E817CE" w:rsidP="00A32C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b/>
                <w:bCs/>
              </w:rPr>
            </w:pPr>
            <w:r w:rsidRPr="00F767B6">
              <w:rPr>
                <w:rFonts w:ascii="Times New Roman" w:hAnsi="Times New Roman" w:cs="Times New Roman"/>
                <w:b/>
                <w:bCs/>
              </w:rPr>
              <w:t>Agenda:</w:t>
            </w:r>
          </w:p>
          <w:p w:rsidR="00E817CE" w:rsidRPr="00F767B6" w:rsidRDefault="00E817CE" w:rsidP="00A32C8D">
            <w:pPr>
              <w:widowControl w:val="0"/>
              <w:numPr>
                <w:ilvl w:val="0"/>
                <w:numId w:val="15"/>
              </w:numPr>
              <w:tabs>
                <w:tab w:val="left" w:pos="20"/>
                <w:tab w:val="left" w:pos="247"/>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rPr>
            </w:pPr>
            <w:r w:rsidRPr="00F767B6">
              <w:rPr>
                <w:rFonts w:ascii="Times New Roman" w:hAnsi="Times New Roman" w:cs="Times New Roman"/>
              </w:rPr>
              <w:t>Music Video</w:t>
            </w:r>
          </w:p>
          <w:p w:rsidR="00E817CE" w:rsidRPr="00F767B6" w:rsidRDefault="00E817CE" w:rsidP="00A32C8D">
            <w:pPr>
              <w:widowControl w:val="0"/>
              <w:numPr>
                <w:ilvl w:val="0"/>
                <w:numId w:val="15"/>
              </w:numPr>
              <w:tabs>
                <w:tab w:val="left" w:pos="20"/>
                <w:tab w:val="left" w:pos="247"/>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rPr>
            </w:pPr>
            <w:r w:rsidRPr="00F767B6">
              <w:rPr>
                <w:rFonts w:ascii="Times New Roman" w:hAnsi="Times New Roman" w:cs="Times New Roman"/>
              </w:rPr>
              <w:t>Select Group and Topic for presentation</w:t>
            </w:r>
          </w:p>
          <w:p w:rsidR="00E817CE" w:rsidRPr="00F767B6" w:rsidRDefault="00E817CE" w:rsidP="00A32C8D">
            <w:pPr>
              <w:numPr>
                <w:ilvl w:val="0"/>
                <w:numId w:val="15"/>
              </w:numPr>
              <w:rPr>
                <w:rFonts w:ascii="Times New Roman" w:hAnsi="Times New Roman" w:cs="Times New Roman"/>
              </w:rPr>
            </w:pPr>
            <w:r w:rsidRPr="00F767B6">
              <w:rPr>
                <w:rFonts w:ascii="Times New Roman" w:hAnsi="Times New Roman" w:cs="Times New Roman"/>
              </w:rPr>
              <w:t>Work Period</w:t>
            </w:r>
          </w:p>
        </w:tc>
      </w:tr>
      <w:tr w:rsidR="00E817CE" w:rsidRPr="00F767B6" w:rsidTr="00A32C8D">
        <w:trPr>
          <w:trHeight w:val="168"/>
          <w:jc w:val="center"/>
        </w:trPr>
        <w:tc>
          <w:tcPr>
            <w:tcW w:w="10625" w:type="dxa"/>
            <w:gridSpan w:val="2"/>
          </w:tcPr>
          <w:p w:rsidR="00E817CE" w:rsidRPr="00F767B6" w:rsidRDefault="00E817CE" w:rsidP="00A32C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i/>
                <w:iCs/>
              </w:rPr>
            </w:pPr>
            <w:r w:rsidRPr="00F767B6">
              <w:rPr>
                <w:rFonts w:ascii="Times New Roman" w:hAnsi="Times New Roman" w:cs="Times New Roman"/>
                <w:b/>
                <w:bCs/>
              </w:rPr>
              <w:t xml:space="preserve">Minds On: </w:t>
            </w:r>
            <w:r w:rsidRPr="00F767B6">
              <w:rPr>
                <w:rFonts w:ascii="Times New Roman" w:hAnsi="Times New Roman" w:cs="Times New Roman"/>
                <w:i/>
                <w:iCs/>
              </w:rPr>
              <w:t>(20 min)</w:t>
            </w:r>
          </w:p>
          <w:p w:rsidR="00E817CE" w:rsidRPr="00F767B6" w:rsidRDefault="00E817CE" w:rsidP="00A32C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b/>
                <w:bCs/>
              </w:rPr>
            </w:pPr>
            <w:r w:rsidRPr="00F767B6">
              <w:rPr>
                <w:rFonts w:ascii="Times New Roman" w:hAnsi="Times New Roman" w:cs="Times New Roman"/>
              </w:rPr>
              <w:t xml:space="preserve">Take attendance. </w:t>
            </w:r>
          </w:p>
          <w:p w:rsidR="00E817CE" w:rsidRPr="00F767B6" w:rsidRDefault="00E817CE" w:rsidP="00A32C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rPr>
            </w:pPr>
            <w:r w:rsidRPr="00F767B6">
              <w:rPr>
                <w:rFonts w:ascii="Times New Roman" w:hAnsi="Times New Roman" w:cs="Times New Roman"/>
              </w:rPr>
              <w:t xml:space="preserve">Write question on the board: “According to Pink, who is a stupid girl?” Watch music video for Stupid Girls by Pink. Pose the question after video is complete and have a class discussion (students raise hand). Instruct them to copy what is being written on the board. Write students’ responses on the board being sure to include information from all the following categories: body image issues, ambition, intelligence, and sex appeal. If student answers do not cover these categories, then assist. </w:t>
            </w:r>
          </w:p>
          <w:p w:rsidR="00E817CE" w:rsidRPr="00F767B6" w:rsidRDefault="00E817CE" w:rsidP="00A32C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rPr>
            </w:pPr>
            <w:r w:rsidRPr="00F767B6">
              <w:rPr>
                <w:rFonts w:ascii="Times New Roman" w:hAnsi="Times New Roman" w:cs="Times New Roman"/>
              </w:rPr>
              <w:t xml:space="preserve">Then ask: </w:t>
            </w:r>
          </w:p>
          <w:p w:rsidR="00E817CE" w:rsidRPr="00F767B6" w:rsidRDefault="00E817CE" w:rsidP="00A32C8D">
            <w:pPr>
              <w:widowControl w:val="0"/>
              <w:numPr>
                <w:ilvl w:val="0"/>
                <w:numId w:val="22"/>
              </w:numPr>
              <w:tabs>
                <w:tab w:val="left" w:pos="20"/>
                <w:tab w:val="left" w:pos="200"/>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rPr>
            </w:pPr>
            <w:r w:rsidRPr="00F767B6">
              <w:rPr>
                <w:rFonts w:ascii="Times New Roman" w:hAnsi="Times New Roman" w:cs="Times New Roman"/>
              </w:rPr>
              <w:t xml:space="preserve">Why are these issues problematic for women today? </w:t>
            </w:r>
          </w:p>
          <w:p w:rsidR="00E817CE" w:rsidRPr="00F767B6" w:rsidRDefault="00E817CE" w:rsidP="00A32C8D">
            <w:pPr>
              <w:widowControl w:val="0"/>
              <w:numPr>
                <w:ilvl w:val="0"/>
                <w:numId w:val="22"/>
              </w:numPr>
              <w:tabs>
                <w:tab w:val="left" w:pos="20"/>
                <w:tab w:val="left" w:pos="200"/>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rPr>
            </w:pPr>
            <w:r w:rsidRPr="00F767B6">
              <w:rPr>
                <w:rFonts w:ascii="Times New Roman" w:hAnsi="Times New Roman" w:cs="Times New Roman"/>
              </w:rPr>
              <w:t xml:space="preserve">How do the “stupid girls” in the media affect you as teens? </w:t>
            </w:r>
          </w:p>
          <w:p w:rsidR="00E817CE" w:rsidRPr="00F767B6" w:rsidRDefault="00E817CE" w:rsidP="00A32C8D">
            <w:pPr>
              <w:widowControl w:val="0"/>
              <w:numPr>
                <w:ilvl w:val="0"/>
                <w:numId w:val="22"/>
              </w:numPr>
              <w:tabs>
                <w:tab w:val="left" w:pos="20"/>
                <w:tab w:val="left" w:pos="200"/>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rPr>
            </w:pPr>
            <w:r w:rsidRPr="00F767B6">
              <w:rPr>
                <w:rFonts w:ascii="Times New Roman" w:hAnsi="Times New Roman" w:cs="Times New Roman"/>
              </w:rPr>
              <w:t>Do you agree with Pink?</w:t>
            </w:r>
          </w:p>
          <w:p w:rsidR="00E817CE" w:rsidRPr="00F767B6" w:rsidRDefault="00E817CE" w:rsidP="00A32C8D">
            <w:pPr>
              <w:widowControl w:val="0"/>
              <w:numPr>
                <w:ilvl w:val="0"/>
                <w:numId w:val="22"/>
              </w:numPr>
              <w:tabs>
                <w:tab w:val="left" w:pos="20"/>
                <w:tab w:val="left" w:pos="200"/>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rPr>
            </w:pPr>
            <w:r w:rsidRPr="00F767B6">
              <w:rPr>
                <w:rFonts w:ascii="Times New Roman" w:hAnsi="Times New Roman" w:cs="Times New Roman"/>
              </w:rPr>
              <w:t>Do you think song and music video are an effective way of bringing up these issues? How and why?</w:t>
            </w:r>
          </w:p>
        </w:tc>
      </w:tr>
      <w:tr w:rsidR="00E817CE" w:rsidRPr="00F767B6" w:rsidTr="00A32C8D">
        <w:trPr>
          <w:trHeight w:val="168"/>
          <w:jc w:val="center"/>
        </w:trPr>
        <w:tc>
          <w:tcPr>
            <w:tcW w:w="10625" w:type="dxa"/>
            <w:gridSpan w:val="2"/>
          </w:tcPr>
          <w:p w:rsidR="00E817CE" w:rsidRPr="00F767B6" w:rsidRDefault="00E817CE" w:rsidP="00A32C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b/>
                <w:bCs/>
              </w:rPr>
            </w:pPr>
            <w:r w:rsidRPr="00F767B6">
              <w:rPr>
                <w:rFonts w:ascii="Times New Roman" w:hAnsi="Times New Roman" w:cs="Times New Roman"/>
                <w:b/>
                <w:bCs/>
              </w:rPr>
              <w:t xml:space="preserve">Action: </w:t>
            </w:r>
            <w:r w:rsidRPr="00F767B6">
              <w:rPr>
                <w:rFonts w:ascii="Times New Roman" w:hAnsi="Times New Roman" w:cs="Times New Roman"/>
                <w:i/>
                <w:iCs/>
              </w:rPr>
              <w:t>(45 min)</w:t>
            </w:r>
          </w:p>
          <w:p w:rsidR="00E817CE" w:rsidRPr="00F767B6" w:rsidRDefault="00E817CE" w:rsidP="00A32C8D">
            <w:pPr>
              <w:widowControl w:val="0"/>
              <w:numPr>
                <w:ilvl w:val="0"/>
                <w:numId w:val="20"/>
              </w:numPr>
              <w:tabs>
                <w:tab w:val="left" w:pos="20"/>
                <w:tab w:val="left" w:pos="200"/>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rPr>
            </w:pPr>
            <w:r w:rsidRPr="00F767B6">
              <w:rPr>
                <w:rFonts w:ascii="Times New Roman" w:hAnsi="Times New Roman" w:cs="Times New Roman"/>
              </w:rPr>
              <w:t>Hand out Steps 1 &amp; 2 of the Presentation Work Folder (Appendix 1 and 2) and allow students 5-10 minutes to choose group members and topic.</w:t>
            </w:r>
          </w:p>
          <w:p w:rsidR="00E817CE" w:rsidRPr="00F767B6" w:rsidRDefault="00E817CE" w:rsidP="00A32C8D">
            <w:pPr>
              <w:widowControl w:val="0"/>
              <w:numPr>
                <w:ilvl w:val="0"/>
                <w:numId w:val="20"/>
              </w:numPr>
              <w:tabs>
                <w:tab w:val="left" w:pos="20"/>
                <w:tab w:val="left" w:pos="200"/>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rPr>
            </w:pPr>
            <w:r w:rsidRPr="00F767B6">
              <w:rPr>
                <w:rFonts w:ascii="Times New Roman" w:hAnsi="Times New Roman" w:cs="Times New Roman"/>
              </w:rPr>
              <w:t>Instruct students to use the computers to fill in STEP 2. They will locate 2 online sources related to their topic. They will cite it using MLA style and take notes. Assist students personally if they require help with this.</w:t>
            </w:r>
          </w:p>
          <w:p w:rsidR="00E817CE" w:rsidRPr="00F767B6" w:rsidRDefault="00E817CE" w:rsidP="00A32C8D">
            <w:pPr>
              <w:pStyle w:val="ListParagraph"/>
              <w:numPr>
                <w:ilvl w:val="0"/>
                <w:numId w:val="20"/>
              </w:numPr>
              <w:rPr>
                <w:rFonts w:ascii="Times New Roman" w:hAnsi="Times New Roman"/>
                <w:sz w:val="24"/>
                <w:szCs w:val="24"/>
              </w:rPr>
            </w:pPr>
            <w:r w:rsidRPr="00F767B6">
              <w:rPr>
                <w:rFonts w:ascii="Times New Roman" w:hAnsi="Times New Roman"/>
                <w:sz w:val="24"/>
                <w:szCs w:val="24"/>
              </w:rPr>
              <w:t>These handouts will be collected and kept in a folder in the classroom. They will be redistributed during the next work period.</w:t>
            </w:r>
          </w:p>
        </w:tc>
      </w:tr>
      <w:tr w:rsidR="00E817CE" w:rsidRPr="00F767B6" w:rsidTr="00A32C8D">
        <w:trPr>
          <w:trHeight w:val="1451"/>
          <w:jc w:val="center"/>
        </w:trPr>
        <w:tc>
          <w:tcPr>
            <w:tcW w:w="10625" w:type="dxa"/>
            <w:gridSpan w:val="2"/>
          </w:tcPr>
          <w:p w:rsidR="00E817CE" w:rsidRPr="00F767B6" w:rsidRDefault="00E817CE" w:rsidP="00A32C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b/>
                <w:bCs/>
              </w:rPr>
            </w:pPr>
            <w:r w:rsidRPr="00F767B6">
              <w:rPr>
                <w:rFonts w:ascii="Times New Roman" w:hAnsi="Times New Roman" w:cs="Times New Roman"/>
                <w:b/>
                <w:bCs/>
              </w:rPr>
              <w:t xml:space="preserve">Consolidation: </w:t>
            </w:r>
            <w:r w:rsidRPr="00F767B6">
              <w:rPr>
                <w:rFonts w:ascii="Times New Roman" w:hAnsi="Times New Roman" w:cs="Times New Roman"/>
                <w:i/>
                <w:iCs/>
              </w:rPr>
              <w:t>(10 min)</w:t>
            </w:r>
          </w:p>
          <w:p w:rsidR="00E817CE" w:rsidRPr="00F767B6" w:rsidRDefault="00E817CE" w:rsidP="00A32C8D">
            <w:pPr>
              <w:pStyle w:val="ListParagraph"/>
              <w:widowControl w:val="0"/>
              <w:numPr>
                <w:ilvl w:val="0"/>
                <w:numId w:val="21"/>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sz w:val="24"/>
                <w:szCs w:val="24"/>
              </w:rPr>
            </w:pPr>
            <w:r w:rsidRPr="00F767B6">
              <w:rPr>
                <w:rFonts w:ascii="Times New Roman" w:hAnsi="Times New Roman"/>
                <w:sz w:val="24"/>
                <w:szCs w:val="24"/>
              </w:rPr>
              <w:t>Take 10 minutes at the end of class to sit down with each group and approve their sources and notes</w:t>
            </w:r>
          </w:p>
        </w:tc>
      </w:tr>
      <w:tr w:rsidR="00E817CE" w:rsidRPr="00F767B6" w:rsidTr="00A32C8D">
        <w:trPr>
          <w:trHeight w:val="1451"/>
          <w:jc w:val="center"/>
        </w:trPr>
        <w:tc>
          <w:tcPr>
            <w:tcW w:w="10625" w:type="dxa"/>
            <w:gridSpan w:val="2"/>
          </w:tcPr>
          <w:p w:rsidR="00E817CE" w:rsidRPr="00F767B6" w:rsidRDefault="00E817CE" w:rsidP="00A32C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b/>
                <w:bCs/>
              </w:rPr>
            </w:pPr>
            <w:r w:rsidRPr="00F767B6">
              <w:rPr>
                <w:rFonts w:ascii="Times New Roman" w:hAnsi="Times New Roman" w:cs="Times New Roman"/>
                <w:b/>
                <w:bCs/>
              </w:rPr>
              <w:t xml:space="preserve">Accommodations &amp; Modifications: </w:t>
            </w:r>
          </w:p>
          <w:p w:rsidR="00E817CE" w:rsidRDefault="00E817CE" w:rsidP="00A32C8D">
            <w:pPr>
              <w:tabs>
                <w:tab w:val="left" w:pos="1507"/>
              </w:tabs>
              <w:rPr>
                <w:rFonts w:ascii="Times New Roman" w:hAnsi="Times New Roman" w:cs="Times New Roman"/>
              </w:rPr>
            </w:pPr>
            <w:r w:rsidRPr="00F767B6">
              <w:rPr>
                <w:rFonts w:ascii="Times New Roman" w:hAnsi="Times New Roman" w:cs="Times New Roman"/>
              </w:rPr>
              <w:t>ESL: Music, video</w:t>
            </w:r>
          </w:p>
          <w:p w:rsidR="00E817CE" w:rsidRPr="00F767B6" w:rsidRDefault="00E817CE" w:rsidP="00A32C8D">
            <w:pPr>
              <w:rPr>
                <w:rFonts w:ascii="Times New Roman" w:hAnsi="Times New Roman" w:cs="Times New Roman"/>
              </w:rPr>
            </w:pPr>
          </w:p>
        </w:tc>
      </w:tr>
    </w:tbl>
    <w:p w:rsidR="00E817CE" w:rsidRPr="00F767B6" w:rsidRDefault="00E817CE" w:rsidP="00E817CE">
      <w:pPr>
        <w:rPr>
          <w:rFonts w:ascii="Times New Roman" w:hAnsi="Times New Roman" w:cs="Times New Roman"/>
        </w:rPr>
      </w:pPr>
      <w:r>
        <w:rPr>
          <w:noProof/>
        </w:rPr>
        <mc:AlternateContent>
          <mc:Choice Requires="wps">
            <w:drawing>
              <wp:anchor distT="0" distB="0" distL="114300" distR="114300" simplePos="0" relativeHeight="251670528" behindDoc="0" locked="0" layoutInCell="1" allowOverlap="1" wp14:anchorId="3BC6D535" wp14:editId="55EE33A9">
                <wp:simplePos x="0" y="0"/>
                <wp:positionH relativeFrom="column">
                  <wp:posOffset>-571500</wp:posOffset>
                </wp:positionH>
                <wp:positionV relativeFrom="paragraph">
                  <wp:posOffset>7772400</wp:posOffset>
                </wp:positionV>
                <wp:extent cx="4800600" cy="685800"/>
                <wp:effectExtent l="0" t="0" r="0" b="0"/>
                <wp:wrapSquare wrapText="bothSides"/>
                <wp:docPr id="13" name="Text Box 13"/>
                <wp:cNvGraphicFramePr/>
                <a:graphic xmlns:a="http://schemas.openxmlformats.org/drawingml/2006/main">
                  <a:graphicData uri="http://schemas.microsoft.com/office/word/2010/wordprocessingShape">
                    <wps:wsp>
                      <wps:cNvSpPr txBox="1"/>
                      <wps:spPr>
                        <a:xfrm>
                          <a:off x="0" y="0"/>
                          <a:ext cx="4800600" cy="6858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E817CE" w:rsidRPr="00F767B6" w:rsidRDefault="00E817CE" w:rsidP="00E817C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b/>
                                <w:bCs/>
                              </w:rPr>
                            </w:pPr>
                            <w:r w:rsidRPr="00F767B6">
                              <w:rPr>
                                <w:rFonts w:ascii="Times New Roman" w:hAnsi="Times New Roman" w:cs="Times New Roman"/>
                                <w:b/>
                                <w:bCs/>
                              </w:rPr>
                              <w:t>Appendices:</w:t>
                            </w:r>
                          </w:p>
                          <w:p w:rsidR="00E817CE" w:rsidRPr="00F767B6" w:rsidRDefault="00E817CE" w:rsidP="00E817CE">
                            <w:pPr>
                              <w:widowControl w:val="0"/>
                              <w:tabs>
                                <w:tab w:val="left" w:pos="20"/>
                                <w:tab w:val="left" w:pos="200"/>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rPr>
                            </w:pPr>
                            <w:r w:rsidRPr="00F767B6">
                              <w:rPr>
                                <w:rFonts w:ascii="Times New Roman" w:hAnsi="Times New Roman" w:cs="Times New Roman"/>
                              </w:rPr>
                              <w:t>Appendix -5.1: STEP 1: Topic and Group Proposal</w:t>
                            </w:r>
                          </w:p>
                          <w:p w:rsidR="00E817CE" w:rsidRPr="00F767B6" w:rsidRDefault="00E817CE" w:rsidP="00E817CE">
                            <w:pPr>
                              <w:rPr>
                                <w:rFonts w:ascii="Times New Roman" w:hAnsi="Times New Roman" w:cs="Times New Roman"/>
                              </w:rPr>
                            </w:pPr>
                            <w:r w:rsidRPr="00F767B6">
                              <w:rPr>
                                <w:rFonts w:ascii="Times New Roman" w:hAnsi="Times New Roman" w:cs="Times New Roman"/>
                              </w:rPr>
                              <w:t>Appendix -5.2: STEP 2: Sources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3" o:spid="_x0000_s1033" type="#_x0000_t202" style="position:absolute;margin-left:-44.95pt;margin-top:612pt;width:378pt;height:54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" filled="f" stroked="f">
                <v:textbox>
                  <w:txbxContent>
                    <w:p w:rsidR="00E817CE" w:rsidRPr="00F767B6" w:rsidRDefault="00E817CE" w:rsidP="00E817C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b/>
                          <w:bCs/>
                        </w:rPr>
                      </w:pPr>
                      <w:r w:rsidRPr="00F767B6">
                        <w:rPr>
                          <w:rFonts w:ascii="Times New Roman" w:hAnsi="Times New Roman" w:cs="Times New Roman"/>
                          <w:b/>
                          <w:bCs/>
                        </w:rPr>
                        <w:t>Appendices:</w:t>
                      </w:r>
                    </w:p>
                    <w:p w:rsidR="00E817CE" w:rsidRPr="00F767B6" w:rsidRDefault="00E817CE" w:rsidP="00E817CE">
                      <w:pPr>
                        <w:widowControl w:val="0"/>
                        <w:tabs>
                          <w:tab w:val="left" w:pos="20"/>
                          <w:tab w:val="left" w:pos="200"/>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rPr>
                      </w:pPr>
                      <w:r w:rsidRPr="00F767B6">
                        <w:rPr>
                          <w:rFonts w:ascii="Times New Roman" w:hAnsi="Times New Roman" w:cs="Times New Roman"/>
                        </w:rPr>
                        <w:t>Appendix -5.1: STEP 1: Topic and Group Proposal</w:t>
                      </w:r>
                    </w:p>
                    <w:p w:rsidR="00E817CE" w:rsidRPr="00F767B6" w:rsidRDefault="00E817CE" w:rsidP="00E817CE">
                      <w:pPr>
                        <w:rPr>
                          <w:rFonts w:ascii="Times New Roman" w:hAnsi="Times New Roman" w:cs="Times New Roman"/>
                        </w:rPr>
                      </w:pPr>
                      <w:r w:rsidRPr="00F767B6">
                        <w:rPr>
                          <w:rFonts w:ascii="Times New Roman" w:hAnsi="Times New Roman" w:cs="Times New Roman"/>
                        </w:rPr>
                        <w:t>Appendix -5.2: STEP 2: Sources</w:t>
                      </w:r>
                    </w:p>
                  </w:txbxContent>
                </v:textbox>
                <w10:wrap type="square"/>
              </v:shape>
            </w:pict>
          </mc:Fallback>
        </mc:AlternateContent>
      </w:r>
    </w:p>
    <w:p w:rsidR="00E817CE" w:rsidRDefault="00E817CE" w:rsidP="00E817CE"/>
    <w:p w:rsidR="00E817CE" w:rsidRDefault="00E817CE" w:rsidP="00E817CE"/>
    <w:p w:rsidR="00E817CE" w:rsidRDefault="00E817CE" w:rsidP="00E817CE"/>
    <w:p w:rsidR="00E817CE" w:rsidRDefault="00E817CE" w:rsidP="00E817CE"/>
    <w:p w:rsidR="00E817CE" w:rsidRDefault="00E817CE" w:rsidP="00E817CE">
      <w:r>
        <w:t>Appendix 5.1</w:t>
      </w:r>
    </w:p>
    <w:p w:rsidR="00E817CE" w:rsidRDefault="00E817CE" w:rsidP="00E817CE">
      <w:r>
        <w:rPr>
          <w:noProof/>
        </w:rPr>
        <w:drawing>
          <wp:anchor distT="0" distB="0" distL="114300" distR="114300" simplePos="0" relativeHeight="251671552" behindDoc="0" locked="0" layoutInCell="1" allowOverlap="1" wp14:anchorId="2E40B955" wp14:editId="0412AAAE">
            <wp:simplePos x="0" y="0"/>
            <wp:positionH relativeFrom="column">
              <wp:posOffset>-914400</wp:posOffset>
            </wp:positionH>
            <wp:positionV relativeFrom="paragraph">
              <wp:posOffset>265430</wp:posOffset>
            </wp:positionV>
            <wp:extent cx="7200900" cy="7135495"/>
            <wp:effectExtent l="0" t="0" r="12700" b="1905"/>
            <wp:wrapTight wrapText="bothSides">
              <wp:wrapPolygon edited="0">
                <wp:start x="0" y="0"/>
                <wp:lineTo x="0" y="21529"/>
                <wp:lineTo x="21562" y="21529"/>
                <wp:lineTo x="21562" y="0"/>
                <wp:lineTo x="0" y="0"/>
              </wp:wrapPolygon>
            </wp:wrapTight>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200900" cy="7135495"/>
                    </a:xfrm>
                    <a:prstGeom prst="rect">
                      <a:avLst/>
                    </a:prstGeom>
                    <a:noFill/>
                    <a:ln>
                      <a:noFill/>
                    </a:ln>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p>
    <w:p w:rsidR="00E817CE" w:rsidRDefault="00E817CE" w:rsidP="00E817CE">
      <w:r>
        <w:rPr>
          <w:noProof/>
        </w:rPr>
        <w:drawing>
          <wp:anchor distT="0" distB="0" distL="114300" distR="114300" simplePos="0" relativeHeight="251672576" behindDoc="0" locked="0" layoutInCell="1" allowOverlap="1" wp14:anchorId="5B2A7C8C" wp14:editId="07F8EE90">
            <wp:simplePos x="0" y="0"/>
            <wp:positionH relativeFrom="column">
              <wp:posOffset>-914400</wp:posOffset>
            </wp:positionH>
            <wp:positionV relativeFrom="paragraph">
              <wp:posOffset>228600</wp:posOffset>
            </wp:positionV>
            <wp:extent cx="7374255" cy="7886700"/>
            <wp:effectExtent l="0" t="0" r="0" b="12700"/>
            <wp:wrapTight wrapText="bothSides">
              <wp:wrapPolygon edited="0">
                <wp:start x="0" y="0"/>
                <wp:lineTo x="0" y="21565"/>
                <wp:lineTo x="21501" y="21565"/>
                <wp:lineTo x="21501" y="0"/>
                <wp:lineTo x="0" y="0"/>
              </wp:wrapPolygon>
            </wp:wrapTight>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7374255" cy="7886700"/>
                    </a:xfrm>
                    <a:prstGeom prst="rect">
                      <a:avLst/>
                    </a:prstGeom>
                    <a:noFill/>
                    <a:ln>
                      <a:noFill/>
                    </a:ln>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r>
        <w:t>Appendix 5.2</w:t>
      </w:r>
    </w:p>
    <w:p w:rsidR="00E817CE" w:rsidRDefault="00E817CE" w:rsidP="00E817CE">
      <w:r>
        <w:rPr>
          <w:noProof/>
        </w:rPr>
        <mc:AlternateContent>
          <mc:Choice Requires="wps">
            <w:drawing>
              <wp:anchor distT="0" distB="0" distL="114300" distR="114300" simplePos="0" relativeHeight="251673600" behindDoc="1" locked="0" layoutInCell="1" allowOverlap="1" wp14:anchorId="73E4CCC5" wp14:editId="2B90A631">
                <wp:simplePos x="0" y="0"/>
                <wp:positionH relativeFrom="column">
                  <wp:align>center</wp:align>
                </wp:positionH>
                <wp:positionV relativeFrom="paragraph">
                  <wp:posOffset>-228600</wp:posOffset>
                </wp:positionV>
                <wp:extent cx="4343400" cy="342900"/>
                <wp:effectExtent l="0" t="0" r="25400" b="38100"/>
                <wp:wrapNone/>
                <wp:docPr id="16" name="Text Box 16"/>
                <wp:cNvGraphicFramePr/>
                <a:graphic xmlns:a="http://schemas.openxmlformats.org/drawingml/2006/main">
                  <a:graphicData uri="http://schemas.microsoft.com/office/word/2010/wordprocessingShape">
                    <wps:wsp>
                      <wps:cNvSpPr txBox="1"/>
                      <wps:spPr>
                        <a:xfrm>
                          <a:off x="0" y="0"/>
                          <a:ext cx="4343400" cy="342900"/>
                        </a:xfrm>
                        <a:prstGeom prst="rect">
                          <a:avLst/>
                        </a:prstGeom>
                        <a:noFill/>
                        <a:ln>
                          <a:solidFill>
                            <a:schemeClr val="tx1"/>
                          </a:solidFill>
                        </a:ln>
                        <a:effectLst/>
                        <a:extLst>
                          <a:ext uri="{FAA26D3D-D897-4be2-8F04-BA451C77F1D7}">
                            <ma14:placeholderFlag xmlns:ma14="http://schemas.microsoft.com/office/mac/drawingml/2011/main"/>
                          </a:ext>
                          <a:ext uri="{C572A759-6A51-4108-AA02-DFA0A04FC94B}">
                            <ma14:wrappingTextBoxFlag xmlns:ma14="http://schemas.microsoft.com/office/mac/drawingml/2011/main"/>
                          </a:ext>
                        </a:extLst>
                      </wps:spPr>
                      <wps:txbx>
                        <w:txbxContent>
                          <w:p w:rsidR="00E817CE" w:rsidRPr="00CC3B2D" w:rsidRDefault="00E817CE" w:rsidP="00E817CE">
                            <w:pPr>
                              <w:jc w:val="center"/>
                              <w:rPr>
                                <w:rFonts w:ascii="Times New Roman" w:hAnsi="Times New Roman"/>
                                <w:i/>
                                <w:sz w:val="38"/>
                                <w:szCs w:val="38"/>
                              </w:rPr>
                            </w:pPr>
                            <w:r>
                              <w:rPr>
                                <w:rFonts w:ascii="Times New Roman" w:hAnsi="Times New Roman"/>
                                <w:i/>
                                <w:sz w:val="38"/>
                                <w:szCs w:val="38"/>
                              </w:rPr>
                              <w:t xml:space="preserve">Women in Canada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6" o:spid="_x0000_s1034" type="#_x0000_t202" style="position:absolute;margin-left:0;margin-top:-17.95pt;width:342pt;height:27pt;z-index:-251642880;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" filled="f" strokecolor="black [3213]">
                <v:textbox>
                  <w:txbxContent>
                    <w:p w:rsidR="00E817CE" w:rsidRPr="00CC3B2D" w:rsidRDefault="00E817CE" w:rsidP="00E817CE">
                      <w:pPr>
                        <w:jc w:val="center"/>
                        <w:rPr>
                          <w:rFonts w:ascii="Times New Roman" w:hAnsi="Times New Roman"/>
                          <w:i/>
                          <w:sz w:val="38"/>
                          <w:szCs w:val="38"/>
                        </w:rPr>
                      </w:pPr>
                      <w:r>
                        <w:rPr>
                          <w:rFonts w:ascii="Times New Roman" w:hAnsi="Times New Roman"/>
                          <w:i/>
                          <w:sz w:val="38"/>
                          <w:szCs w:val="38"/>
                        </w:rPr>
                        <w:t xml:space="preserve">Women in Canada </w:t>
                      </w:r>
                    </w:p>
                  </w:txbxContent>
                </v:textbox>
              </v:shape>
            </w:pict>
          </mc:Fallback>
        </mc:AlternateContent>
      </w:r>
    </w:p>
    <w:tbl>
      <w:tblPr>
        <w:tblStyle w:val="TableGrid"/>
        <w:tblpPr w:leftFromText="180" w:rightFromText="180" w:vertAnchor="text" w:horzAnchor="page" w:tblpX="1189" w:tblpY="14"/>
        <w:tblOverlap w:val="never"/>
        <w:tblW w:w="10444" w:type="dxa"/>
        <w:tblLook w:val="00A0" w:firstRow="1" w:lastRow="0" w:firstColumn="1" w:lastColumn="0" w:noHBand="0" w:noVBand="0"/>
      </w:tblPr>
      <w:tblGrid>
        <w:gridCol w:w="6966"/>
        <w:gridCol w:w="3478"/>
      </w:tblGrid>
      <w:tr w:rsidR="00E817CE" w:rsidRPr="00F767B6" w:rsidTr="00A32C8D">
        <w:trPr>
          <w:trHeight w:val="173"/>
        </w:trPr>
        <w:tc>
          <w:tcPr>
            <w:tcW w:w="10444" w:type="dxa"/>
            <w:gridSpan w:val="2"/>
          </w:tcPr>
          <w:p w:rsidR="00E817CE" w:rsidRPr="00F767B6" w:rsidRDefault="00E817CE" w:rsidP="00A32C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b/>
                <w:bCs/>
              </w:rPr>
            </w:pPr>
            <w:r w:rsidRPr="00F767B6">
              <w:rPr>
                <w:rFonts w:ascii="Times New Roman" w:hAnsi="Times New Roman" w:cs="Times New Roman"/>
                <w:b/>
                <w:bCs/>
              </w:rPr>
              <w:t>Ministry Expectations:</w:t>
            </w:r>
          </w:p>
          <w:p w:rsidR="00E817CE" w:rsidRPr="00F767B6" w:rsidRDefault="00E817CE" w:rsidP="00A32C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b/>
                <w:bCs/>
              </w:rPr>
            </w:pPr>
          </w:p>
          <w:p w:rsidR="00E817CE" w:rsidRPr="00F767B6" w:rsidRDefault="00E817CE" w:rsidP="00A32C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i/>
                <w:iCs/>
              </w:rPr>
            </w:pPr>
            <w:r w:rsidRPr="00F767B6">
              <w:rPr>
                <w:rFonts w:ascii="Times New Roman" w:hAnsi="Times New Roman" w:cs="Times New Roman"/>
                <w:i/>
                <w:iCs/>
              </w:rPr>
              <w:t>Strands:</w:t>
            </w:r>
          </w:p>
          <w:p w:rsidR="00E817CE" w:rsidRPr="00F767B6" w:rsidRDefault="00E817CE" w:rsidP="00A32C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b/>
                <w:bCs/>
              </w:rPr>
            </w:pPr>
            <w:r w:rsidRPr="00F767B6">
              <w:rPr>
                <w:rFonts w:ascii="Times New Roman" w:hAnsi="Times New Roman" w:cs="Times New Roman"/>
                <w:b/>
                <w:bCs/>
              </w:rPr>
              <w:t>Oral Communication, Reading &amp; Literature Studies, Media Studies</w:t>
            </w:r>
          </w:p>
          <w:p w:rsidR="00E817CE" w:rsidRPr="00F767B6" w:rsidRDefault="00E817CE" w:rsidP="00A32C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rPr>
            </w:pPr>
          </w:p>
          <w:p w:rsidR="00E817CE" w:rsidRPr="00F767B6" w:rsidRDefault="00E817CE" w:rsidP="00A32C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i/>
                <w:iCs/>
              </w:rPr>
            </w:pPr>
            <w:r w:rsidRPr="00F767B6">
              <w:rPr>
                <w:rFonts w:ascii="Times New Roman" w:hAnsi="Times New Roman" w:cs="Times New Roman"/>
                <w:i/>
                <w:iCs/>
              </w:rPr>
              <w:t>Overall:</w:t>
            </w:r>
          </w:p>
          <w:p w:rsidR="00E817CE" w:rsidRPr="00F767B6" w:rsidRDefault="00E817CE" w:rsidP="00A32C8D">
            <w:pPr>
              <w:widowControl w:val="0"/>
              <w:numPr>
                <w:ilvl w:val="0"/>
                <w:numId w:val="11"/>
              </w:numPr>
              <w:tabs>
                <w:tab w:val="left" w:pos="20"/>
                <w:tab w:val="left" w:pos="240"/>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220" w:hanging="220"/>
              <w:rPr>
                <w:rFonts w:ascii="Times New Roman" w:hAnsi="Times New Roman" w:cs="Times New Roman"/>
              </w:rPr>
            </w:pPr>
            <w:r w:rsidRPr="00F767B6">
              <w:rPr>
                <w:rFonts w:ascii="Times New Roman" w:hAnsi="Times New Roman" w:cs="Times New Roman"/>
                <w:b/>
                <w:bCs/>
              </w:rPr>
              <w:t>Speaking to Communicate</w:t>
            </w:r>
            <w:r w:rsidRPr="00F767B6">
              <w:rPr>
                <w:rFonts w:ascii="Times New Roman" w:hAnsi="Times New Roman" w:cs="Times New Roman"/>
              </w:rPr>
              <w:t>: use speaking skills and strategies appropriately to communicate with different</w:t>
            </w:r>
          </w:p>
          <w:p w:rsidR="00E817CE" w:rsidRPr="00F767B6" w:rsidRDefault="00E817CE" w:rsidP="00A32C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38"/>
              <w:rPr>
                <w:rFonts w:ascii="Times New Roman" w:hAnsi="Times New Roman" w:cs="Times New Roman"/>
              </w:rPr>
            </w:pPr>
            <w:r w:rsidRPr="00F767B6">
              <w:rPr>
                <w:rFonts w:ascii="Times New Roman" w:hAnsi="Times New Roman" w:cs="Times New Roman"/>
              </w:rPr>
              <w:t xml:space="preserve">  </w:t>
            </w:r>
            <w:proofErr w:type="gramStart"/>
            <w:r w:rsidRPr="00F767B6">
              <w:rPr>
                <w:rFonts w:ascii="Times New Roman" w:hAnsi="Times New Roman" w:cs="Times New Roman"/>
              </w:rPr>
              <w:t>audiences</w:t>
            </w:r>
            <w:proofErr w:type="gramEnd"/>
            <w:r w:rsidRPr="00F767B6">
              <w:rPr>
                <w:rFonts w:ascii="Times New Roman" w:hAnsi="Times New Roman" w:cs="Times New Roman"/>
              </w:rPr>
              <w:t xml:space="preserve"> for a variety of purposes;</w:t>
            </w:r>
          </w:p>
          <w:p w:rsidR="00E817CE" w:rsidRPr="00F767B6" w:rsidRDefault="00E817CE" w:rsidP="00A32C8D">
            <w:pPr>
              <w:widowControl w:val="0"/>
              <w:numPr>
                <w:ilvl w:val="0"/>
                <w:numId w:val="12"/>
              </w:numPr>
              <w:tabs>
                <w:tab w:val="left" w:pos="20"/>
                <w:tab w:val="left" w:pos="240"/>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220" w:hanging="220"/>
              <w:rPr>
                <w:rFonts w:ascii="Times New Roman" w:hAnsi="Times New Roman" w:cs="Times New Roman"/>
              </w:rPr>
            </w:pPr>
            <w:r w:rsidRPr="00F767B6">
              <w:rPr>
                <w:rFonts w:ascii="Times New Roman" w:hAnsi="Times New Roman" w:cs="Times New Roman"/>
                <w:b/>
                <w:bCs/>
              </w:rPr>
              <w:t>Reading for Meaning</w:t>
            </w:r>
            <w:r w:rsidRPr="00F767B6">
              <w:rPr>
                <w:rFonts w:ascii="Times New Roman" w:hAnsi="Times New Roman" w:cs="Times New Roman"/>
              </w:rPr>
              <w:t>: read and demonstrate an understanding of a variety of informational, literary, and graphic texts, using a range of strategies to construct meaning</w:t>
            </w:r>
          </w:p>
          <w:p w:rsidR="00E817CE" w:rsidRPr="00F767B6" w:rsidRDefault="00E817CE" w:rsidP="00A32C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rPr>
            </w:pPr>
            <w:r w:rsidRPr="00F767B6">
              <w:rPr>
                <w:rFonts w:ascii="Times New Roman" w:hAnsi="Times New Roman" w:cs="Times New Roman"/>
              </w:rPr>
              <w:t xml:space="preserve">1. </w:t>
            </w:r>
            <w:r w:rsidRPr="00F767B6">
              <w:rPr>
                <w:rFonts w:ascii="Times New Roman" w:hAnsi="Times New Roman" w:cs="Times New Roman"/>
                <w:b/>
                <w:bCs/>
              </w:rPr>
              <w:t>Understanding Media Texts</w:t>
            </w:r>
            <w:r w:rsidRPr="00F767B6">
              <w:rPr>
                <w:rFonts w:ascii="Times New Roman" w:hAnsi="Times New Roman" w:cs="Times New Roman"/>
              </w:rPr>
              <w:t>: demonstrate an understanding of a variety of media texts</w:t>
            </w:r>
          </w:p>
          <w:p w:rsidR="00E817CE" w:rsidRPr="00F767B6" w:rsidRDefault="00E817CE" w:rsidP="00A32C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rPr>
            </w:pPr>
          </w:p>
          <w:p w:rsidR="00E817CE" w:rsidRPr="00F767B6" w:rsidRDefault="00E817CE" w:rsidP="00A32C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i/>
                <w:iCs/>
              </w:rPr>
            </w:pPr>
            <w:r w:rsidRPr="00F767B6">
              <w:rPr>
                <w:rFonts w:ascii="Times New Roman" w:hAnsi="Times New Roman" w:cs="Times New Roman"/>
                <w:i/>
                <w:iCs/>
              </w:rPr>
              <w:t>Specific:</w:t>
            </w:r>
          </w:p>
          <w:p w:rsidR="00E817CE" w:rsidRPr="00F767B6" w:rsidRDefault="00E817CE" w:rsidP="00A32C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b/>
                <w:bCs/>
              </w:rPr>
            </w:pPr>
            <w:r w:rsidRPr="00F767B6">
              <w:rPr>
                <w:rFonts w:ascii="Times New Roman" w:hAnsi="Times New Roman" w:cs="Times New Roman"/>
                <w:b/>
                <w:bCs/>
              </w:rPr>
              <w:t>Clarity and Coherence</w:t>
            </w:r>
          </w:p>
          <w:p w:rsidR="00E817CE" w:rsidRPr="00F767B6" w:rsidRDefault="00E817CE" w:rsidP="00A32C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rPr>
            </w:pPr>
            <w:r w:rsidRPr="00F767B6">
              <w:rPr>
                <w:rFonts w:ascii="Times New Roman" w:hAnsi="Times New Roman" w:cs="Times New Roman"/>
              </w:rPr>
              <w:t>2.3 communicate in a clear, coherent manner, using a structure and style appropriate to the purpose, subject matter, and intended audience</w:t>
            </w:r>
          </w:p>
          <w:p w:rsidR="00E817CE" w:rsidRPr="00F767B6" w:rsidRDefault="00E817CE" w:rsidP="00A32C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b/>
                <w:bCs/>
              </w:rPr>
            </w:pPr>
            <w:r w:rsidRPr="00F767B6">
              <w:rPr>
                <w:rFonts w:ascii="Times New Roman" w:hAnsi="Times New Roman" w:cs="Times New Roman"/>
                <w:b/>
                <w:bCs/>
              </w:rPr>
              <w:t>Extending Understanding of Texts</w:t>
            </w:r>
          </w:p>
          <w:p w:rsidR="00E817CE" w:rsidRPr="00F767B6" w:rsidRDefault="00E817CE" w:rsidP="00A32C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rPr>
            </w:pPr>
            <w:r w:rsidRPr="00F767B6">
              <w:rPr>
                <w:rFonts w:ascii="Times New Roman" w:hAnsi="Times New Roman" w:cs="Times New Roman"/>
              </w:rPr>
              <w:t>1.5 extend understanding of texts, including increasingly complex texts, by making appropriate connections between the ideas in them and personal knowledge, experience, and insights; other texts; and the world around them</w:t>
            </w:r>
          </w:p>
          <w:p w:rsidR="00E817CE" w:rsidRPr="00F767B6" w:rsidRDefault="00E817CE" w:rsidP="00A32C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b/>
                <w:bCs/>
              </w:rPr>
            </w:pPr>
            <w:r w:rsidRPr="00F767B6">
              <w:rPr>
                <w:rFonts w:ascii="Times New Roman" w:hAnsi="Times New Roman" w:cs="Times New Roman"/>
                <w:b/>
                <w:bCs/>
              </w:rPr>
              <w:t>Critical Literacy</w:t>
            </w:r>
          </w:p>
          <w:p w:rsidR="00E817CE" w:rsidRPr="00F767B6" w:rsidRDefault="00E817CE" w:rsidP="00A32C8D">
            <w:pPr>
              <w:rPr>
                <w:rFonts w:ascii="Times New Roman" w:hAnsi="Times New Roman" w:cs="Times New Roman"/>
              </w:rPr>
            </w:pPr>
            <w:r w:rsidRPr="00F767B6">
              <w:rPr>
                <w:rFonts w:ascii="Times New Roman" w:hAnsi="Times New Roman" w:cs="Times New Roman"/>
              </w:rPr>
              <w:t>1.5 identify the perspectives and/or biases evident in media texts, including increasingly complex texts, and comment on any questions they may raise about beliefs, values, identity, and power</w:t>
            </w:r>
          </w:p>
        </w:tc>
      </w:tr>
      <w:tr w:rsidR="00E817CE" w:rsidRPr="00F767B6" w:rsidTr="00A32C8D">
        <w:trPr>
          <w:trHeight w:val="173"/>
        </w:trPr>
        <w:tc>
          <w:tcPr>
            <w:tcW w:w="10444" w:type="dxa"/>
            <w:gridSpan w:val="2"/>
          </w:tcPr>
          <w:p w:rsidR="00E817CE" w:rsidRPr="00F767B6" w:rsidRDefault="00E817CE" w:rsidP="00A32C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b/>
                <w:bCs/>
              </w:rPr>
            </w:pPr>
            <w:r w:rsidRPr="00F767B6">
              <w:rPr>
                <w:rFonts w:ascii="Times New Roman" w:hAnsi="Times New Roman" w:cs="Times New Roman"/>
                <w:b/>
                <w:bCs/>
              </w:rPr>
              <w:t>Enduring Understanding Addressed:</w:t>
            </w:r>
          </w:p>
          <w:p w:rsidR="00E817CE" w:rsidRPr="00F767B6" w:rsidRDefault="00E817CE" w:rsidP="00A32C8D">
            <w:pPr>
              <w:rPr>
                <w:rFonts w:ascii="Times New Roman" w:hAnsi="Times New Roman" w:cs="Times New Roman"/>
              </w:rPr>
            </w:pPr>
            <w:r w:rsidRPr="00F767B6">
              <w:rPr>
                <w:rFonts w:ascii="Times New Roman" w:hAnsi="Times New Roman" w:cs="Times New Roman"/>
              </w:rPr>
              <w:t>Films, with visual, verbal and musical elements, offer a multimodal experience to the student.</w:t>
            </w:r>
          </w:p>
        </w:tc>
      </w:tr>
      <w:tr w:rsidR="00E817CE" w:rsidRPr="00F767B6" w:rsidTr="00A32C8D">
        <w:trPr>
          <w:trHeight w:val="173"/>
        </w:trPr>
        <w:tc>
          <w:tcPr>
            <w:tcW w:w="10444" w:type="dxa"/>
            <w:gridSpan w:val="2"/>
          </w:tcPr>
          <w:p w:rsidR="00E817CE" w:rsidRPr="00F767B6" w:rsidRDefault="00E817CE" w:rsidP="00A32C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b/>
                <w:bCs/>
              </w:rPr>
            </w:pPr>
            <w:r w:rsidRPr="00F767B6">
              <w:rPr>
                <w:rFonts w:ascii="Times New Roman" w:hAnsi="Times New Roman" w:cs="Times New Roman"/>
                <w:b/>
                <w:bCs/>
              </w:rPr>
              <w:t>Essential Question Addressed:</w:t>
            </w:r>
          </w:p>
          <w:p w:rsidR="00E817CE" w:rsidRPr="00F767B6" w:rsidRDefault="00E817CE" w:rsidP="00A32C8D">
            <w:pPr>
              <w:pStyle w:val="ListParagraph"/>
              <w:numPr>
                <w:ilvl w:val="0"/>
                <w:numId w:val="4"/>
              </w:numPr>
              <w:spacing w:after="0" w:line="240" w:lineRule="auto"/>
              <w:rPr>
                <w:rFonts w:ascii="Times New Roman" w:hAnsi="Times New Roman"/>
                <w:sz w:val="24"/>
                <w:szCs w:val="24"/>
              </w:rPr>
            </w:pPr>
            <w:r w:rsidRPr="00F767B6">
              <w:rPr>
                <w:rFonts w:ascii="Times New Roman" w:hAnsi="Times New Roman"/>
                <w:sz w:val="24"/>
                <w:szCs w:val="24"/>
              </w:rPr>
              <w:t>Is the medium of fiction, in today’s culture, still an effective way to bring light to the barriers and issues faced in the adolescent years?</w:t>
            </w:r>
          </w:p>
        </w:tc>
      </w:tr>
      <w:tr w:rsidR="00E817CE" w:rsidRPr="00F767B6" w:rsidTr="00A32C8D">
        <w:trPr>
          <w:trHeight w:val="173"/>
        </w:trPr>
        <w:tc>
          <w:tcPr>
            <w:tcW w:w="6966" w:type="dxa"/>
          </w:tcPr>
          <w:p w:rsidR="00E817CE" w:rsidRPr="00F767B6" w:rsidRDefault="00E817CE" w:rsidP="00A32C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b/>
                <w:bCs/>
              </w:rPr>
            </w:pPr>
            <w:r w:rsidRPr="00F767B6">
              <w:rPr>
                <w:rFonts w:ascii="Times New Roman" w:hAnsi="Times New Roman" w:cs="Times New Roman"/>
                <w:b/>
                <w:bCs/>
              </w:rPr>
              <w:t>Knowledge:</w:t>
            </w:r>
          </w:p>
          <w:p w:rsidR="00E817CE" w:rsidRPr="00F767B6" w:rsidRDefault="00E817CE" w:rsidP="00A32C8D">
            <w:pPr>
              <w:pStyle w:val="ListParagraph"/>
              <w:widowControl w:val="0"/>
              <w:numPr>
                <w:ilvl w:val="0"/>
                <w:numId w:val="4"/>
              </w:numPr>
              <w:tabs>
                <w:tab w:val="left" w:pos="20"/>
                <w:tab w:val="left" w:pos="200"/>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sz w:val="24"/>
                <w:szCs w:val="24"/>
              </w:rPr>
            </w:pPr>
            <w:r w:rsidRPr="00F767B6">
              <w:rPr>
                <w:rFonts w:ascii="Times New Roman" w:hAnsi="Times New Roman"/>
                <w:sz w:val="24"/>
                <w:szCs w:val="24"/>
              </w:rPr>
              <w:t>Knowledge of many different types of issues facing adolescents in contemporary society and how they are represented in literature, music and film.</w:t>
            </w:r>
          </w:p>
        </w:tc>
        <w:tc>
          <w:tcPr>
            <w:tcW w:w="3478" w:type="dxa"/>
          </w:tcPr>
          <w:p w:rsidR="00E817CE" w:rsidRPr="00F767B6" w:rsidRDefault="00E817CE" w:rsidP="00A32C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b/>
                <w:bCs/>
              </w:rPr>
            </w:pPr>
            <w:r w:rsidRPr="00F767B6">
              <w:rPr>
                <w:rFonts w:ascii="Times New Roman" w:hAnsi="Times New Roman" w:cs="Times New Roman"/>
                <w:b/>
                <w:bCs/>
              </w:rPr>
              <w:t>Skills:</w:t>
            </w:r>
          </w:p>
          <w:p w:rsidR="00E817CE" w:rsidRPr="00F767B6" w:rsidRDefault="00E817CE" w:rsidP="00A32C8D">
            <w:pPr>
              <w:pStyle w:val="ListParagraph"/>
              <w:numPr>
                <w:ilvl w:val="0"/>
                <w:numId w:val="6"/>
              </w:numPr>
              <w:spacing w:after="0" w:line="240" w:lineRule="auto"/>
              <w:rPr>
                <w:rFonts w:ascii="Times New Roman" w:hAnsi="Times New Roman"/>
                <w:b/>
                <w:sz w:val="24"/>
                <w:szCs w:val="24"/>
              </w:rPr>
            </w:pPr>
            <w:r w:rsidRPr="00F767B6">
              <w:rPr>
                <w:rFonts w:ascii="Times New Roman" w:hAnsi="Times New Roman"/>
                <w:sz w:val="24"/>
                <w:szCs w:val="24"/>
              </w:rPr>
              <w:t>Ability to communicate the connections between individual experiences as an adolescent and the fictional experiences portrayed in different literary and media outlets.</w:t>
            </w:r>
          </w:p>
        </w:tc>
      </w:tr>
      <w:tr w:rsidR="00E817CE" w:rsidRPr="00F767B6" w:rsidTr="00A32C8D">
        <w:trPr>
          <w:trHeight w:val="173"/>
        </w:trPr>
        <w:tc>
          <w:tcPr>
            <w:tcW w:w="10444" w:type="dxa"/>
            <w:gridSpan w:val="2"/>
          </w:tcPr>
          <w:p w:rsidR="00E817CE" w:rsidRPr="00F767B6" w:rsidRDefault="00E817CE" w:rsidP="00A32C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rPr>
            </w:pPr>
            <w:r w:rsidRPr="00F767B6">
              <w:rPr>
                <w:rFonts w:ascii="Times New Roman" w:hAnsi="Times New Roman" w:cs="Times New Roman"/>
                <w:b/>
                <w:bCs/>
              </w:rPr>
              <w:t>Assessment Tools/Strategies Used:</w:t>
            </w:r>
            <w:r w:rsidRPr="00F767B6">
              <w:rPr>
                <w:rFonts w:ascii="Times New Roman" w:hAnsi="Times New Roman" w:cs="Times New Roman"/>
              </w:rPr>
              <w:t xml:space="preserve"> </w:t>
            </w:r>
            <w:r w:rsidRPr="00F767B6">
              <w:rPr>
                <w:rFonts w:ascii="Times New Roman" w:hAnsi="Times New Roman" w:cs="Times New Roman"/>
                <w:i/>
                <w:iCs/>
              </w:rPr>
              <w:t>(</w:t>
            </w:r>
            <w:proofErr w:type="spellStart"/>
            <w:r w:rsidRPr="00F767B6">
              <w:rPr>
                <w:rFonts w:ascii="Times New Roman" w:hAnsi="Times New Roman" w:cs="Times New Roman"/>
                <w:i/>
                <w:iCs/>
              </w:rPr>
              <w:t>AforL</w:t>
            </w:r>
            <w:proofErr w:type="spellEnd"/>
            <w:r w:rsidRPr="00F767B6">
              <w:rPr>
                <w:rFonts w:ascii="Times New Roman" w:hAnsi="Times New Roman" w:cs="Times New Roman"/>
                <w:i/>
                <w:iCs/>
              </w:rPr>
              <w:t xml:space="preserve">, </w:t>
            </w:r>
            <w:proofErr w:type="spellStart"/>
            <w:r w:rsidRPr="00F767B6">
              <w:rPr>
                <w:rFonts w:ascii="Times New Roman" w:hAnsi="Times New Roman" w:cs="Times New Roman"/>
                <w:i/>
                <w:iCs/>
              </w:rPr>
              <w:t>AasL</w:t>
            </w:r>
            <w:proofErr w:type="spellEnd"/>
            <w:r w:rsidRPr="00F767B6">
              <w:rPr>
                <w:rFonts w:ascii="Times New Roman" w:hAnsi="Times New Roman" w:cs="Times New Roman"/>
                <w:i/>
                <w:iCs/>
              </w:rPr>
              <w:t xml:space="preserve">, </w:t>
            </w:r>
            <w:proofErr w:type="spellStart"/>
            <w:r w:rsidRPr="00F767B6">
              <w:rPr>
                <w:rFonts w:ascii="Times New Roman" w:hAnsi="Times New Roman" w:cs="Times New Roman"/>
                <w:i/>
                <w:iCs/>
              </w:rPr>
              <w:t>AofL</w:t>
            </w:r>
            <w:proofErr w:type="spellEnd"/>
            <w:r w:rsidRPr="00F767B6">
              <w:rPr>
                <w:rFonts w:ascii="Times New Roman" w:hAnsi="Times New Roman" w:cs="Times New Roman"/>
                <w:i/>
                <w:iCs/>
              </w:rPr>
              <w:t>)</w:t>
            </w:r>
          </w:p>
          <w:p w:rsidR="00E817CE" w:rsidRPr="00F767B6" w:rsidRDefault="00E817CE" w:rsidP="00A32C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rPr>
            </w:pPr>
            <w:r w:rsidRPr="00F767B6">
              <w:rPr>
                <w:rFonts w:ascii="Times New Roman" w:hAnsi="Times New Roman" w:cs="Times New Roman"/>
              </w:rPr>
              <w:t>For: Minds on activity will assess student experience with stereotyping.</w:t>
            </w:r>
          </w:p>
          <w:p w:rsidR="00E817CE" w:rsidRPr="00F767B6" w:rsidRDefault="00E817CE" w:rsidP="00A32C8D">
            <w:pPr>
              <w:rPr>
                <w:rFonts w:ascii="Times New Roman" w:hAnsi="Times New Roman" w:cs="Times New Roman"/>
              </w:rPr>
            </w:pPr>
            <w:r w:rsidRPr="00F767B6">
              <w:rPr>
                <w:rFonts w:ascii="Times New Roman" w:hAnsi="Times New Roman" w:cs="Times New Roman"/>
              </w:rPr>
              <w:t>As: Teacher response to class discussion about gender roles.</w:t>
            </w:r>
            <w:r w:rsidRPr="00F767B6">
              <w:rPr>
                <w:rFonts w:ascii="Times New Roman" w:hAnsi="Times New Roman" w:cs="Times New Roman"/>
              </w:rPr>
              <w:br/>
            </w:r>
          </w:p>
          <w:p w:rsidR="00E817CE" w:rsidRPr="00F767B6" w:rsidRDefault="00E817CE" w:rsidP="00A32C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rPr>
            </w:pPr>
            <w:r w:rsidRPr="00F767B6">
              <w:rPr>
                <w:rFonts w:ascii="Times New Roman" w:hAnsi="Times New Roman" w:cs="Times New Roman"/>
                <w:b/>
                <w:bCs/>
              </w:rPr>
              <w:t>Differentiated Instruction:</w:t>
            </w:r>
            <w:r w:rsidRPr="00F767B6">
              <w:rPr>
                <w:rFonts w:ascii="Times New Roman" w:hAnsi="Times New Roman" w:cs="Times New Roman"/>
              </w:rPr>
              <w:t xml:space="preserve"> </w:t>
            </w:r>
            <w:r w:rsidRPr="00F767B6">
              <w:rPr>
                <w:rFonts w:ascii="Times New Roman" w:hAnsi="Times New Roman" w:cs="Times New Roman"/>
                <w:i/>
                <w:iCs/>
              </w:rPr>
              <w:t>(Content/Product/Process/Environment)</w:t>
            </w:r>
          </w:p>
          <w:p w:rsidR="00E817CE" w:rsidRPr="00F767B6" w:rsidRDefault="00E817CE" w:rsidP="00A32C8D">
            <w:pPr>
              <w:widowControl w:val="0"/>
              <w:numPr>
                <w:ilvl w:val="0"/>
                <w:numId w:val="24"/>
              </w:numPr>
              <w:tabs>
                <w:tab w:val="left" w:pos="20"/>
                <w:tab w:val="left" w:pos="247"/>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rPr>
            </w:pPr>
            <w:r w:rsidRPr="00F767B6">
              <w:rPr>
                <w:rFonts w:ascii="Times New Roman" w:hAnsi="Times New Roman" w:cs="Times New Roman"/>
              </w:rPr>
              <w:t xml:space="preserve">Readiness: Every </w:t>
            </w:r>
            <w:proofErr w:type="gramStart"/>
            <w:r w:rsidRPr="00F767B6">
              <w:rPr>
                <w:rFonts w:ascii="Times New Roman" w:hAnsi="Times New Roman" w:cs="Times New Roman"/>
              </w:rPr>
              <w:t>students</w:t>
            </w:r>
            <w:proofErr w:type="gramEnd"/>
            <w:r w:rsidRPr="00F767B6">
              <w:rPr>
                <w:rFonts w:ascii="Times New Roman" w:hAnsi="Times New Roman" w:cs="Times New Roman"/>
              </w:rPr>
              <w:t xml:space="preserve"> in the class will have had experience with gender roles. The videos and text will highlight some of the most common stereotypes and why they are problematic.</w:t>
            </w:r>
          </w:p>
          <w:p w:rsidR="00E817CE" w:rsidRPr="00F767B6" w:rsidRDefault="00E817CE" w:rsidP="00A32C8D">
            <w:pPr>
              <w:widowControl w:val="0"/>
              <w:numPr>
                <w:ilvl w:val="0"/>
                <w:numId w:val="24"/>
              </w:numPr>
              <w:tabs>
                <w:tab w:val="left" w:pos="20"/>
                <w:tab w:val="left" w:pos="247"/>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rPr>
            </w:pPr>
            <w:r w:rsidRPr="00F767B6">
              <w:rPr>
                <w:rFonts w:ascii="Times New Roman" w:hAnsi="Times New Roman" w:cs="Times New Roman"/>
              </w:rPr>
              <w:t xml:space="preserve">Interest: The comedic </w:t>
            </w:r>
            <w:proofErr w:type="spellStart"/>
            <w:r w:rsidRPr="00F767B6">
              <w:rPr>
                <w:rFonts w:ascii="Times New Roman" w:hAnsi="Times New Roman" w:cs="Times New Roman"/>
              </w:rPr>
              <w:t>Youtube</w:t>
            </w:r>
            <w:proofErr w:type="spellEnd"/>
            <w:r w:rsidRPr="00F767B6">
              <w:rPr>
                <w:rFonts w:ascii="Times New Roman" w:hAnsi="Times New Roman" w:cs="Times New Roman"/>
              </w:rPr>
              <w:t xml:space="preserve"> video will be relatable to the modern teen but can be analyzed for its blatant stereotyping. </w:t>
            </w:r>
          </w:p>
          <w:p w:rsidR="00E817CE" w:rsidRPr="00F767B6" w:rsidRDefault="00E817CE" w:rsidP="00A32C8D">
            <w:pPr>
              <w:widowControl w:val="0"/>
              <w:numPr>
                <w:ilvl w:val="0"/>
                <w:numId w:val="24"/>
              </w:numPr>
              <w:tabs>
                <w:tab w:val="left" w:pos="20"/>
                <w:tab w:val="left" w:pos="247"/>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rPr>
            </w:pPr>
            <w:r w:rsidRPr="00F767B6">
              <w:rPr>
                <w:rFonts w:ascii="Times New Roman" w:hAnsi="Times New Roman" w:cs="Times New Roman"/>
              </w:rPr>
              <w:t>Learning Profile/Style: Combination of video media, text, and kinesthetic sticky note activity cater to visual, audio, oral, and kinesthetic learners. Also, sticky note activity allows shy students to submit answers without having to speak up.</w:t>
            </w:r>
          </w:p>
        </w:tc>
      </w:tr>
      <w:tr w:rsidR="00E817CE" w:rsidRPr="00F767B6" w:rsidTr="00A32C8D">
        <w:trPr>
          <w:trHeight w:val="173"/>
        </w:trPr>
        <w:tc>
          <w:tcPr>
            <w:tcW w:w="10444" w:type="dxa"/>
            <w:gridSpan w:val="2"/>
          </w:tcPr>
          <w:p w:rsidR="00E817CE" w:rsidRPr="00F767B6" w:rsidRDefault="00E817CE" w:rsidP="00A32C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b/>
                <w:bCs/>
              </w:rPr>
            </w:pPr>
            <w:r w:rsidRPr="00F767B6">
              <w:rPr>
                <w:rFonts w:ascii="Times New Roman" w:hAnsi="Times New Roman" w:cs="Times New Roman"/>
                <w:b/>
                <w:bCs/>
              </w:rPr>
              <w:t>Learning Goals:</w:t>
            </w:r>
          </w:p>
          <w:p w:rsidR="00E817CE" w:rsidRPr="00F767B6" w:rsidRDefault="00E817CE" w:rsidP="00A32C8D">
            <w:pPr>
              <w:widowControl w:val="0"/>
              <w:numPr>
                <w:ilvl w:val="0"/>
                <w:numId w:val="14"/>
              </w:numPr>
              <w:tabs>
                <w:tab w:val="left" w:pos="20"/>
                <w:tab w:val="left" w:pos="200"/>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rPr>
            </w:pPr>
            <w:r w:rsidRPr="00F767B6">
              <w:rPr>
                <w:rFonts w:ascii="Times New Roman" w:hAnsi="Times New Roman" w:cs="Times New Roman"/>
              </w:rPr>
              <w:t>Understand the stereotypes that are places on men and women historically and now</w:t>
            </w:r>
          </w:p>
          <w:p w:rsidR="00E817CE" w:rsidRPr="00F767B6" w:rsidRDefault="00E817CE" w:rsidP="00A32C8D">
            <w:pPr>
              <w:widowControl w:val="0"/>
              <w:numPr>
                <w:ilvl w:val="0"/>
                <w:numId w:val="14"/>
              </w:numPr>
              <w:tabs>
                <w:tab w:val="left" w:pos="20"/>
                <w:tab w:val="left" w:pos="200"/>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rPr>
            </w:pPr>
            <w:r w:rsidRPr="00F767B6">
              <w:rPr>
                <w:rFonts w:ascii="Times New Roman" w:hAnsi="Times New Roman" w:cs="Times New Roman"/>
              </w:rPr>
              <w:t>Think critically about the stereotyping in media texts</w:t>
            </w:r>
          </w:p>
          <w:p w:rsidR="00E817CE" w:rsidRPr="00F767B6" w:rsidRDefault="00E817CE" w:rsidP="00A32C8D">
            <w:pPr>
              <w:pStyle w:val="ListParagraph"/>
              <w:widowControl w:val="0"/>
              <w:numPr>
                <w:ilvl w:val="0"/>
                <w:numId w:val="14"/>
              </w:numPr>
              <w:tabs>
                <w:tab w:val="left" w:pos="20"/>
                <w:tab w:val="left" w:pos="200"/>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sz w:val="24"/>
                <w:szCs w:val="24"/>
              </w:rPr>
            </w:pPr>
            <w:r w:rsidRPr="00F767B6">
              <w:rPr>
                <w:rFonts w:ascii="Times New Roman" w:hAnsi="Times New Roman"/>
                <w:sz w:val="24"/>
                <w:szCs w:val="24"/>
              </w:rPr>
              <w:t>Reflect on how these ideas affect you in your daily lives</w:t>
            </w:r>
          </w:p>
        </w:tc>
      </w:tr>
      <w:tr w:rsidR="00E817CE" w:rsidRPr="00F767B6" w:rsidTr="00A32C8D">
        <w:trPr>
          <w:trHeight w:val="173"/>
        </w:trPr>
        <w:tc>
          <w:tcPr>
            <w:tcW w:w="6966" w:type="dxa"/>
          </w:tcPr>
          <w:p w:rsidR="00E817CE" w:rsidRPr="00F767B6" w:rsidRDefault="00E817CE" w:rsidP="00A32C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b/>
                <w:bCs/>
              </w:rPr>
            </w:pPr>
            <w:r w:rsidRPr="00F767B6">
              <w:rPr>
                <w:rFonts w:ascii="Times New Roman" w:hAnsi="Times New Roman" w:cs="Times New Roman"/>
                <w:b/>
                <w:bCs/>
              </w:rPr>
              <w:t>Materials/Resources/Pre-Planning:</w:t>
            </w:r>
          </w:p>
          <w:p w:rsidR="00E817CE" w:rsidRPr="00F767B6" w:rsidRDefault="00E817CE" w:rsidP="00A32C8D">
            <w:pPr>
              <w:widowControl w:val="0"/>
              <w:numPr>
                <w:ilvl w:val="0"/>
                <w:numId w:val="26"/>
              </w:numPr>
              <w:tabs>
                <w:tab w:val="left" w:pos="20"/>
                <w:tab w:val="left" w:pos="200"/>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rPr>
            </w:pPr>
            <w:r w:rsidRPr="00F767B6">
              <w:rPr>
                <w:rFonts w:ascii="Times New Roman" w:hAnsi="Times New Roman" w:cs="Times New Roman"/>
              </w:rPr>
              <w:t xml:space="preserve">Harvard Sailing Team. (2010). </w:t>
            </w:r>
            <w:r w:rsidRPr="00F767B6">
              <w:rPr>
                <w:rFonts w:ascii="Times New Roman" w:hAnsi="Times New Roman" w:cs="Times New Roman"/>
                <w:i/>
                <w:iCs/>
              </w:rPr>
              <w:t>Harvard sailing team - boys will be girls</w:t>
            </w:r>
            <w:r w:rsidRPr="00F767B6">
              <w:rPr>
                <w:rFonts w:ascii="Times New Roman" w:hAnsi="Times New Roman" w:cs="Times New Roman"/>
              </w:rPr>
              <w:t xml:space="preserve">. Retrieved from </w:t>
            </w:r>
            <w:hyperlink r:id="rId11" w:history="1">
              <w:r w:rsidRPr="00F767B6">
                <w:rPr>
                  <w:rStyle w:val="Hyperlink"/>
                  <w:rFonts w:ascii="Times New Roman" w:hAnsi="Times New Roman" w:cs="Times New Roman"/>
                  <w:color w:val="000000" w:themeColor="text1"/>
                  <w:u w:val="none"/>
                </w:rPr>
                <w:t>http://www.youtube.com/watch?v=gspaoaecNAg&amp;feature=relmfu</w:t>
              </w:r>
            </w:hyperlink>
          </w:p>
          <w:p w:rsidR="00E817CE" w:rsidRPr="00F767B6" w:rsidRDefault="00E817CE" w:rsidP="00A32C8D">
            <w:pPr>
              <w:widowControl w:val="0"/>
              <w:numPr>
                <w:ilvl w:val="0"/>
                <w:numId w:val="26"/>
              </w:numPr>
              <w:tabs>
                <w:tab w:val="left" w:pos="20"/>
                <w:tab w:val="left" w:pos="200"/>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rPr>
            </w:pPr>
            <w:proofErr w:type="spellStart"/>
            <w:r w:rsidRPr="00F767B6">
              <w:rPr>
                <w:rFonts w:ascii="Times New Roman" w:hAnsi="Times New Roman" w:cs="Times New Roman"/>
              </w:rPr>
              <w:t>Raddall</w:t>
            </w:r>
            <w:proofErr w:type="spellEnd"/>
            <w:r w:rsidRPr="00F767B6">
              <w:rPr>
                <w:rFonts w:ascii="Times New Roman" w:hAnsi="Times New Roman" w:cs="Times New Roman"/>
              </w:rPr>
              <w:t xml:space="preserve">, Thomas. "The Wedding Gift." </w:t>
            </w:r>
            <w:r w:rsidRPr="00F767B6">
              <w:rPr>
                <w:rFonts w:ascii="Times New Roman" w:hAnsi="Times New Roman" w:cs="Times New Roman"/>
                <w:i/>
                <w:iCs/>
              </w:rPr>
              <w:t>Canadian Short Stories</w:t>
            </w:r>
            <w:r w:rsidRPr="00F767B6">
              <w:rPr>
                <w:rFonts w:ascii="Times New Roman" w:hAnsi="Times New Roman" w:cs="Times New Roman"/>
              </w:rPr>
              <w:t xml:space="preserve">. Toronto: Pearson Education Canada, 2005. 82-96. </w:t>
            </w:r>
            <w:proofErr w:type="gramStart"/>
            <w:r w:rsidRPr="00F767B6">
              <w:rPr>
                <w:rFonts w:ascii="Times New Roman" w:hAnsi="Times New Roman" w:cs="Times New Roman"/>
              </w:rPr>
              <w:t>Print</w:t>
            </w:r>
            <w:proofErr w:type="gramEnd"/>
            <w:r w:rsidRPr="00F767B6">
              <w:rPr>
                <w:rFonts w:ascii="Times New Roman" w:hAnsi="Times New Roman" w:cs="Times New Roman"/>
              </w:rPr>
              <w:t>.</w:t>
            </w:r>
          </w:p>
        </w:tc>
        <w:tc>
          <w:tcPr>
            <w:tcW w:w="3478" w:type="dxa"/>
          </w:tcPr>
          <w:p w:rsidR="00E817CE" w:rsidRPr="00F767B6" w:rsidRDefault="00E817CE" w:rsidP="00A32C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b/>
                <w:bCs/>
              </w:rPr>
            </w:pPr>
            <w:r w:rsidRPr="00F767B6">
              <w:rPr>
                <w:rFonts w:ascii="Times New Roman" w:hAnsi="Times New Roman" w:cs="Times New Roman"/>
                <w:b/>
                <w:bCs/>
              </w:rPr>
              <w:t>Agenda:</w:t>
            </w:r>
          </w:p>
          <w:p w:rsidR="00E817CE" w:rsidRPr="00F767B6" w:rsidRDefault="00E817CE" w:rsidP="00A32C8D">
            <w:pPr>
              <w:widowControl w:val="0"/>
              <w:numPr>
                <w:ilvl w:val="0"/>
                <w:numId w:val="15"/>
              </w:numPr>
              <w:tabs>
                <w:tab w:val="left" w:pos="20"/>
                <w:tab w:val="left" w:pos="247"/>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rPr>
            </w:pPr>
            <w:r w:rsidRPr="00F767B6">
              <w:rPr>
                <w:rFonts w:ascii="Times New Roman" w:hAnsi="Times New Roman" w:cs="Times New Roman"/>
              </w:rPr>
              <w:t>Boys Will Be Girls</w:t>
            </w:r>
          </w:p>
          <w:p w:rsidR="00E817CE" w:rsidRPr="00F767B6" w:rsidRDefault="00E817CE" w:rsidP="00A32C8D">
            <w:pPr>
              <w:widowControl w:val="0"/>
              <w:numPr>
                <w:ilvl w:val="0"/>
                <w:numId w:val="15"/>
              </w:numPr>
              <w:tabs>
                <w:tab w:val="left" w:pos="20"/>
                <w:tab w:val="left" w:pos="247"/>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rPr>
            </w:pPr>
            <w:r w:rsidRPr="00F767B6">
              <w:rPr>
                <w:rFonts w:ascii="Times New Roman" w:hAnsi="Times New Roman" w:cs="Times New Roman"/>
              </w:rPr>
              <w:t>Short Story “The Wedding Gift”</w:t>
            </w:r>
          </w:p>
          <w:p w:rsidR="00E817CE" w:rsidRPr="00F767B6" w:rsidRDefault="00E817CE" w:rsidP="00A32C8D">
            <w:pPr>
              <w:numPr>
                <w:ilvl w:val="0"/>
                <w:numId w:val="15"/>
              </w:numPr>
              <w:rPr>
                <w:rFonts w:ascii="Times New Roman" w:hAnsi="Times New Roman" w:cs="Times New Roman"/>
              </w:rPr>
            </w:pPr>
            <w:r w:rsidRPr="00F767B6">
              <w:rPr>
                <w:rFonts w:ascii="Times New Roman" w:hAnsi="Times New Roman" w:cs="Times New Roman"/>
              </w:rPr>
              <w:t>Boys Will Be Girls Part 2</w:t>
            </w:r>
          </w:p>
        </w:tc>
      </w:tr>
      <w:tr w:rsidR="00E817CE" w:rsidRPr="00F767B6" w:rsidTr="00A32C8D">
        <w:trPr>
          <w:trHeight w:val="173"/>
        </w:trPr>
        <w:tc>
          <w:tcPr>
            <w:tcW w:w="10444" w:type="dxa"/>
            <w:gridSpan w:val="2"/>
          </w:tcPr>
          <w:p w:rsidR="00E817CE" w:rsidRPr="00F767B6" w:rsidRDefault="00E817CE" w:rsidP="00A32C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i/>
                <w:iCs/>
              </w:rPr>
            </w:pPr>
            <w:r w:rsidRPr="00F767B6">
              <w:rPr>
                <w:rFonts w:ascii="Times New Roman" w:hAnsi="Times New Roman" w:cs="Times New Roman"/>
                <w:b/>
                <w:bCs/>
              </w:rPr>
              <w:t xml:space="preserve">Minds On: </w:t>
            </w:r>
            <w:r w:rsidRPr="00F767B6">
              <w:rPr>
                <w:rFonts w:ascii="Times New Roman" w:hAnsi="Times New Roman" w:cs="Times New Roman"/>
                <w:i/>
                <w:iCs/>
              </w:rPr>
              <w:t>(20 min)</w:t>
            </w:r>
          </w:p>
          <w:p w:rsidR="00E817CE" w:rsidRPr="00F767B6" w:rsidRDefault="00E817CE" w:rsidP="00A32C8D">
            <w:pPr>
              <w:pStyle w:val="ListParagraph"/>
              <w:widowControl w:val="0"/>
              <w:numPr>
                <w:ilvl w:val="0"/>
                <w:numId w:val="27"/>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b/>
                <w:bCs/>
                <w:sz w:val="24"/>
                <w:szCs w:val="24"/>
              </w:rPr>
            </w:pPr>
            <w:r w:rsidRPr="00F767B6">
              <w:rPr>
                <w:rFonts w:ascii="Times New Roman" w:hAnsi="Times New Roman"/>
                <w:sz w:val="24"/>
                <w:szCs w:val="24"/>
              </w:rPr>
              <w:t>Take attendance.</w:t>
            </w:r>
          </w:p>
          <w:p w:rsidR="00E817CE" w:rsidRPr="00F767B6" w:rsidRDefault="00E817CE" w:rsidP="00A32C8D">
            <w:pPr>
              <w:widowControl w:val="0"/>
              <w:numPr>
                <w:ilvl w:val="0"/>
                <w:numId w:val="22"/>
              </w:numPr>
              <w:tabs>
                <w:tab w:val="left" w:pos="20"/>
                <w:tab w:val="left" w:pos="200"/>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rPr>
            </w:pPr>
            <w:r w:rsidRPr="00F767B6">
              <w:rPr>
                <w:rFonts w:ascii="Times New Roman" w:hAnsi="Times New Roman" w:cs="Times New Roman"/>
              </w:rPr>
              <w:t xml:space="preserve">Watch Boys Will Be Girls </w:t>
            </w:r>
            <w:proofErr w:type="spellStart"/>
            <w:r w:rsidRPr="00F767B6">
              <w:rPr>
                <w:rFonts w:ascii="Times New Roman" w:hAnsi="Times New Roman" w:cs="Times New Roman"/>
              </w:rPr>
              <w:t>Youtube</w:t>
            </w:r>
            <w:proofErr w:type="spellEnd"/>
            <w:r w:rsidRPr="00F767B6">
              <w:rPr>
                <w:rFonts w:ascii="Times New Roman" w:hAnsi="Times New Roman" w:cs="Times New Roman"/>
              </w:rPr>
              <w:t xml:space="preserve"> video. Hand out sticky notes to each student; instruct each student to write down a stereotype of women presented in the video on their sticky note; instruct students to each post their stereotype on the board; ask volunteer to pull random sticky notes off the board and read aloud. Discuss as a class.</w:t>
            </w:r>
          </w:p>
        </w:tc>
      </w:tr>
      <w:tr w:rsidR="00E817CE" w:rsidRPr="00F767B6" w:rsidTr="00A32C8D">
        <w:trPr>
          <w:trHeight w:val="173"/>
        </w:trPr>
        <w:tc>
          <w:tcPr>
            <w:tcW w:w="10444" w:type="dxa"/>
            <w:gridSpan w:val="2"/>
          </w:tcPr>
          <w:p w:rsidR="00E817CE" w:rsidRPr="00F767B6" w:rsidRDefault="00E817CE" w:rsidP="00A32C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b/>
                <w:bCs/>
              </w:rPr>
            </w:pPr>
            <w:r w:rsidRPr="00F767B6">
              <w:rPr>
                <w:rFonts w:ascii="Times New Roman" w:hAnsi="Times New Roman" w:cs="Times New Roman"/>
                <w:b/>
                <w:bCs/>
              </w:rPr>
              <w:t xml:space="preserve">Action: </w:t>
            </w:r>
            <w:r w:rsidRPr="00F767B6">
              <w:rPr>
                <w:rFonts w:ascii="Times New Roman" w:hAnsi="Times New Roman" w:cs="Times New Roman"/>
                <w:i/>
                <w:iCs/>
              </w:rPr>
              <w:t>(45 min)</w:t>
            </w:r>
          </w:p>
          <w:p w:rsidR="00E817CE" w:rsidRPr="00F767B6" w:rsidRDefault="00E817CE" w:rsidP="00A32C8D">
            <w:pPr>
              <w:pStyle w:val="ListParagraph"/>
              <w:widowControl w:val="0"/>
              <w:numPr>
                <w:ilvl w:val="0"/>
                <w:numId w:val="22"/>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sz w:val="24"/>
                <w:szCs w:val="24"/>
              </w:rPr>
            </w:pPr>
            <w:r w:rsidRPr="00F767B6">
              <w:rPr>
                <w:rFonts w:ascii="Times New Roman" w:hAnsi="Times New Roman"/>
                <w:sz w:val="24"/>
                <w:szCs w:val="24"/>
              </w:rPr>
              <w:t xml:space="preserve">Students read “The Wedding Gift” by Thomas </w:t>
            </w:r>
            <w:proofErr w:type="spellStart"/>
            <w:r w:rsidRPr="00F767B6">
              <w:rPr>
                <w:rFonts w:ascii="Times New Roman" w:hAnsi="Times New Roman"/>
                <w:sz w:val="24"/>
                <w:szCs w:val="24"/>
              </w:rPr>
              <w:t>Raddall</w:t>
            </w:r>
            <w:proofErr w:type="spellEnd"/>
            <w:r w:rsidRPr="00F767B6">
              <w:rPr>
                <w:rFonts w:ascii="Times New Roman" w:hAnsi="Times New Roman"/>
                <w:sz w:val="24"/>
                <w:szCs w:val="24"/>
              </w:rPr>
              <w:t xml:space="preserve"> out loud in class.</w:t>
            </w:r>
          </w:p>
          <w:p w:rsidR="00E817CE" w:rsidRPr="00F767B6" w:rsidRDefault="00E817CE" w:rsidP="00A32C8D">
            <w:pPr>
              <w:pStyle w:val="ListParagraph"/>
              <w:widowControl w:val="0"/>
              <w:numPr>
                <w:ilvl w:val="0"/>
                <w:numId w:val="22"/>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sz w:val="24"/>
                <w:szCs w:val="24"/>
              </w:rPr>
            </w:pPr>
            <w:r w:rsidRPr="00F767B6">
              <w:rPr>
                <w:rFonts w:ascii="Times New Roman" w:hAnsi="Times New Roman"/>
                <w:sz w:val="24"/>
                <w:szCs w:val="24"/>
              </w:rPr>
              <w:t>Ask students:</w:t>
            </w:r>
          </w:p>
          <w:p w:rsidR="00E817CE" w:rsidRPr="00F767B6" w:rsidRDefault="00E817CE" w:rsidP="00A32C8D">
            <w:pPr>
              <w:widowControl w:val="0"/>
              <w:numPr>
                <w:ilvl w:val="0"/>
                <w:numId w:val="30"/>
              </w:numPr>
              <w:tabs>
                <w:tab w:val="left" w:pos="20"/>
                <w:tab w:val="left" w:pos="200"/>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rPr>
            </w:pPr>
            <w:r w:rsidRPr="00F767B6">
              <w:rPr>
                <w:rFonts w:ascii="Times New Roman" w:hAnsi="Times New Roman" w:cs="Times New Roman"/>
              </w:rPr>
              <w:t xml:space="preserve">What stereotypes of women/gender roles were placed on </w:t>
            </w:r>
            <w:proofErr w:type="spellStart"/>
            <w:r w:rsidRPr="00F767B6">
              <w:rPr>
                <w:rFonts w:ascii="Times New Roman" w:hAnsi="Times New Roman" w:cs="Times New Roman"/>
              </w:rPr>
              <w:t>Kezia</w:t>
            </w:r>
            <w:proofErr w:type="spellEnd"/>
            <w:r w:rsidRPr="00F767B6">
              <w:rPr>
                <w:rFonts w:ascii="Times New Roman" w:hAnsi="Times New Roman" w:cs="Times New Roman"/>
              </w:rPr>
              <w:t xml:space="preserve"> in 1794?</w:t>
            </w:r>
          </w:p>
          <w:p w:rsidR="00E817CE" w:rsidRPr="00F767B6" w:rsidRDefault="00E817CE" w:rsidP="00A32C8D">
            <w:pPr>
              <w:widowControl w:val="0"/>
              <w:numPr>
                <w:ilvl w:val="0"/>
                <w:numId w:val="29"/>
              </w:numPr>
              <w:tabs>
                <w:tab w:val="left" w:pos="20"/>
                <w:tab w:val="left" w:pos="200"/>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rPr>
            </w:pPr>
            <w:r w:rsidRPr="00F767B6">
              <w:rPr>
                <w:rFonts w:ascii="Times New Roman" w:hAnsi="Times New Roman" w:cs="Times New Roman"/>
              </w:rPr>
              <w:t>How did she overcome them?</w:t>
            </w:r>
          </w:p>
          <w:p w:rsidR="00E817CE" w:rsidRPr="00F767B6" w:rsidRDefault="00E817CE" w:rsidP="00A32C8D">
            <w:pPr>
              <w:pStyle w:val="ListParagraph"/>
              <w:numPr>
                <w:ilvl w:val="0"/>
                <w:numId w:val="28"/>
              </w:numPr>
              <w:rPr>
                <w:rFonts w:ascii="Times New Roman" w:hAnsi="Times New Roman"/>
                <w:sz w:val="24"/>
                <w:szCs w:val="24"/>
              </w:rPr>
            </w:pPr>
            <w:r w:rsidRPr="00F767B6">
              <w:rPr>
                <w:rFonts w:ascii="Times New Roman" w:hAnsi="Times New Roman"/>
                <w:sz w:val="24"/>
                <w:szCs w:val="24"/>
              </w:rPr>
              <w:t>Write student responses on the board and instruct them to copy.</w:t>
            </w:r>
          </w:p>
        </w:tc>
      </w:tr>
      <w:tr w:rsidR="00E817CE" w:rsidRPr="00F767B6" w:rsidTr="00A32C8D">
        <w:trPr>
          <w:trHeight w:val="1505"/>
        </w:trPr>
        <w:tc>
          <w:tcPr>
            <w:tcW w:w="10444" w:type="dxa"/>
            <w:gridSpan w:val="2"/>
          </w:tcPr>
          <w:p w:rsidR="00E817CE" w:rsidRPr="00F767B6" w:rsidRDefault="00E817CE" w:rsidP="00A32C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b/>
                <w:bCs/>
              </w:rPr>
            </w:pPr>
            <w:r w:rsidRPr="00F767B6">
              <w:rPr>
                <w:rFonts w:ascii="Times New Roman" w:hAnsi="Times New Roman" w:cs="Times New Roman"/>
                <w:b/>
                <w:bCs/>
              </w:rPr>
              <w:t xml:space="preserve">Consolidation: </w:t>
            </w:r>
            <w:r w:rsidRPr="00F767B6">
              <w:rPr>
                <w:rFonts w:ascii="Times New Roman" w:hAnsi="Times New Roman" w:cs="Times New Roman"/>
                <w:i/>
                <w:iCs/>
              </w:rPr>
              <w:t>(10 min)</w:t>
            </w:r>
          </w:p>
          <w:p w:rsidR="00E817CE" w:rsidRPr="00F767B6" w:rsidRDefault="00E817CE" w:rsidP="00A32C8D">
            <w:pPr>
              <w:pStyle w:val="ListParagraph"/>
              <w:widowControl w:val="0"/>
              <w:numPr>
                <w:ilvl w:val="0"/>
                <w:numId w:val="31"/>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sz w:val="24"/>
                <w:szCs w:val="24"/>
              </w:rPr>
            </w:pPr>
            <w:r w:rsidRPr="00F767B6">
              <w:rPr>
                <w:rFonts w:ascii="Times New Roman" w:hAnsi="Times New Roman"/>
                <w:sz w:val="24"/>
                <w:szCs w:val="24"/>
              </w:rPr>
              <w:t xml:space="preserve">Watch </w:t>
            </w:r>
            <w:proofErr w:type="spellStart"/>
            <w:r w:rsidRPr="00F767B6">
              <w:rPr>
                <w:rFonts w:ascii="Times New Roman" w:hAnsi="Times New Roman"/>
                <w:sz w:val="24"/>
                <w:szCs w:val="24"/>
              </w:rPr>
              <w:t>Youtube</w:t>
            </w:r>
            <w:proofErr w:type="spellEnd"/>
            <w:r w:rsidRPr="00F767B6">
              <w:rPr>
                <w:rFonts w:ascii="Times New Roman" w:hAnsi="Times New Roman"/>
                <w:sz w:val="24"/>
                <w:szCs w:val="24"/>
              </w:rPr>
              <w:t xml:space="preserve"> video Boys Will Be Boys: Night Out (Part 2 to the first video). Ask class:</w:t>
            </w:r>
          </w:p>
          <w:p w:rsidR="00E817CE" w:rsidRPr="00F767B6" w:rsidRDefault="00E817CE" w:rsidP="00A32C8D">
            <w:pPr>
              <w:pStyle w:val="ListParagraph"/>
              <w:widowControl w:val="0"/>
              <w:numPr>
                <w:ilvl w:val="0"/>
                <w:numId w:val="21"/>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sz w:val="24"/>
                <w:szCs w:val="24"/>
              </w:rPr>
            </w:pPr>
            <w:r w:rsidRPr="00F767B6">
              <w:rPr>
                <w:rFonts w:ascii="Times New Roman" w:hAnsi="Times New Roman"/>
                <w:sz w:val="24"/>
                <w:szCs w:val="24"/>
              </w:rPr>
              <w:t xml:space="preserve">How many of the stereotypes from 1794 are still present in the </w:t>
            </w:r>
            <w:proofErr w:type="spellStart"/>
            <w:r w:rsidRPr="00F767B6">
              <w:rPr>
                <w:rFonts w:ascii="Times New Roman" w:hAnsi="Times New Roman"/>
                <w:sz w:val="24"/>
                <w:szCs w:val="24"/>
              </w:rPr>
              <w:t>Youtube</w:t>
            </w:r>
            <w:proofErr w:type="spellEnd"/>
            <w:r w:rsidRPr="00F767B6">
              <w:rPr>
                <w:rFonts w:ascii="Times New Roman" w:hAnsi="Times New Roman"/>
                <w:sz w:val="24"/>
                <w:szCs w:val="24"/>
              </w:rPr>
              <w:t xml:space="preserve"> videos from 2010?</w:t>
            </w:r>
          </w:p>
        </w:tc>
      </w:tr>
    </w:tbl>
    <w:p w:rsidR="00E817CE" w:rsidRPr="00F767B6" w:rsidRDefault="00E817CE" w:rsidP="00E817CE">
      <w:pPr>
        <w:rPr>
          <w:rFonts w:ascii="Times New Roman" w:hAnsi="Times New Roman" w:cs="Times New Roman"/>
        </w:rPr>
      </w:pPr>
    </w:p>
    <w:p w:rsidR="00E817CE" w:rsidRPr="00F767B6" w:rsidRDefault="00E817CE" w:rsidP="00E817CE">
      <w:pPr>
        <w:rPr>
          <w:rFonts w:ascii="Times New Roman" w:hAnsi="Times New Roman" w:cs="Times New Roman"/>
        </w:rPr>
      </w:pPr>
    </w:p>
    <w:p w:rsidR="00E817CE" w:rsidRPr="00F767B6" w:rsidRDefault="00E817CE" w:rsidP="00E817CE">
      <w:pPr>
        <w:rPr>
          <w:rFonts w:ascii="Times New Roman" w:hAnsi="Times New Roman" w:cs="Times New Roman"/>
        </w:rPr>
      </w:pPr>
    </w:p>
    <w:p w:rsidR="00E817CE" w:rsidRPr="00F767B6" w:rsidRDefault="00E817CE" w:rsidP="00E817CE">
      <w:pPr>
        <w:rPr>
          <w:rFonts w:ascii="Times New Roman" w:hAnsi="Times New Roman" w:cs="Times New Roman"/>
        </w:rPr>
      </w:pPr>
    </w:p>
    <w:p w:rsidR="00E817CE" w:rsidRDefault="00E817CE" w:rsidP="00E817CE"/>
    <w:p w:rsidR="00E817CE" w:rsidRDefault="00E817CE" w:rsidP="00E817CE"/>
    <w:p w:rsidR="00E817CE" w:rsidRDefault="00E817CE" w:rsidP="00E817CE"/>
    <w:p w:rsidR="00E817CE" w:rsidRDefault="00E817CE" w:rsidP="00E817CE"/>
    <w:p w:rsidR="00E817CE" w:rsidRDefault="00E817CE" w:rsidP="00E817CE"/>
    <w:p w:rsidR="00E817CE" w:rsidRDefault="00E817CE" w:rsidP="00E817CE">
      <w:r>
        <w:rPr>
          <w:noProof/>
        </w:rPr>
        <mc:AlternateContent>
          <mc:Choice Requires="wps">
            <w:drawing>
              <wp:anchor distT="0" distB="0" distL="114300" distR="114300" simplePos="0" relativeHeight="251674624" behindDoc="1" locked="0" layoutInCell="1" allowOverlap="1" wp14:anchorId="529D2575" wp14:editId="71B2E3E6">
                <wp:simplePos x="0" y="0"/>
                <wp:positionH relativeFrom="column">
                  <wp:posOffset>457200</wp:posOffset>
                </wp:positionH>
                <wp:positionV relativeFrom="paragraph">
                  <wp:posOffset>-228600</wp:posOffset>
                </wp:positionV>
                <wp:extent cx="4343400" cy="342900"/>
                <wp:effectExtent l="0" t="0" r="25400" b="38100"/>
                <wp:wrapNone/>
                <wp:docPr id="82" name="Text Box 82"/>
                <wp:cNvGraphicFramePr/>
                <a:graphic xmlns:a="http://schemas.openxmlformats.org/drawingml/2006/main">
                  <a:graphicData uri="http://schemas.microsoft.com/office/word/2010/wordprocessingShape">
                    <wps:wsp>
                      <wps:cNvSpPr txBox="1"/>
                      <wps:spPr>
                        <a:xfrm>
                          <a:off x="0" y="0"/>
                          <a:ext cx="4343400" cy="342900"/>
                        </a:xfrm>
                        <a:prstGeom prst="rect">
                          <a:avLst/>
                        </a:prstGeom>
                        <a:noFill/>
                        <a:ln>
                          <a:solidFill>
                            <a:schemeClr val="tx1"/>
                          </a:solidFill>
                        </a:ln>
                        <a:effectLst/>
                        <a:extLst>
                          <a:ext uri="{FAA26D3D-D897-4be2-8F04-BA451C77F1D7}">
                            <ma14:placeholderFlag xmlns:ma14="http://schemas.microsoft.com/office/mac/drawingml/2011/main"/>
                          </a:ext>
                          <a:ext uri="{C572A759-6A51-4108-AA02-DFA0A04FC94B}">
                            <ma14:wrappingTextBoxFlag xmlns:ma14="http://schemas.microsoft.com/office/mac/drawingml/2011/main"/>
                          </a:ext>
                        </a:extLst>
                      </wps:spPr>
                      <wps:txbx>
                        <w:txbxContent>
                          <w:p w:rsidR="00E817CE" w:rsidRPr="008B5C05" w:rsidRDefault="00E817CE" w:rsidP="00E817CE">
                            <w:pPr>
                              <w:jc w:val="center"/>
                              <w:rPr>
                                <w:rFonts w:ascii="Times New Roman" w:hAnsi="Times New Roman"/>
                                <w:i/>
                                <w:sz w:val="38"/>
                                <w:szCs w:val="38"/>
                              </w:rPr>
                            </w:pPr>
                            <w:r w:rsidRPr="008B5C05">
                              <w:rPr>
                                <w:rFonts w:ascii="Times New Roman" w:hAnsi="Times New Roman"/>
                                <w:i/>
                                <w:sz w:val="38"/>
                                <w:szCs w:val="38"/>
                              </w:rPr>
                              <w:t xml:space="preserve">Trespass (I)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82" o:spid="_x0000_s1035" type="#_x0000_t202" style="position:absolute;margin-left:36pt;margin-top:-17.95pt;width:342pt;height:27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" filled="f" strokecolor="black [3213]">
                <v:textbox>
                  <w:txbxContent>
                    <w:p w:rsidR="00E817CE" w:rsidRPr="008B5C05" w:rsidRDefault="00E817CE" w:rsidP="00E817CE">
                      <w:pPr>
                        <w:jc w:val="center"/>
                        <w:rPr>
                          <w:rFonts w:ascii="Times New Roman" w:hAnsi="Times New Roman"/>
                          <w:i/>
                          <w:sz w:val="38"/>
                          <w:szCs w:val="38"/>
                        </w:rPr>
                      </w:pPr>
                      <w:r w:rsidRPr="008B5C05">
                        <w:rPr>
                          <w:rFonts w:ascii="Times New Roman" w:hAnsi="Times New Roman"/>
                          <w:i/>
                          <w:sz w:val="38"/>
                          <w:szCs w:val="38"/>
                        </w:rPr>
                        <w:t xml:space="preserve">Trespass (I) </w:t>
                      </w:r>
                    </w:p>
                  </w:txbxContent>
                </v:textbox>
              </v:shape>
            </w:pict>
          </mc:Fallback>
        </mc:AlternateContent>
      </w:r>
    </w:p>
    <w:tbl>
      <w:tblPr>
        <w:tblStyle w:val="TableGrid"/>
        <w:tblW w:w="10456" w:type="dxa"/>
        <w:jc w:val="center"/>
        <w:tblLook w:val="04A0" w:firstRow="1" w:lastRow="0" w:firstColumn="1" w:lastColumn="0" w:noHBand="0" w:noVBand="1"/>
      </w:tblPr>
      <w:tblGrid>
        <w:gridCol w:w="4788"/>
        <w:gridCol w:w="5668"/>
      </w:tblGrid>
      <w:tr w:rsidR="00E817CE" w:rsidRPr="006213DD" w:rsidTr="00A32C8D">
        <w:trPr>
          <w:jc w:val="center"/>
        </w:trPr>
        <w:tc>
          <w:tcPr>
            <w:tcW w:w="10456" w:type="dxa"/>
            <w:gridSpan w:val="2"/>
          </w:tcPr>
          <w:p w:rsidR="00E817CE" w:rsidRPr="00F767B6" w:rsidRDefault="00E817CE" w:rsidP="00A32C8D">
            <w:pPr>
              <w:rPr>
                <w:rFonts w:ascii="Times New Roman" w:hAnsi="Times New Roman" w:cs="Times New Roman"/>
                <w:b/>
              </w:rPr>
            </w:pPr>
            <w:r w:rsidRPr="00F767B6">
              <w:rPr>
                <w:rFonts w:ascii="Times New Roman" w:hAnsi="Times New Roman" w:cs="Times New Roman"/>
                <w:b/>
              </w:rPr>
              <w:t>MINISTRY EXPECTATIONS:</w:t>
            </w:r>
          </w:p>
          <w:p w:rsidR="00E817CE" w:rsidRPr="00F767B6" w:rsidRDefault="00E817CE" w:rsidP="00A32C8D">
            <w:pPr>
              <w:rPr>
                <w:rFonts w:ascii="Times New Roman" w:hAnsi="Times New Roman" w:cs="Times New Roman"/>
              </w:rPr>
            </w:pPr>
            <w:r w:rsidRPr="00F767B6">
              <w:rPr>
                <w:rFonts w:ascii="Times New Roman" w:hAnsi="Times New Roman" w:cs="Times New Roman"/>
              </w:rPr>
              <w:t xml:space="preserve">Strands: Oral Communication, Reading and Literature Studies </w:t>
            </w:r>
          </w:p>
          <w:p w:rsidR="00E817CE" w:rsidRPr="00F767B6" w:rsidRDefault="00E817CE" w:rsidP="00A32C8D">
            <w:pPr>
              <w:rPr>
                <w:rFonts w:ascii="Times New Roman" w:hAnsi="Times New Roman" w:cs="Times New Roman"/>
              </w:rPr>
            </w:pPr>
          </w:p>
          <w:p w:rsidR="00E817CE" w:rsidRPr="00F767B6" w:rsidRDefault="00E817CE" w:rsidP="00A32C8D">
            <w:pPr>
              <w:widowControl w:val="0"/>
              <w:autoSpaceDE w:val="0"/>
              <w:autoSpaceDN w:val="0"/>
              <w:adjustRightInd w:val="0"/>
              <w:spacing w:after="240"/>
              <w:rPr>
                <w:rFonts w:ascii="Times New Roman" w:hAnsi="Times New Roman" w:cs="Times New Roman"/>
                <w:color w:val="1A1718"/>
              </w:rPr>
            </w:pPr>
            <w:r w:rsidRPr="00F767B6">
              <w:rPr>
                <w:rFonts w:ascii="Times New Roman" w:hAnsi="Times New Roman" w:cs="Times New Roman"/>
                <w:b/>
              </w:rPr>
              <w:t>Overall:</w:t>
            </w:r>
            <w:r w:rsidRPr="00F767B6">
              <w:rPr>
                <w:rFonts w:ascii="Times New Roman" w:hAnsi="Times New Roman" w:cs="Times New Roman"/>
                <w:b/>
                <w:color w:val="1A1718"/>
              </w:rPr>
              <w:t xml:space="preserve"> </w:t>
            </w:r>
            <w:r w:rsidRPr="00F767B6">
              <w:rPr>
                <w:rFonts w:ascii="Times New Roman" w:hAnsi="Times New Roman" w:cs="Times New Roman"/>
                <w:b/>
                <w:color w:val="1A1718"/>
              </w:rPr>
              <w:br/>
              <w:t xml:space="preserve">2. Speaking to Communicate: </w:t>
            </w:r>
            <w:r w:rsidRPr="00F767B6">
              <w:rPr>
                <w:rFonts w:ascii="Times New Roman" w:hAnsi="Times New Roman" w:cs="Times New Roman"/>
                <w:color w:val="1A1718"/>
              </w:rPr>
              <w:t>Use speaking skills and strategies appropriately to communicate with different audiences for a variety of purposes</w:t>
            </w:r>
            <w:r w:rsidRPr="00F767B6">
              <w:rPr>
                <w:rFonts w:ascii="Times New Roman" w:hAnsi="Times New Roman" w:cs="Times New Roman"/>
                <w:b/>
                <w:color w:val="1A1718"/>
              </w:rPr>
              <w:br/>
              <w:t xml:space="preserve">2. Reading and Literature: </w:t>
            </w:r>
            <w:r w:rsidRPr="00F767B6">
              <w:rPr>
                <w:rFonts w:ascii="Times New Roman" w:hAnsi="Times New Roman" w:cs="Times New Roman"/>
                <w:color w:val="1A1718"/>
              </w:rPr>
              <w:t>Recognize a variety of text forms, text features, and stylistic elements and demonstrate understanding of how they help communicate meaning</w:t>
            </w:r>
            <w:r w:rsidRPr="00F767B6">
              <w:rPr>
                <w:rFonts w:ascii="Times New Roman" w:hAnsi="Times New Roman" w:cs="Times New Roman"/>
                <w:color w:val="1A1718"/>
              </w:rPr>
              <w:br/>
            </w:r>
            <w:r w:rsidRPr="00F767B6">
              <w:rPr>
                <w:rFonts w:ascii="Times New Roman" w:hAnsi="Times New Roman" w:cs="Times New Roman"/>
                <w:b/>
              </w:rPr>
              <w:t>Specific:</w:t>
            </w:r>
            <w:r w:rsidRPr="00F767B6">
              <w:rPr>
                <w:rFonts w:ascii="Times New Roman" w:hAnsi="Times New Roman" w:cs="Times New Roman"/>
              </w:rPr>
              <w:br/>
            </w:r>
            <w:r w:rsidRPr="00F767B6">
              <w:rPr>
                <w:rFonts w:ascii="Times New Roman" w:hAnsi="Times New Roman" w:cs="Times New Roman"/>
                <w:color w:val="1A1718"/>
              </w:rPr>
              <w:t>1.2 select and use appropriate active listening strategies when participating in a variety of classroom interactions</w:t>
            </w:r>
            <w:r w:rsidRPr="00F767B6">
              <w:rPr>
                <w:rFonts w:ascii="Times New Roman" w:hAnsi="Times New Roman" w:cs="Times New Roman"/>
                <w:color w:val="1A1718"/>
              </w:rPr>
              <w:br/>
              <w:t>1.8 identify and analyze the perspectives and/or biases evident in texts, including increasingly complex texts, and comment on any questions they may raise about beliefs, values, identity, and power</w:t>
            </w:r>
          </w:p>
        </w:tc>
      </w:tr>
      <w:tr w:rsidR="00E817CE" w:rsidRPr="006213DD" w:rsidTr="00A32C8D">
        <w:trPr>
          <w:jc w:val="center"/>
        </w:trPr>
        <w:tc>
          <w:tcPr>
            <w:tcW w:w="10456" w:type="dxa"/>
            <w:gridSpan w:val="2"/>
          </w:tcPr>
          <w:p w:rsidR="00E817CE" w:rsidRPr="00F767B6" w:rsidRDefault="00E817CE" w:rsidP="00A32C8D">
            <w:pPr>
              <w:rPr>
                <w:rFonts w:ascii="Times New Roman" w:hAnsi="Times New Roman" w:cs="Times New Roman"/>
                <w:b/>
              </w:rPr>
            </w:pPr>
            <w:r w:rsidRPr="00F767B6">
              <w:rPr>
                <w:rFonts w:ascii="Times New Roman" w:hAnsi="Times New Roman" w:cs="Times New Roman"/>
                <w:b/>
              </w:rPr>
              <w:t>EN</w:t>
            </w:r>
            <w:r>
              <w:rPr>
                <w:rFonts w:ascii="Times New Roman" w:hAnsi="Times New Roman" w:cs="Times New Roman"/>
                <w:b/>
              </w:rPr>
              <w:t>DURING UNDERSTANDING ADDRESSED:</w:t>
            </w:r>
          </w:p>
          <w:p w:rsidR="00E817CE" w:rsidRPr="00F767B6" w:rsidRDefault="00E817CE" w:rsidP="00A32C8D">
            <w:pPr>
              <w:pStyle w:val="ListParagraph"/>
              <w:numPr>
                <w:ilvl w:val="0"/>
                <w:numId w:val="21"/>
              </w:numPr>
              <w:rPr>
                <w:rFonts w:ascii="Times New Roman" w:hAnsi="Times New Roman"/>
                <w:sz w:val="24"/>
                <w:szCs w:val="24"/>
              </w:rPr>
            </w:pPr>
            <w:r w:rsidRPr="00F767B6">
              <w:rPr>
                <w:rFonts w:ascii="Times New Roman" w:hAnsi="Times New Roman"/>
                <w:sz w:val="24"/>
                <w:szCs w:val="24"/>
              </w:rPr>
              <w:t>Literature can convey the human experience in a way the students will more easily learn and remember.</w:t>
            </w:r>
          </w:p>
        </w:tc>
      </w:tr>
      <w:tr w:rsidR="00E817CE" w:rsidRPr="006213DD" w:rsidTr="00A32C8D">
        <w:trPr>
          <w:jc w:val="center"/>
        </w:trPr>
        <w:tc>
          <w:tcPr>
            <w:tcW w:w="10456" w:type="dxa"/>
            <w:gridSpan w:val="2"/>
          </w:tcPr>
          <w:p w:rsidR="00E817CE" w:rsidRPr="00F767B6" w:rsidRDefault="00E817CE" w:rsidP="00A32C8D">
            <w:pPr>
              <w:rPr>
                <w:rFonts w:ascii="Times New Roman" w:hAnsi="Times New Roman" w:cs="Times New Roman"/>
              </w:rPr>
            </w:pPr>
            <w:r w:rsidRPr="00F767B6">
              <w:rPr>
                <w:rFonts w:ascii="Times New Roman" w:hAnsi="Times New Roman" w:cs="Times New Roman"/>
                <w:b/>
              </w:rPr>
              <w:t xml:space="preserve">ESSENTIAL </w:t>
            </w:r>
            <w:proofErr w:type="gramStart"/>
            <w:r w:rsidRPr="00F767B6">
              <w:rPr>
                <w:rFonts w:ascii="Times New Roman" w:hAnsi="Times New Roman" w:cs="Times New Roman"/>
                <w:b/>
              </w:rPr>
              <w:t>QUESTION(</w:t>
            </w:r>
            <w:proofErr w:type="gramEnd"/>
            <w:r w:rsidRPr="00F767B6">
              <w:rPr>
                <w:rFonts w:ascii="Times New Roman" w:hAnsi="Times New Roman" w:cs="Times New Roman"/>
                <w:b/>
              </w:rPr>
              <w:t>S) ADDRESSED:</w:t>
            </w:r>
          </w:p>
          <w:p w:rsidR="00E817CE" w:rsidRPr="00F767B6" w:rsidRDefault="00E817CE" w:rsidP="00E817CE">
            <w:pPr>
              <w:pStyle w:val="ListParagraph"/>
              <w:numPr>
                <w:ilvl w:val="0"/>
                <w:numId w:val="52"/>
              </w:numPr>
              <w:rPr>
                <w:rFonts w:ascii="Times New Roman" w:hAnsi="Times New Roman"/>
                <w:sz w:val="24"/>
                <w:szCs w:val="24"/>
              </w:rPr>
            </w:pPr>
            <w:r w:rsidRPr="00F767B6">
              <w:rPr>
                <w:rFonts w:ascii="Times New Roman" w:hAnsi="Times New Roman"/>
                <w:sz w:val="24"/>
                <w:szCs w:val="24"/>
              </w:rPr>
              <w:t>Are adolescent issues represented accurately within the medium of the Short Story?</w:t>
            </w:r>
          </w:p>
          <w:p w:rsidR="00E817CE" w:rsidRPr="00F767B6" w:rsidRDefault="00E817CE" w:rsidP="00E817CE">
            <w:pPr>
              <w:pStyle w:val="ListParagraph"/>
              <w:numPr>
                <w:ilvl w:val="0"/>
                <w:numId w:val="52"/>
              </w:numPr>
              <w:rPr>
                <w:rFonts w:ascii="Times New Roman" w:hAnsi="Times New Roman"/>
                <w:sz w:val="24"/>
                <w:szCs w:val="24"/>
              </w:rPr>
            </w:pPr>
            <w:r w:rsidRPr="00F767B6">
              <w:rPr>
                <w:rFonts w:ascii="Times New Roman" w:hAnsi="Times New Roman"/>
                <w:sz w:val="24"/>
                <w:szCs w:val="24"/>
              </w:rPr>
              <w:t xml:space="preserve">Are the issues that face adolescents today universal regardless of culture, gender and race? </w:t>
            </w:r>
          </w:p>
        </w:tc>
      </w:tr>
      <w:tr w:rsidR="00E817CE" w:rsidRPr="006213DD" w:rsidTr="00A32C8D">
        <w:trPr>
          <w:jc w:val="center"/>
        </w:trPr>
        <w:tc>
          <w:tcPr>
            <w:tcW w:w="4788" w:type="dxa"/>
          </w:tcPr>
          <w:p w:rsidR="00E817CE" w:rsidRPr="00F767B6" w:rsidRDefault="00E817CE" w:rsidP="00A32C8D">
            <w:pPr>
              <w:rPr>
                <w:rFonts w:ascii="Times New Roman" w:hAnsi="Times New Roman" w:cs="Times New Roman"/>
                <w:b/>
              </w:rPr>
            </w:pPr>
            <w:r w:rsidRPr="00F767B6">
              <w:rPr>
                <w:rFonts w:ascii="Times New Roman" w:hAnsi="Times New Roman" w:cs="Times New Roman"/>
                <w:b/>
              </w:rPr>
              <w:t>KNOWLEDGE:</w:t>
            </w:r>
            <w:r w:rsidRPr="00F767B6">
              <w:rPr>
                <w:rFonts w:ascii="Times New Roman" w:hAnsi="Times New Roman" w:cs="Times New Roman"/>
                <w:b/>
              </w:rPr>
              <w:br/>
            </w:r>
          </w:p>
          <w:p w:rsidR="00E817CE" w:rsidRPr="00F767B6" w:rsidRDefault="00E817CE" w:rsidP="00E817CE">
            <w:pPr>
              <w:pStyle w:val="ListParagraph"/>
              <w:numPr>
                <w:ilvl w:val="0"/>
                <w:numId w:val="53"/>
              </w:numPr>
              <w:tabs>
                <w:tab w:val="left" w:pos="459"/>
              </w:tabs>
              <w:rPr>
                <w:rFonts w:ascii="Times New Roman" w:hAnsi="Times New Roman"/>
                <w:sz w:val="24"/>
                <w:szCs w:val="24"/>
              </w:rPr>
            </w:pPr>
            <w:r w:rsidRPr="00F767B6">
              <w:rPr>
                <w:rFonts w:ascii="Times New Roman" w:hAnsi="Times New Roman"/>
                <w:sz w:val="24"/>
                <w:szCs w:val="24"/>
              </w:rPr>
              <w:t xml:space="preserve">Knowledge and understanding of the types of storytelling that both represent and capture the interest of the adolescent in the contemporary world. </w:t>
            </w:r>
          </w:p>
          <w:p w:rsidR="00E817CE" w:rsidRPr="00F767B6" w:rsidRDefault="00E817CE" w:rsidP="00A32C8D">
            <w:pPr>
              <w:ind w:left="885" w:hanging="426"/>
              <w:rPr>
                <w:rFonts w:ascii="Times New Roman" w:hAnsi="Times New Roman" w:cs="Times New Roman"/>
              </w:rPr>
            </w:pPr>
          </w:p>
          <w:p w:rsidR="00E817CE" w:rsidRPr="00F767B6" w:rsidRDefault="00E817CE" w:rsidP="00A32C8D">
            <w:pPr>
              <w:ind w:left="885" w:hanging="426"/>
              <w:rPr>
                <w:rFonts w:ascii="Times New Roman" w:hAnsi="Times New Roman" w:cs="Times New Roman"/>
              </w:rPr>
            </w:pPr>
          </w:p>
          <w:p w:rsidR="00E817CE" w:rsidRPr="00F767B6" w:rsidRDefault="00E817CE" w:rsidP="00A32C8D">
            <w:pPr>
              <w:ind w:left="885" w:hanging="426"/>
              <w:rPr>
                <w:rFonts w:ascii="Times New Roman" w:hAnsi="Times New Roman" w:cs="Times New Roman"/>
              </w:rPr>
            </w:pPr>
          </w:p>
          <w:p w:rsidR="00E817CE" w:rsidRPr="00F767B6" w:rsidRDefault="00E817CE" w:rsidP="00A32C8D">
            <w:pPr>
              <w:ind w:left="885" w:hanging="426"/>
              <w:rPr>
                <w:rFonts w:ascii="Times New Roman" w:hAnsi="Times New Roman" w:cs="Times New Roman"/>
              </w:rPr>
            </w:pPr>
          </w:p>
          <w:p w:rsidR="00E817CE" w:rsidRPr="00F767B6" w:rsidRDefault="00E817CE" w:rsidP="00A32C8D">
            <w:pPr>
              <w:rPr>
                <w:rFonts w:ascii="Times New Roman" w:hAnsi="Times New Roman" w:cs="Times New Roman"/>
              </w:rPr>
            </w:pPr>
          </w:p>
        </w:tc>
        <w:tc>
          <w:tcPr>
            <w:tcW w:w="5668" w:type="dxa"/>
          </w:tcPr>
          <w:p w:rsidR="00E817CE" w:rsidRPr="00F767B6" w:rsidRDefault="00E817CE" w:rsidP="00A32C8D">
            <w:pPr>
              <w:rPr>
                <w:rFonts w:ascii="Times New Roman" w:hAnsi="Times New Roman" w:cs="Times New Roman"/>
                <w:b/>
              </w:rPr>
            </w:pPr>
            <w:r w:rsidRPr="00F767B6">
              <w:rPr>
                <w:rFonts w:ascii="Times New Roman" w:hAnsi="Times New Roman" w:cs="Times New Roman"/>
                <w:b/>
              </w:rPr>
              <w:t>SKILLS:</w:t>
            </w:r>
            <w:r w:rsidRPr="00F767B6">
              <w:rPr>
                <w:rFonts w:ascii="Times New Roman" w:hAnsi="Times New Roman" w:cs="Times New Roman"/>
                <w:b/>
              </w:rPr>
              <w:br/>
            </w:r>
          </w:p>
          <w:p w:rsidR="00E817CE" w:rsidRPr="00F767B6" w:rsidRDefault="00E817CE" w:rsidP="00E817CE">
            <w:pPr>
              <w:pStyle w:val="ListParagraph"/>
              <w:numPr>
                <w:ilvl w:val="0"/>
                <w:numId w:val="53"/>
              </w:numPr>
              <w:rPr>
                <w:rFonts w:ascii="Times New Roman" w:hAnsi="Times New Roman"/>
                <w:sz w:val="24"/>
                <w:szCs w:val="24"/>
              </w:rPr>
            </w:pPr>
            <w:r w:rsidRPr="00F767B6">
              <w:rPr>
                <w:rFonts w:ascii="Times New Roman" w:hAnsi="Times New Roman"/>
                <w:sz w:val="24"/>
                <w:szCs w:val="24"/>
              </w:rPr>
              <w:t xml:space="preserve">Ability to identify the meaning behind symbolism, imagery and irony, in order to draw out the social issues (or big picture) that may be implied or hidden within the text.  </w:t>
            </w:r>
          </w:p>
          <w:p w:rsidR="00E817CE" w:rsidRPr="00F767B6" w:rsidRDefault="00E817CE" w:rsidP="00E817CE">
            <w:pPr>
              <w:pStyle w:val="ListParagraph"/>
              <w:numPr>
                <w:ilvl w:val="0"/>
                <w:numId w:val="53"/>
              </w:numPr>
              <w:rPr>
                <w:rFonts w:ascii="Times New Roman" w:hAnsi="Times New Roman"/>
                <w:sz w:val="24"/>
                <w:szCs w:val="24"/>
              </w:rPr>
            </w:pPr>
            <w:r w:rsidRPr="00F767B6">
              <w:rPr>
                <w:rFonts w:ascii="Times New Roman" w:hAnsi="Times New Roman"/>
                <w:sz w:val="24"/>
                <w:szCs w:val="24"/>
              </w:rPr>
              <w:t xml:space="preserve">Ability to think critically about various techniques and conventions used within the texts and media studied, and communicate how they affect personal knowledge or understanding of an issue. </w:t>
            </w:r>
          </w:p>
        </w:tc>
      </w:tr>
      <w:tr w:rsidR="00E817CE" w:rsidTr="00A32C8D">
        <w:trPr>
          <w:jc w:val="center"/>
        </w:trPr>
        <w:tc>
          <w:tcPr>
            <w:tcW w:w="10456" w:type="dxa"/>
            <w:gridSpan w:val="2"/>
          </w:tcPr>
          <w:p w:rsidR="00E817CE" w:rsidRPr="00F767B6" w:rsidRDefault="00E817CE" w:rsidP="00A32C8D">
            <w:pPr>
              <w:rPr>
                <w:rFonts w:ascii="Times New Roman" w:hAnsi="Times New Roman" w:cs="Times New Roman"/>
                <w:b/>
              </w:rPr>
            </w:pPr>
            <w:r w:rsidRPr="00F767B6">
              <w:rPr>
                <w:rFonts w:ascii="Times New Roman" w:hAnsi="Times New Roman" w:cs="Times New Roman"/>
                <w:b/>
              </w:rPr>
              <w:t xml:space="preserve">ASSESSMENT TOOLS/ STRATEGIES USED      </w:t>
            </w:r>
          </w:p>
          <w:p w:rsidR="00E817CE" w:rsidRPr="00F767B6" w:rsidRDefault="00E817CE" w:rsidP="00A32C8D">
            <w:pPr>
              <w:pStyle w:val="ListParagraph"/>
              <w:numPr>
                <w:ilvl w:val="0"/>
                <w:numId w:val="35"/>
              </w:numPr>
              <w:spacing w:after="0" w:line="240" w:lineRule="auto"/>
              <w:rPr>
                <w:rFonts w:ascii="Times New Roman" w:hAnsi="Times New Roman"/>
                <w:sz w:val="24"/>
                <w:szCs w:val="24"/>
              </w:rPr>
            </w:pPr>
            <w:r w:rsidRPr="00F767B6">
              <w:rPr>
                <w:rFonts w:ascii="Times New Roman" w:hAnsi="Times New Roman"/>
                <w:sz w:val="24"/>
                <w:szCs w:val="24"/>
              </w:rPr>
              <w:t xml:space="preserve">Minds on activity – </w:t>
            </w:r>
            <w:proofErr w:type="spellStart"/>
            <w:r w:rsidRPr="00F767B6">
              <w:rPr>
                <w:rFonts w:ascii="Times New Roman" w:hAnsi="Times New Roman"/>
                <w:sz w:val="24"/>
                <w:szCs w:val="24"/>
              </w:rPr>
              <w:t>AforL</w:t>
            </w:r>
            <w:proofErr w:type="spellEnd"/>
          </w:p>
          <w:p w:rsidR="00E817CE" w:rsidRPr="00F767B6" w:rsidRDefault="00E817CE" w:rsidP="00A32C8D">
            <w:pPr>
              <w:pStyle w:val="ListParagraph"/>
              <w:numPr>
                <w:ilvl w:val="0"/>
                <w:numId w:val="35"/>
              </w:numPr>
              <w:spacing w:after="0" w:line="240" w:lineRule="auto"/>
              <w:rPr>
                <w:rFonts w:ascii="Times New Roman" w:hAnsi="Times New Roman"/>
                <w:sz w:val="24"/>
                <w:szCs w:val="24"/>
              </w:rPr>
            </w:pPr>
            <w:r w:rsidRPr="00F767B6">
              <w:rPr>
                <w:rFonts w:ascii="Times New Roman" w:hAnsi="Times New Roman"/>
                <w:sz w:val="24"/>
                <w:szCs w:val="24"/>
              </w:rPr>
              <w:t>Worksheet and questions during reading –</w:t>
            </w:r>
            <w:proofErr w:type="spellStart"/>
            <w:r w:rsidRPr="00F767B6">
              <w:rPr>
                <w:rFonts w:ascii="Times New Roman" w:hAnsi="Times New Roman"/>
                <w:sz w:val="24"/>
                <w:szCs w:val="24"/>
              </w:rPr>
              <w:t>AasL</w:t>
            </w:r>
            <w:proofErr w:type="spellEnd"/>
          </w:p>
          <w:p w:rsidR="00E817CE" w:rsidRPr="00F767B6" w:rsidRDefault="00E817CE" w:rsidP="00A32C8D">
            <w:pPr>
              <w:pStyle w:val="ListParagraph"/>
              <w:numPr>
                <w:ilvl w:val="0"/>
                <w:numId w:val="35"/>
              </w:numPr>
              <w:spacing w:after="0" w:line="240" w:lineRule="auto"/>
              <w:rPr>
                <w:rFonts w:ascii="Times New Roman" w:hAnsi="Times New Roman"/>
                <w:sz w:val="24"/>
                <w:szCs w:val="24"/>
              </w:rPr>
            </w:pPr>
            <w:r w:rsidRPr="00F767B6">
              <w:rPr>
                <w:rFonts w:ascii="Times New Roman" w:hAnsi="Times New Roman"/>
                <w:sz w:val="24"/>
                <w:szCs w:val="24"/>
              </w:rPr>
              <w:t xml:space="preserve">Thought Card response- </w:t>
            </w:r>
            <w:proofErr w:type="spellStart"/>
            <w:r w:rsidRPr="00F767B6">
              <w:rPr>
                <w:rFonts w:ascii="Times New Roman" w:hAnsi="Times New Roman"/>
                <w:sz w:val="24"/>
                <w:szCs w:val="24"/>
              </w:rPr>
              <w:t>AofL</w:t>
            </w:r>
            <w:proofErr w:type="spellEnd"/>
          </w:p>
          <w:p w:rsidR="00E817CE" w:rsidRPr="00F767B6" w:rsidRDefault="00E817CE" w:rsidP="00A32C8D">
            <w:pPr>
              <w:rPr>
                <w:rFonts w:ascii="Times New Roman" w:hAnsi="Times New Roman" w:cs="Times New Roman"/>
              </w:rPr>
            </w:pPr>
            <w:r w:rsidRPr="00F767B6">
              <w:rPr>
                <w:rFonts w:ascii="Times New Roman" w:hAnsi="Times New Roman" w:cs="Times New Roman"/>
                <w:b/>
              </w:rPr>
              <w:t>DIFFERENTIATED INSTRUCTION:</w:t>
            </w:r>
            <w:r w:rsidRPr="00F767B6">
              <w:rPr>
                <w:rFonts w:ascii="Times New Roman" w:hAnsi="Times New Roman" w:cs="Times New Roman"/>
              </w:rPr>
              <w:t xml:space="preserve">                                          </w:t>
            </w:r>
          </w:p>
          <w:p w:rsidR="00E817CE" w:rsidRPr="00F767B6" w:rsidRDefault="00E817CE" w:rsidP="00A32C8D">
            <w:pPr>
              <w:rPr>
                <w:rFonts w:ascii="Times New Roman" w:hAnsi="Times New Roman" w:cs="Times New Roman"/>
              </w:rPr>
            </w:pPr>
            <w:r w:rsidRPr="00F767B6">
              <w:rPr>
                <w:rFonts w:ascii="Times New Roman" w:hAnsi="Times New Roman" w:cs="Times New Roman"/>
              </w:rPr>
              <w:t xml:space="preserve">1) </w:t>
            </w:r>
            <w:r w:rsidRPr="00F767B6">
              <w:rPr>
                <w:rFonts w:ascii="Times New Roman" w:hAnsi="Times New Roman" w:cs="Times New Roman"/>
                <w:i/>
              </w:rPr>
              <w:t>Readiness</w:t>
            </w:r>
            <w:r w:rsidRPr="00F767B6">
              <w:rPr>
                <w:rFonts w:ascii="Times New Roman" w:hAnsi="Times New Roman" w:cs="Times New Roman"/>
              </w:rPr>
              <w:t xml:space="preserve"> – Student will have been introduced to the Teen Issues topic and will have already done several lessons working with and analyzing short stories. </w:t>
            </w:r>
            <w:r w:rsidRPr="00F767B6">
              <w:rPr>
                <w:rFonts w:ascii="Times New Roman" w:hAnsi="Times New Roman" w:cs="Times New Roman"/>
              </w:rPr>
              <w:br/>
              <w:t xml:space="preserve">2) </w:t>
            </w:r>
            <w:r w:rsidRPr="00F767B6">
              <w:rPr>
                <w:rFonts w:ascii="Times New Roman" w:hAnsi="Times New Roman" w:cs="Times New Roman"/>
                <w:i/>
              </w:rPr>
              <w:t>Interest</w:t>
            </w:r>
            <w:r w:rsidRPr="00F767B6">
              <w:rPr>
                <w:rFonts w:ascii="Times New Roman" w:hAnsi="Times New Roman" w:cs="Times New Roman"/>
              </w:rPr>
              <w:t xml:space="preserve"> – Students will read the story in sections and have the opportunity to complete scaffolding activities in order to help them detect meaning within the text.</w:t>
            </w:r>
          </w:p>
          <w:p w:rsidR="00E817CE" w:rsidRPr="00F767B6" w:rsidRDefault="00E817CE" w:rsidP="00A32C8D">
            <w:pPr>
              <w:rPr>
                <w:rFonts w:ascii="Times New Roman" w:hAnsi="Times New Roman" w:cs="Times New Roman"/>
              </w:rPr>
            </w:pPr>
            <w:r w:rsidRPr="00F767B6">
              <w:rPr>
                <w:rFonts w:ascii="Times New Roman" w:hAnsi="Times New Roman" w:cs="Times New Roman"/>
              </w:rPr>
              <w:t xml:space="preserve">  3) </w:t>
            </w:r>
            <w:r w:rsidRPr="00F767B6">
              <w:rPr>
                <w:rFonts w:ascii="Times New Roman" w:hAnsi="Times New Roman" w:cs="Times New Roman"/>
                <w:i/>
              </w:rPr>
              <w:t xml:space="preserve">Learning Profile/Style- </w:t>
            </w:r>
            <w:r w:rsidRPr="00F767B6">
              <w:rPr>
                <w:rFonts w:ascii="Times New Roman" w:hAnsi="Times New Roman" w:cs="Times New Roman"/>
              </w:rPr>
              <w:t xml:space="preserve">Activities include visual and verbal tasks which will provide inclusion for all intelligences and students with special needs or ESL students. </w:t>
            </w:r>
          </w:p>
        </w:tc>
      </w:tr>
      <w:tr w:rsidR="00E817CE" w:rsidTr="00A32C8D">
        <w:trPr>
          <w:jc w:val="center"/>
        </w:trPr>
        <w:tc>
          <w:tcPr>
            <w:tcW w:w="10456" w:type="dxa"/>
            <w:gridSpan w:val="2"/>
          </w:tcPr>
          <w:p w:rsidR="00E817CE" w:rsidRPr="00F767B6" w:rsidRDefault="00E817CE" w:rsidP="00A32C8D">
            <w:pPr>
              <w:rPr>
                <w:rFonts w:ascii="Times New Roman" w:hAnsi="Times New Roman" w:cs="Times New Roman"/>
                <w:b/>
              </w:rPr>
            </w:pPr>
            <w:r w:rsidRPr="00F767B6">
              <w:rPr>
                <w:rFonts w:ascii="Times New Roman" w:hAnsi="Times New Roman" w:cs="Times New Roman"/>
                <w:b/>
              </w:rPr>
              <w:t>LEARNING GOALS:</w:t>
            </w:r>
          </w:p>
          <w:p w:rsidR="00E817CE" w:rsidRPr="00F767B6" w:rsidRDefault="00E817CE" w:rsidP="00A32C8D">
            <w:pPr>
              <w:pStyle w:val="ListParagraph"/>
              <w:numPr>
                <w:ilvl w:val="0"/>
                <w:numId w:val="36"/>
              </w:numPr>
              <w:spacing w:after="0" w:line="240" w:lineRule="auto"/>
              <w:rPr>
                <w:rFonts w:ascii="Times New Roman" w:hAnsi="Times New Roman"/>
                <w:sz w:val="24"/>
                <w:szCs w:val="24"/>
              </w:rPr>
            </w:pPr>
            <w:r w:rsidRPr="00F767B6">
              <w:rPr>
                <w:rFonts w:ascii="Times New Roman" w:hAnsi="Times New Roman"/>
                <w:sz w:val="24"/>
                <w:szCs w:val="24"/>
              </w:rPr>
              <w:t>Students will identify the presence symbolism in language and its effectiveness in conveying conflict in short fiction.</w:t>
            </w:r>
          </w:p>
        </w:tc>
      </w:tr>
      <w:tr w:rsidR="00E817CE" w:rsidTr="00A32C8D">
        <w:trPr>
          <w:jc w:val="center"/>
        </w:trPr>
        <w:tc>
          <w:tcPr>
            <w:tcW w:w="4788" w:type="dxa"/>
          </w:tcPr>
          <w:p w:rsidR="00E817CE" w:rsidRPr="00F767B6" w:rsidRDefault="00E817CE" w:rsidP="00A32C8D">
            <w:pPr>
              <w:rPr>
                <w:rFonts w:ascii="Times New Roman" w:hAnsi="Times New Roman" w:cs="Times New Roman"/>
                <w:b/>
              </w:rPr>
            </w:pPr>
            <w:r w:rsidRPr="00F767B6">
              <w:rPr>
                <w:rFonts w:ascii="Times New Roman" w:hAnsi="Times New Roman" w:cs="Times New Roman"/>
                <w:b/>
              </w:rPr>
              <w:t>MATERIALS/RESOURCES/PRE-PLANNING:</w:t>
            </w:r>
          </w:p>
          <w:p w:rsidR="00E817CE" w:rsidRPr="00F767B6" w:rsidRDefault="00E817CE" w:rsidP="00A32C8D">
            <w:pPr>
              <w:rPr>
                <w:rFonts w:ascii="Times New Roman" w:hAnsi="Times New Roman" w:cs="Times New Roman"/>
              </w:rPr>
            </w:pPr>
          </w:p>
          <w:p w:rsidR="00E817CE" w:rsidRPr="00F767B6" w:rsidRDefault="00E817CE" w:rsidP="00A32C8D">
            <w:pPr>
              <w:pStyle w:val="ListParagraph"/>
              <w:numPr>
                <w:ilvl w:val="0"/>
                <w:numId w:val="36"/>
              </w:numPr>
              <w:spacing w:after="0" w:line="240" w:lineRule="auto"/>
              <w:rPr>
                <w:rFonts w:ascii="Times New Roman" w:hAnsi="Times New Roman"/>
                <w:sz w:val="24"/>
                <w:szCs w:val="24"/>
              </w:rPr>
            </w:pPr>
            <w:r w:rsidRPr="00F767B6">
              <w:rPr>
                <w:rFonts w:ascii="Times New Roman" w:hAnsi="Times New Roman"/>
                <w:sz w:val="24"/>
                <w:szCs w:val="24"/>
              </w:rPr>
              <w:t>Copies of the short story, worksheet and task cards ready to be handed out.</w:t>
            </w:r>
          </w:p>
          <w:p w:rsidR="00E817CE" w:rsidRPr="00F767B6" w:rsidRDefault="00E817CE" w:rsidP="00A32C8D">
            <w:pPr>
              <w:pStyle w:val="ListParagraph"/>
              <w:numPr>
                <w:ilvl w:val="0"/>
                <w:numId w:val="36"/>
              </w:numPr>
              <w:spacing w:after="0" w:line="240" w:lineRule="auto"/>
              <w:rPr>
                <w:rFonts w:ascii="Times New Roman" w:hAnsi="Times New Roman"/>
                <w:sz w:val="24"/>
                <w:szCs w:val="24"/>
              </w:rPr>
            </w:pPr>
            <w:r w:rsidRPr="00F767B6">
              <w:rPr>
                <w:rFonts w:ascii="Times New Roman" w:hAnsi="Times New Roman"/>
                <w:sz w:val="24"/>
                <w:szCs w:val="24"/>
              </w:rPr>
              <w:t>Ensure that all students have their thought cards on hand</w:t>
            </w:r>
          </w:p>
          <w:p w:rsidR="00E817CE" w:rsidRPr="00F767B6" w:rsidRDefault="00E817CE" w:rsidP="00A32C8D">
            <w:pPr>
              <w:rPr>
                <w:rFonts w:ascii="Times New Roman" w:hAnsi="Times New Roman" w:cs="Times New Roman"/>
              </w:rPr>
            </w:pPr>
          </w:p>
        </w:tc>
        <w:tc>
          <w:tcPr>
            <w:tcW w:w="5668" w:type="dxa"/>
          </w:tcPr>
          <w:p w:rsidR="00E817CE" w:rsidRPr="00F767B6" w:rsidRDefault="00E817CE" w:rsidP="00A32C8D">
            <w:pPr>
              <w:rPr>
                <w:rFonts w:ascii="Times New Roman" w:hAnsi="Times New Roman" w:cs="Times New Roman"/>
                <w:b/>
              </w:rPr>
            </w:pPr>
            <w:r w:rsidRPr="00F767B6">
              <w:rPr>
                <w:rFonts w:ascii="Times New Roman" w:hAnsi="Times New Roman" w:cs="Times New Roman"/>
                <w:b/>
              </w:rPr>
              <w:t>AGENDA:</w:t>
            </w:r>
          </w:p>
          <w:p w:rsidR="00E817CE" w:rsidRPr="00F767B6" w:rsidRDefault="00E817CE" w:rsidP="00A32C8D">
            <w:pPr>
              <w:pStyle w:val="ListParagraph"/>
              <w:numPr>
                <w:ilvl w:val="0"/>
                <w:numId w:val="36"/>
              </w:numPr>
              <w:spacing w:after="0" w:line="240" w:lineRule="auto"/>
              <w:rPr>
                <w:rFonts w:ascii="Times New Roman" w:hAnsi="Times New Roman"/>
                <w:b/>
                <w:sz w:val="24"/>
                <w:szCs w:val="24"/>
              </w:rPr>
            </w:pPr>
            <w:r w:rsidRPr="00F767B6">
              <w:rPr>
                <w:rFonts w:ascii="Times New Roman" w:hAnsi="Times New Roman"/>
                <w:sz w:val="24"/>
                <w:szCs w:val="24"/>
              </w:rPr>
              <w:t>Have the definition of Symbolism on the board.</w:t>
            </w:r>
          </w:p>
          <w:p w:rsidR="00E817CE" w:rsidRPr="00F767B6" w:rsidRDefault="00E817CE" w:rsidP="00A32C8D">
            <w:pPr>
              <w:pStyle w:val="ListParagraph"/>
              <w:rPr>
                <w:rFonts w:ascii="Times New Roman" w:hAnsi="Times New Roman"/>
                <w:b/>
                <w:sz w:val="24"/>
                <w:szCs w:val="24"/>
              </w:rPr>
            </w:pPr>
          </w:p>
          <w:p w:rsidR="00E817CE" w:rsidRPr="00F767B6" w:rsidRDefault="00E817CE" w:rsidP="00A32C8D">
            <w:pPr>
              <w:ind w:left="360"/>
              <w:rPr>
                <w:rFonts w:ascii="Times New Roman" w:hAnsi="Times New Roman" w:cs="Times New Roman"/>
                <w:b/>
              </w:rPr>
            </w:pPr>
          </w:p>
        </w:tc>
      </w:tr>
      <w:tr w:rsidR="00E817CE" w:rsidTr="00A32C8D">
        <w:trPr>
          <w:jc w:val="center"/>
        </w:trPr>
        <w:tc>
          <w:tcPr>
            <w:tcW w:w="10456" w:type="dxa"/>
            <w:gridSpan w:val="2"/>
          </w:tcPr>
          <w:p w:rsidR="00E817CE" w:rsidRPr="00F767B6" w:rsidRDefault="00E817CE" w:rsidP="00A32C8D">
            <w:pPr>
              <w:rPr>
                <w:rFonts w:ascii="Times New Roman" w:hAnsi="Times New Roman" w:cs="Times New Roman"/>
                <w:i/>
              </w:rPr>
            </w:pPr>
            <w:r w:rsidRPr="00F767B6">
              <w:rPr>
                <w:rFonts w:ascii="Times New Roman" w:hAnsi="Times New Roman" w:cs="Times New Roman"/>
                <w:b/>
              </w:rPr>
              <w:t xml:space="preserve">MINDS ON:  </w:t>
            </w:r>
            <w:r w:rsidRPr="00F767B6">
              <w:rPr>
                <w:rFonts w:ascii="Times New Roman" w:hAnsi="Times New Roman" w:cs="Times New Roman"/>
                <w:i/>
              </w:rPr>
              <w:t>10 min</w:t>
            </w:r>
          </w:p>
          <w:p w:rsidR="00E817CE" w:rsidRPr="00F767B6" w:rsidRDefault="00E817CE" w:rsidP="00A32C8D">
            <w:pPr>
              <w:pStyle w:val="ListParagraph"/>
              <w:numPr>
                <w:ilvl w:val="0"/>
                <w:numId w:val="32"/>
              </w:numPr>
              <w:spacing w:after="0" w:line="240" w:lineRule="auto"/>
              <w:rPr>
                <w:rFonts w:ascii="Times New Roman" w:hAnsi="Times New Roman"/>
                <w:sz w:val="24"/>
                <w:szCs w:val="24"/>
              </w:rPr>
            </w:pPr>
            <w:r w:rsidRPr="00F767B6">
              <w:rPr>
                <w:rFonts w:ascii="Times New Roman" w:hAnsi="Times New Roman"/>
                <w:sz w:val="24"/>
                <w:szCs w:val="24"/>
              </w:rPr>
              <w:t xml:space="preserve">Break students into pairs and ask them to choose to be either partner 1 or 2. </w:t>
            </w:r>
          </w:p>
          <w:p w:rsidR="00E817CE" w:rsidRPr="00F767B6" w:rsidRDefault="00E817CE" w:rsidP="00A32C8D">
            <w:pPr>
              <w:pStyle w:val="ListParagraph"/>
              <w:numPr>
                <w:ilvl w:val="0"/>
                <w:numId w:val="32"/>
              </w:numPr>
              <w:spacing w:after="0" w:line="240" w:lineRule="auto"/>
              <w:rPr>
                <w:rFonts w:ascii="Times New Roman" w:hAnsi="Times New Roman"/>
                <w:sz w:val="24"/>
                <w:szCs w:val="24"/>
              </w:rPr>
            </w:pPr>
            <w:r w:rsidRPr="00F767B6">
              <w:rPr>
                <w:rFonts w:ascii="Times New Roman" w:hAnsi="Times New Roman"/>
                <w:sz w:val="24"/>
                <w:szCs w:val="24"/>
              </w:rPr>
              <w:t>Give each pair two cards with different tasks to perform (Appendix 1).</w:t>
            </w:r>
          </w:p>
          <w:p w:rsidR="00E817CE" w:rsidRPr="00F767B6" w:rsidRDefault="00E817CE" w:rsidP="00A32C8D">
            <w:pPr>
              <w:pStyle w:val="ListParagraph"/>
              <w:numPr>
                <w:ilvl w:val="0"/>
                <w:numId w:val="32"/>
              </w:numPr>
              <w:spacing w:after="0" w:line="240" w:lineRule="auto"/>
              <w:rPr>
                <w:rFonts w:ascii="Times New Roman" w:hAnsi="Times New Roman"/>
                <w:sz w:val="24"/>
                <w:szCs w:val="24"/>
              </w:rPr>
            </w:pPr>
            <w:r w:rsidRPr="00F767B6">
              <w:rPr>
                <w:rFonts w:ascii="Times New Roman" w:hAnsi="Times New Roman"/>
                <w:sz w:val="24"/>
                <w:szCs w:val="24"/>
              </w:rPr>
              <w:t>Explain that each task will have to be performed with one element missing (e.g. language, facial expressions, sight, hearing or movement).</w:t>
            </w:r>
          </w:p>
          <w:p w:rsidR="00E817CE" w:rsidRPr="00F767B6" w:rsidRDefault="00E817CE" w:rsidP="00A32C8D">
            <w:pPr>
              <w:pStyle w:val="ListParagraph"/>
              <w:numPr>
                <w:ilvl w:val="0"/>
                <w:numId w:val="32"/>
              </w:numPr>
              <w:spacing w:after="0" w:line="240" w:lineRule="auto"/>
              <w:rPr>
                <w:rFonts w:ascii="Times New Roman" w:hAnsi="Times New Roman"/>
                <w:sz w:val="24"/>
                <w:szCs w:val="24"/>
              </w:rPr>
            </w:pPr>
            <w:r w:rsidRPr="00F767B6">
              <w:rPr>
                <w:rFonts w:ascii="Times New Roman" w:hAnsi="Times New Roman"/>
                <w:sz w:val="24"/>
                <w:szCs w:val="24"/>
              </w:rPr>
              <w:t xml:space="preserve">Partner 1 will perform their task first and partner 2 will try to guess what the task is. </w:t>
            </w:r>
          </w:p>
          <w:p w:rsidR="00E817CE" w:rsidRPr="00F767B6" w:rsidRDefault="00E817CE" w:rsidP="00A32C8D">
            <w:pPr>
              <w:pStyle w:val="ListParagraph"/>
              <w:numPr>
                <w:ilvl w:val="0"/>
                <w:numId w:val="32"/>
              </w:numPr>
              <w:spacing w:after="0" w:line="240" w:lineRule="auto"/>
              <w:rPr>
                <w:rFonts w:ascii="Times New Roman" w:hAnsi="Times New Roman"/>
                <w:sz w:val="24"/>
                <w:szCs w:val="24"/>
              </w:rPr>
            </w:pPr>
            <w:r w:rsidRPr="00F767B6">
              <w:rPr>
                <w:rFonts w:ascii="Times New Roman" w:hAnsi="Times New Roman"/>
                <w:sz w:val="24"/>
                <w:szCs w:val="24"/>
              </w:rPr>
              <w:t xml:space="preserve">Once partner 2 has correctly identified the task the partners will switch and repeat. </w:t>
            </w:r>
          </w:p>
          <w:p w:rsidR="00E817CE" w:rsidRPr="00F767B6" w:rsidRDefault="00E817CE" w:rsidP="00A32C8D">
            <w:pPr>
              <w:pStyle w:val="ListParagraph"/>
              <w:numPr>
                <w:ilvl w:val="0"/>
                <w:numId w:val="32"/>
              </w:numPr>
              <w:spacing w:after="0" w:line="240" w:lineRule="auto"/>
              <w:rPr>
                <w:rFonts w:ascii="Times New Roman" w:hAnsi="Times New Roman"/>
                <w:sz w:val="24"/>
                <w:szCs w:val="24"/>
              </w:rPr>
            </w:pPr>
            <w:r w:rsidRPr="00F767B6">
              <w:rPr>
                <w:rFonts w:ascii="Times New Roman" w:hAnsi="Times New Roman"/>
                <w:sz w:val="24"/>
                <w:szCs w:val="24"/>
              </w:rPr>
              <w:t>End the activity after ten minutes has passed or when each pair has finished both tasks.</w:t>
            </w:r>
          </w:p>
          <w:p w:rsidR="00E817CE" w:rsidRPr="00F767B6" w:rsidRDefault="00E817CE" w:rsidP="00A32C8D">
            <w:pPr>
              <w:pStyle w:val="ListParagraph"/>
              <w:numPr>
                <w:ilvl w:val="0"/>
                <w:numId w:val="32"/>
              </w:numPr>
              <w:spacing w:after="0" w:line="240" w:lineRule="auto"/>
              <w:rPr>
                <w:rFonts w:ascii="Times New Roman" w:hAnsi="Times New Roman"/>
                <w:sz w:val="24"/>
                <w:szCs w:val="24"/>
              </w:rPr>
            </w:pPr>
            <w:r w:rsidRPr="00F767B6">
              <w:rPr>
                <w:rFonts w:ascii="Times New Roman" w:hAnsi="Times New Roman"/>
                <w:sz w:val="24"/>
                <w:szCs w:val="24"/>
              </w:rPr>
              <w:t xml:space="preserve">Debrief the activity as a class, focusing on how each student felt trying to convey and decipher the task and how the absence of language affected their ability to complete the activity. Write the student responses on the board during the discussion. </w:t>
            </w:r>
          </w:p>
          <w:p w:rsidR="00E817CE" w:rsidRPr="00F767B6" w:rsidRDefault="00E817CE" w:rsidP="00A32C8D">
            <w:pPr>
              <w:pStyle w:val="ListParagraph"/>
              <w:numPr>
                <w:ilvl w:val="0"/>
                <w:numId w:val="32"/>
              </w:numPr>
              <w:spacing w:after="0" w:line="240" w:lineRule="auto"/>
              <w:rPr>
                <w:rFonts w:ascii="Times New Roman" w:hAnsi="Times New Roman"/>
                <w:sz w:val="24"/>
                <w:szCs w:val="24"/>
              </w:rPr>
            </w:pPr>
            <w:r w:rsidRPr="00F767B6">
              <w:rPr>
                <w:rFonts w:ascii="Times New Roman" w:hAnsi="Times New Roman"/>
                <w:sz w:val="24"/>
                <w:szCs w:val="24"/>
              </w:rPr>
              <w:t>Explain how each task in the previous activity symbolizes an event that happens in the story “</w:t>
            </w:r>
            <w:proofErr w:type="spellStart"/>
            <w:r w:rsidRPr="00F767B6">
              <w:rPr>
                <w:rFonts w:ascii="Times New Roman" w:hAnsi="Times New Roman"/>
                <w:sz w:val="24"/>
                <w:szCs w:val="24"/>
              </w:rPr>
              <w:t>Tresspass</w:t>
            </w:r>
            <w:proofErr w:type="spellEnd"/>
            <w:r w:rsidRPr="00F767B6">
              <w:rPr>
                <w:rFonts w:ascii="Times New Roman" w:hAnsi="Times New Roman"/>
                <w:sz w:val="24"/>
                <w:szCs w:val="24"/>
              </w:rPr>
              <w:t>”</w:t>
            </w:r>
            <w:r w:rsidRPr="00F767B6">
              <w:rPr>
                <w:rFonts w:ascii="Times New Roman" w:hAnsi="Times New Roman"/>
                <w:i/>
                <w:sz w:val="24"/>
                <w:szCs w:val="24"/>
              </w:rPr>
              <w:t xml:space="preserve"> </w:t>
            </w:r>
            <w:r w:rsidRPr="00F767B6">
              <w:rPr>
                <w:rFonts w:ascii="Times New Roman" w:hAnsi="Times New Roman"/>
                <w:sz w:val="24"/>
                <w:szCs w:val="24"/>
              </w:rPr>
              <w:t xml:space="preserve">by Julia </w:t>
            </w:r>
            <w:proofErr w:type="spellStart"/>
            <w:r w:rsidRPr="00F767B6">
              <w:rPr>
                <w:rFonts w:ascii="Times New Roman" w:hAnsi="Times New Roman"/>
                <w:sz w:val="24"/>
                <w:szCs w:val="24"/>
              </w:rPr>
              <w:t>Alveraz</w:t>
            </w:r>
            <w:proofErr w:type="spellEnd"/>
            <w:r w:rsidRPr="00F767B6">
              <w:rPr>
                <w:rFonts w:ascii="Times New Roman" w:hAnsi="Times New Roman"/>
                <w:sz w:val="24"/>
                <w:szCs w:val="24"/>
              </w:rPr>
              <w:t xml:space="preserve">. </w:t>
            </w:r>
          </w:p>
        </w:tc>
      </w:tr>
      <w:tr w:rsidR="00E817CE" w:rsidTr="00A32C8D">
        <w:trPr>
          <w:jc w:val="center"/>
        </w:trPr>
        <w:tc>
          <w:tcPr>
            <w:tcW w:w="10456" w:type="dxa"/>
            <w:gridSpan w:val="2"/>
          </w:tcPr>
          <w:p w:rsidR="00E817CE" w:rsidRPr="00F767B6" w:rsidRDefault="00E817CE" w:rsidP="00A32C8D">
            <w:pPr>
              <w:rPr>
                <w:rFonts w:ascii="Times New Roman" w:hAnsi="Times New Roman" w:cs="Times New Roman"/>
                <w:i/>
              </w:rPr>
            </w:pPr>
            <w:r w:rsidRPr="00F767B6">
              <w:rPr>
                <w:rFonts w:ascii="Times New Roman" w:hAnsi="Times New Roman" w:cs="Times New Roman"/>
                <w:b/>
              </w:rPr>
              <w:t xml:space="preserve">ACTION: </w:t>
            </w:r>
            <w:r w:rsidRPr="00F767B6">
              <w:rPr>
                <w:rFonts w:ascii="Times New Roman" w:hAnsi="Times New Roman" w:cs="Times New Roman"/>
                <w:i/>
              </w:rPr>
              <w:t>55 Min</w:t>
            </w:r>
          </w:p>
          <w:p w:rsidR="00E817CE" w:rsidRPr="00F767B6" w:rsidRDefault="00E817CE" w:rsidP="00A32C8D">
            <w:pPr>
              <w:pStyle w:val="ListParagraph"/>
              <w:numPr>
                <w:ilvl w:val="0"/>
                <w:numId w:val="33"/>
              </w:numPr>
              <w:spacing w:after="0" w:line="240" w:lineRule="auto"/>
              <w:rPr>
                <w:rFonts w:ascii="Times New Roman" w:hAnsi="Times New Roman"/>
                <w:sz w:val="24"/>
                <w:szCs w:val="24"/>
              </w:rPr>
            </w:pPr>
            <w:r w:rsidRPr="00F767B6">
              <w:rPr>
                <w:rFonts w:ascii="Times New Roman" w:hAnsi="Times New Roman"/>
                <w:sz w:val="24"/>
                <w:szCs w:val="24"/>
              </w:rPr>
              <w:t>Hand out symbolism graphic organizer worksheet (Appendix 2), which will be used to collect the symbolic language that appears in each section.</w:t>
            </w:r>
          </w:p>
          <w:p w:rsidR="00E817CE" w:rsidRPr="00F767B6" w:rsidRDefault="00E817CE" w:rsidP="00A32C8D">
            <w:pPr>
              <w:pStyle w:val="ListParagraph"/>
              <w:numPr>
                <w:ilvl w:val="0"/>
                <w:numId w:val="33"/>
              </w:numPr>
              <w:spacing w:after="0" w:line="240" w:lineRule="auto"/>
              <w:rPr>
                <w:rFonts w:ascii="Times New Roman" w:hAnsi="Times New Roman"/>
                <w:sz w:val="24"/>
                <w:szCs w:val="24"/>
              </w:rPr>
            </w:pPr>
            <w:proofErr w:type="gramStart"/>
            <w:r w:rsidRPr="00F767B6">
              <w:rPr>
                <w:rFonts w:ascii="Times New Roman" w:hAnsi="Times New Roman"/>
                <w:sz w:val="24"/>
                <w:szCs w:val="24"/>
              </w:rPr>
              <w:t>Read</w:t>
            </w:r>
            <w:proofErr w:type="gramEnd"/>
            <w:r w:rsidRPr="00F767B6">
              <w:rPr>
                <w:rFonts w:ascii="Times New Roman" w:hAnsi="Times New Roman"/>
                <w:sz w:val="24"/>
                <w:szCs w:val="24"/>
              </w:rPr>
              <w:t xml:space="preserve"> “Trespass”</w:t>
            </w:r>
            <w:r w:rsidRPr="00F767B6">
              <w:rPr>
                <w:rFonts w:ascii="Times New Roman" w:hAnsi="Times New Roman"/>
                <w:i/>
                <w:sz w:val="24"/>
                <w:szCs w:val="24"/>
              </w:rPr>
              <w:t xml:space="preserve"> </w:t>
            </w:r>
            <w:r w:rsidRPr="00F767B6">
              <w:rPr>
                <w:rFonts w:ascii="Times New Roman" w:hAnsi="Times New Roman"/>
                <w:sz w:val="24"/>
                <w:szCs w:val="24"/>
              </w:rPr>
              <w:t xml:space="preserve">the story in four sections (stopping at the end of pages 10, 13, 15-Appendix 3). </w:t>
            </w:r>
          </w:p>
          <w:p w:rsidR="00E817CE" w:rsidRPr="00F767B6" w:rsidRDefault="00E817CE" w:rsidP="00A32C8D">
            <w:pPr>
              <w:pStyle w:val="ListParagraph"/>
              <w:numPr>
                <w:ilvl w:val="0"/>
                <w:numId w:val="33"/>
              </w:numPr>
              <w:spacing w:after="0" w:line="240" w:lineRule="auto"/>
              <w:rPr>
                <w:rFonts w:ascii="Times New Roman" w:hAnsi="Times New Roman"/>
                <w:sz w:val="24"/>
                <w:szCs w:val="24"/>
              </w:rPr>
            </w:pPr>
            <w:r w:rsidRPr="00F767B6">
              <w:rPr>
                <w:rFonts w:ascii="Times New Roman" w:hAnsi="Times New Roman"/>
                <w:sz w:val="24"/>
                <w:szCs w:val="24"/>
              </w:rPr>
              <w:t xml:space="preserve">After each section spend about five minutes competing the worksheet as a class or in small groups. </w:t>
            </w:r>
          </w:p>
        </w:tc>
      </w:tr>
      <w:tr w:rsidR="00E817CE" w:rsidTr="00A32C8D">
        <w:trPr>
          <w:jc w:val="center"/>
        </w:trPr>
        <w:tc>
          <w:tcPr>
            <w:tcW w:w="10456" w:type="dxa"/>
            <w:gridSpan w:val="2"/>
          </w:tcPr>
          <w:p w:rsidR="00E817CE" w:rsidRPr="00F767B6" w:rsidRDefault="00E817CE" w:rsidP="00A32C8D">
            <w:pPr>
              <w:rPr>
                <w:rFonts w:ascii="Times New Roman" w:hAnsi="Times New Roman" w:cs="Times New Roman"/>
                <w:i/>
              </w:rPr>
            </w:pPr>
            <w:r w:rsidRPr="00F767B6">
              <w:rPr>
                <w:rFonts w:ascii="Times New Roman" w:hAnsi="Times New Roman" w:cs="Times New Roman"/>
                <w:b/>
              </w:rPr>
              <w:t xml:space="preserve">CONSOLIDATION:  </w:t>
            </w:r>
            <w:r w:rsidRPr="00F767B6">
              <w:rPr>
                <w:rFonts w:ascii="Times New Roman" w:hAnsi="Times New Roman" w:cs="Times New Roman"/>
                <w:i/>
              </w:rPr>
              <w:t>10 Min</w:t>
            </w:r>
          </w:p>
          <w:p w:rsidR="00E817CE" w:rsidRPr="00F767B6" w:rsidRDefault="00E817CE" w:rsidP="00A32C8D">
            <w:pPr>
              <w:pStyle w:val="ListParagraph"/>
              <w:numPr>
                <w:ilvl w:val="0"/>
                <w:numId w:val="34"/>
              </w:numPr>
              <w:spacing w:after="0" w:line="240" w:lineRule="auto"/>
              <w:rPr>
                <w:rFonts w:ascii="Times New Roman" w:hAnsi="Times New Roman"/>
                <w:b/>
                <w:sz w:val="24"/>
                <w:szCs w:val="24"/>
              </w:rPr>
            </w:pPr>
            <w:r w:rsidRPr="00F767B6">
              <w:rPr>
                <w:rFonts w:ascii="Times New Roman" w:hAnsi="Times New Roman"/>
                <w:sz w:val="24"/>
                <w:szCs w:val="24"/>
              </w:rPr>
              <w:t>Write the following question on the board: Why does language isolate Carla from being part of American culture?</w:t>
            </w:r>
          </w:p>
          <w:p w:rsidR="00E817CE" w:rsidRPr="00F767B6" w:rsidRDefault="00E817CE" w:rsidP="00A32C8D">
            <w:pPr>
              <w:pStyle w:val="ListParagraph"/>
              <w:numPr>
                <w:ilvl w:val="0"/>
                <w:numId w:val="34"/>
              </w:numPr>
              <w:spacing w:after="0" w:line="240" w:lineRule="auto"/>
              <w:rPr>
                <w:rFonts w:ascii="Times New Roman" w:hAnsi="Times New Roman"/>
                <w:b/>
                <w:sz w:val="24"/>
                <w:szCs w:val="24"/>
              </w:rPr>
            </w:pPr>
            <w:r w:rsidRPr="00F767B6">
              <w:rPr>
                <w:rFonts w:ascii="Times New Roman" w:hAnsi="Times New Roman"/>
                <w:sz w:val="24"/>
                <w:szCs w:val="24"/>
              </w:rPr>
              <w:t xml:space="preserve">Students answer the above question by writing an entry in their thought cards. </w:t>
            </w:r>
          </w:p>
        </w:tc>
      </w:tr>
      <w:tr w:rsidR="00E817CE" w:rsidTr="00A32C8D">
        <w:trPr>
          <w:jc w:val="center"/>
        </w:trPr>
        <w:tc>
          <w:tcPr>
            <w:tcW w:w="10456" w:type="dxa"/>
            <w:gridSpan w:val="2"/>
          </w:tcPr>
          <w:p w:rsidR="00E817CE" w:rsidRPr="00F767B6" w:rsidRDefault="00E817CE" w:rsidP="00A32C8D">
            <w:pPr>
              <w:rPr>
                <w:rFonts w:ascii="Times New Roman" w:hAnsi="Times New Roman" w:cs="Times New Roman"/>
                <w:i/>
              </w:rPr>
            </w:pPr>
            <w:r w:rsidRPr="00F767B6">
              <w:rPr>
                <w:rFonts w:ascii="Times New Roman" w:hAnsi="Times New Roman" w:cs="Times New Roman"/>
                <w:b/>
              </w:rPr>
              <w:t>ACCOMMODATIONS &amp; MODIFICATIONS:</w:t>
            </w:r>
            <w:r w:rsidRPr="00F767B6">
              <w:rPr>
                <w:rFonts w:ascii="Times New Roman" w:hAnsi="Times New Roman" w:cs="Times New Roman"/>
              </w:rPr>
              <w:t xml:space="preserve">  </w:t>
            </w:r>
            <w:r w:rsidRPr="00F767B6">
              <w:rPr>
                <w:rFonts w:ascii="Times New Roman" w:hAnsi="Times New Roman" w:cs="Times New Roman"/>
                <w:i/>
              </w:rPr>
              <w:t>E.g. IEP, ELL</w:t>
            </w:r>
          </w:p>
          <w:p w:rsidR="00E817CE" w:rsidRPr="00F767B6" w:rsidRDefault="00E817CE" w:rsidP="00E817CE">
            <w:pPr>
              <w:pStyle w:val="ListParagraph"/>
              <w:numPr>
                <w:ilvl w:val="0"/>
                <w:numId w:val="54"/>
              </w:numPr>
              <w:rPr>
                <w:rFonts w:ascii="Times New Roman" w:hAnsi="Times New Roman"/>
                <w:i/>
                <w:sz w:val="24"/>
                <w:szCs w:val="24"/>
              </w:rPr>
            </w:pPr>
            <w:r w:rsidRPr="00F767B6">
              <w:rPr>
                <w:rFonts w:ascii="Times New Roman" w:hAnsi="Times New Roman"/>
                <w:sz w:val="24"/>
                <w:szCs w:val="24"/>
              </w:rPr>
              <w:t>Text will be read aloud for the benefit of students with lower literacy skills and ELL students.</w:t>
            </w:r>
          </w:p>
          <w:p w:rsidR="00E817CE" w:rsidRPr="00F767B6" w:rsidRDefault="00E817CE" w:rsidP="00E817CE">
            <w:pPr>
              <w:pStyle w:val="ListParagraph"/>
              <w:numPr>
                <w:ilvl w:val="0"/>
                <w:numId w:val="54"/>
              </w:numPr>
              <w:rPr>
                <w:rFonts w:ascii="Times New Roman" w:hAnsi="Times New Roman"/>
                <w:i/>
                <w:sz w:val="24"/>
                <w:szCs w:val="24"/>
              </w:rPr>
            </w:pPr>
            <w:r w:rsidRPr="00F767B6">
              <w:rPr>
                <w:rFonts w:ascii="Times New Roman" w:hAnsi="Times New Roman"/>
                <w:sz w:val="24"/>
                <w:szCs w:val="24"/>
              </w:rPr>
              <w:t>Worksheet includes visual prompts and simple instructions and will be completed as a class, not individually.</w:t>
            </w:r>
          </w:p>
        </w:tc>
      </w:tr>
    </w:tbl>
    <w:p w:rsidR="00E817CE" w:rsidRDefault="00E817CE" w:rsidP="00E817CE">
      <w:pPr>
        <w:rPr>
          <w:b/>
        </w:rPr>
      </w:pPr>
      <w:r>
        <w:rPr>
          <w:noProof/>
        </w:rPr>
        <mc:AlternateContent>
          <mc:Choice Requires="wps">
            <w:drawing>
              <wp:anchor distT="0" distB="0" distL="114300" distR="114300" simplePos="0" relativeHeight="251675648" behindDoc="1" locked="0" layoutInCell="1" allowOverlap="1" wp14:anchorId="6C7090D3" wp14:editId="3570DD2C">
                <wp:simplePos x="0" y="0"/>
                <wp:positionH relativeFrom="column">
                  <wp:posOffset>-571500</wp:posOffset>
                </wp:positionH>
                <wp:positionV relativeFrom="paragraph">
                  <wp:posOffset>62231</wp:posOffset>
                </wp:positionV>
                <wp:extent cx="4343400" cy="824230"/>
                <wp:effectExtent l="0" t="0" r="0" b="0"/>
                <wp:wrapNone/>
                <wp:docPr id="83" name="Text Box 83"/>
                <wp:cNvGraphicFramePr/>
                <a:graphic xmlns:a="http://schemas.openxmlformats.org/drawingml/2006/main">
                  <a:graphicData uri="http://schemas.microsoft.com/office/word/2010/wordprocessingShape">
                    <wps:wsp>
                      <wps:cNvSpPr txBox="1"/>
                      <wps:spPr>
                        <a:xfrm>
                          <a:off x="0" y="0"/>
                          <a:ext cx="4343400" cy="824230"/>
                        </a:xfrm>
                        <a:prstGeom prst="rect">
                          <a:avLst/>
                        </a:prstGeom>
                        <a:noFill/>
                        <a:ln>
                          <a:noFill/>
                        </a:ln>
                        <a:effectLst/>
                        <a:extLst>
                          <a:ext uri="{FAA26D3D-D897-4be2-8F04-BA451C77F1D7}">
                            <ma14:placeholderFlag xmlns:ma14="http://schemas.microsoft.com/office/mac/drawingml/2011/main"/>
                          </a:ext>
                          <a:ext uri="{C572A759-6A51-4108-AA02-DFA0A04FC94B}">
                            <ma14:wrappingTextBoxFlag xmlns:ma14="http://schemas.microsoft.com/office/mac/drawingml/2011/main"/>
                          </a:ext>
                        </a:extLst>
                      </wps:spPr>
                      <wps:txbx>
                        <w:txbxContent>
                          <w:p w:rsidR="00E817CE" w:rsidRDefault="00E817CE" w:rsidP="00E817CE">
                            <w:pPr>
                              <w:rPr>
                                <w:b/>
                              </w:rPr>
                            </w:pPr>
                            <w:r w:rsidRPr="00C54DC4">
                              <w:rPr>
                                <w:b/>
                              </w:rPr>
                              <w:t>APPENDICES:</w:t>
                            </w:r>
                          </w:p>
                          <w:p w:rsidR="00E817CE" w:rsidRPr="00455CB5" w:rsidRDefault="00E817CE" w:rsidP="00E817CE">
                            <w:r>
                              <w:t>Appendix 7.1- Minds On Task Cards</w:t>
                            </w:r>
                            <w:r>
                              <w:br/>
                              <w:t>Appendix 7.2- Symbolism Worksheet</w:t>
                            </w:r>
                            <w:r>
                              <w:br/>
                              <w:t>Appendix 7.3- Thought Card</w:t>
                            </w:r>
                          </w:p>
                          <w:p w:rsidR="00E817CE" w:rsidRPr="00D67ECD" w:rsidRDefault="00E817CE" w:rsidP="00E817CE">
                            <w:pPr>
                              <w:jc w:val="center"/>
                              <w:rPr>
                                <w:rFonts w:ascii="Times New Roman" w:hAnsi="Times New Roman"/>
                                <w:b/>
                                <w:i/>
                                <w:sz w:val="38"/>
                                <w:szCs w:val="3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83" o:spid="_x0000_s1036" type="#_x0000_t202" style="position:absolute;margin-left:-44.95pt;margin-top:4.9pt;width:342pt;height:64.9pt;z-index:-25164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" filled="f" stroked="f">
                <v:textbox>
                  <w:txbxContent>
                    <w:p w:rsidR="00E817CE" w:rsidRDefault="00E817CE" w:rsidP="00E817CE">
                      <w:pPr>
                        <w:rPr>
                          <w:b/>
                        </w:rPr>
                      </w:pPr>
                      <w:r w:rsidRPr="00C54DC4">
                        <w:rPr>
                          <w:b/>
                        </w:rPr>
                        <w:t>APPENDICES:</w:t>
                      </w:r>
                    </w:p>
                    <w:p w:rsidR="00E817CE" w:rsidRPr="00455CB5" w:rsidRDefault="00E817CE" w:rsidP="00E817CE">
                      <w:r>
                        <w:t>Appendix 7.1- Minds On Task Cards</w:t>
                      </w:r>
                      <w:r>
                        <w:br/>
                        <w:t>Appendix 7.2- Symbolism Worksheet</w:t>
                      </w:r>
                      <w:r>
                        <w:br/>
                        <w:t>Appendix 7.3- Thought Card</w:t>
                      </w:r>
                    </w:p>
                    <w:p w:rsidR="00E817CE" w:rsidRPr="00D67ECD" w:rsidRDefault="00E817CE" w:rsidP="00E817CE">
                      <w:pPr>
                        <w:jc w:val="center"/>
                        <w:rPr>
                          <w:rFonts w:ascii="Times New Roman" w:hAnsi="Times New Roman"/>
                          <w:b/>
                          <w:i/>
                          <w:sz w:val="38"/>
                          <w:szCs w:val="38"/>
                        </w:rPr>
                      </w:pPr>
                    </w:p>
                  </w:txbxContent>
                </v:textbox>
              </v:shape>
            </w:pict>
          </mc:Fallback>
        </mc:AlternateContent>
      </w:r>
    </w:p>
    <w:p w:rsidR="00E817CE" w:rsidRPr="00D67ECD" w:rsidRDefault="00E817CE" w:rsidP="00E817CE">
      <w:r>
        <w:rPr>
          <w:b/>
          <w:noProof/>
        </w:rPr>
        <mc:AlternateContent>
          <mc:Choice Requires="wps">
            <w:drawing>
              <wp:anchor distT="0" distB="0" distL="114300" distR="114300" simplePos="0" relativeHeight="251676672" behindDoc="0" locked="0" layoutInCell="1" allowOverlap="1" wp14:anchorId="45E1B7D4" wp14:editId="7F56077E">
                <wp:simplePos x="0" y="0"/>
                <wp:positionH relativeFrom="column">
                  <wp:posOffset>-626745</wp:posOffset>
                </wp:positionH>
                <wp:positionV relativeFrom="paragraph">
                  <wp:posOffset>593725</wp:posOffset>
                </wp:positionV>
                <wp:extent cx="2971800" cy="2057400"/>
                <wp:effectExtent l="25400" t="25400" r="25400" b="25400"/>
                <wp:wrapSquare wrapText="bothSides"/>
                <wp:docPr id="85" name="Text Box 85"/>
                <wp:cNvGraphicFramePr/>
                <a:graphic xmlns:a="http://schemas.openxmlformats.org/drawingml/2006/main">
                  <a:graphicData uri="http://schemas.microsoft.com/office/word/2010/wordprocessingShape">
                    <wps:wsp>
                      <wps:cNvSpPr txBox="1"/>
                      <wps:spPr>
                        <a:xfrm>
                          <a:off x="0" y="0"/>
                          <a:ext cx="2971800" cy="2057400"/>
                        </a:xfrm>
                        <a:prstGeom prst="rect">
                          <a:avLst/>
                        </a:prstGeom>
                        <a:noFill/>
                        <a:ln w="38100" cmpd="dbl">
                          <a:solidFill>
                            <a:schemeClr val="tx1"/>
                          </a:solid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E817CE" w:rsidRPr="004A7CD7" w:rsidRDefault="00E817CE" w:rsidP="00E817CE">
                            <w:pPr>
                              <w:jc w:val="center"/>
                            </w:pPr>
                            <w:r w:rsidRPr="004A7CD7">
                              <w:rPr>
                                <w:sz w:val="36"/>
                                <w:szCs w:val="36"/>
                              </w:rPr>
                              <w:t>1</w:t>
                            </w:r>
                            <w:r>
                              <w:rPr>
                                <w:sz w:val="36"/>
                                <w:szCs w:val="36"/>
                              </w:rPr>
                              <w:br/>
                            </w:r>
                            <w:proofErr w:type="gramStart"/>
                            <w:r w:rsidRPr="004A7CD7">
                              <w:rPr>
                                <w:u w:val="single"/>
                              </w:rPr>
                              <w:t>Instructions</w:t>
                            </w:r>
                            <w:proofErr w:type="gramEnd"/>
                            <w:r>
                              <w:rPr>
                                <w:u w:val="single"/>
                              </w:rPr>
                              <w:t>:</w:t>
                            </w:r>
                          </w:p>
                          <w:p w:rsidR="00E817CE" w:rsidRPr="004A7CD7" w:rsidRDefault="00E817CE" w:rsidP="00E817CE">
                            <w:pPr>
                              <w:jc w:val="center"/>
                            </w:pPr>
                            <w:r w:rsidRPr="004A7CD7">
                              <w:t>For this task you cannot speak or use words of any kind (spoken or written)</w:t>
                            </w:r>
                          </w:p>
                          <w:p w:rsidR="00E817CE" w:rsidRPr="004A7CD7" w:rsidRDefault="00E817CE" w:rsidP="00E817CE">
                            <w:pPr>
                              <w:jc w:val="center"/>
                              <w:rPr>
                                <w:b/>
                                <w:u w:val="single"/>
                              </w:rPr>
                            </w:pPr>
                            <w:r w:rsidRPr="004A7CD7">
                              <w:rPr>
                                <w:b/>
                                <w:u w:val="single"/>
                              </w:rPr>
                              <w:t>Task:</w:t>
                            </w:r>
                          </w:p>
                          <w:p w:rsidR="00E817CE" w:rsidRDefault="00E817CE" w:rsidP="00E817CE">
                            <w:pPr>
                              <w:jc w:val="center"/>
                            </w:pPr>
                            <w:r>
                              <w:t>Act out the meaning of the word ‘Trespass’</w:t>
                            </w:r>
                          </w:p>
                          <w:p w:rsidR="00E817CE" w:rsidRPr="004B7420" w:rsidRDefault="00E817CE" w:rsidP="00E817CE">
                            <w: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85" o:spid="_x0000_s1037" type="#_x0000_t202" style="position:absolute;margin-left:-49.3pt;margin-top:46.75pt;width:234pt;height:162pt;z-index:2516766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" filled="f" strokecolor="black [3213]" strokeweight="3pt">
                <v:stroke linestyle="thinThin"/>
                <v:textbox>
                  <w:txbxContent>
                    <w:p w:rsidR="00E817CE" w:rsidRPr="004A7CD7" w:rsidRDefault="00E817CE" w:rsidP="00E817CE">
                      <w:pPr>
                        <w:jc w:val="center"/>
                      </w:pPr>
                      <w:r w:rsidRPr="004A7CD7">
                        <w:rPr>
                          <w:sz w:val="36"/>
                          <w:szCs w:val="36"/>
                        </w:rPr>
                        <w:t>1</w:t>
                      </w:r>
                      <w:r>
                        <w:rPr>
                          <w:sz w:val="36"/>
                          <w:szCs w:val="36"/>
                        </w:rPr>
                        <w:br/>
                      </w:r>
                      <w:proofErr w:type="gramStart"/>
                      <w:r w:rsidRPr="004A7CD7">
                        <w:rPr>
                          <w:u w:val="single"/>
                        </w:rPr>
                        <w:t>Instructions</w:t>
                      </w:r>
                      <w:proofErr w:type="gramEnd"/>
                      <w:r>
                        <w:rPr>
                          <w:u w:val="single"/>
                        </w:rPr>
                        <w:t>:</w:t>
                      </w:r>
                    </w:p>
                    <w:p w:rsidR="00E817CE" w:rsidRPr="004A7CD7" w:rsidRDefault="00E817CE" w:rsidP="00E817CE">
                      <w:pPr>
                        <w:jc w:val="center"/>
                      </w:pPr>
                      <w:r w:rsidRPr="004A7CD7">
                        <w:t>For this task you cannot speak or use words of any kind (spoken or written)</w:t>
                      </w:r>
                    </w:p>
                    <w:p w:rsidR="00E817CE" w:rsidRPr="004A7CD7" w:rsidRDefault="00E817CE" w:rsidP="00E817CE">
                      <w:pPr>
                        <w:jc w:val="center"/>
                        <w:rPr>
                          <w:b/>
                          <w:u w:val="single"/>
                        </w:rPr>
                      </w:pPr>
                      <w:r w:rsidRPr="004A7CD7">
                        <w:rPr>
                          <w:b/>
                          <w:u w:val="single"/>
                        </w:rPr>
                        <w:t>Task:</w:t>
                      </w:r>
                    </w:p>
                    <w:p w:rsidR="00E817CE" w:rsidRDefault="00E817CE" w:rsidP="00E817CE">
                      <w:pPr>
                        <w:jc w:val="center"/>
                      </w:pPr>
                      <w:r>
                        <w:t>Act out the meaning of the word ‘Trespass’</w:t>
                      </w:r>
                    </w:p>
                    <w:p w:rsidR="00E817CE" w:rsidRPr="004B7420" w:rsidRDefault="00E817CE" w:rsidP="00E817CE">
                      <w:r>
                        <w:t xml:space="preserve"> </w:t>
                      </w:r>
                    </w:p>
                  </w:txbxContent>
                </v:textbox>
                <w10:wrap type="square"/>
              </v:shape>
            </w:pict>
          </mc:Fallback>
        </mc:AlternateContent>
      </w:r>
      <w:r>
        <w:rPr>
          <w:b/>
          <w:noProof/>
        </w:rPr>
        <mc:AlternateContent>
          <mc:Choice Requires="wps">
            <w:drawing>
              <wp:anchor distT="0" distB="0" distL="114300" distR="114300" simplePos="0" relativeHeight="251677696" behindDoc="0" locked="0" layoutInCell="1" allowOverlap="1" wp14:anchorId="226A77EB" wp14:editId="698731AF">
                <wp:simplePos x="0" y="0"/>
                <wp:positionH relativeFrom="column">
                  <wp:posOffset>2802255</wp:posOffset>
                </wp:positionH>
                <wp:positionV relativeFrom="paragraph">
                  <wp:posOffset>593725</wp:posOffset>
                </wp:positionV>
                <wp:extent cx="2971800" cy="2057400"/>
                <wp:effectExtent l="25400" t="25400" r="25400" b="25400"/>
                <wp:wrapSquare wrapText="bothSides"/>
                <wp:docPr id="86" name="Text Box 86"/>
                <wp:cNvGraphicFramePr/>
                <a:graphic xmlns:a="http://schemas.openxmlformats.org/drawingml/2006/main">
                  <a:graphicData uri="http://schemas.microsoft.com/office/word/2010/wordprocessingShape">
                    <wps:wsp>
                      <wps:cNvSpPr txBox="1"/>
                      <wps:spPr>
                        <a:xfrm>
                          <a:off x="0" y="0"/>
                          <a:ext cx="2971800" cy="2057400"/>
                        </a:xfrm>
                        <a:prstGeom prst="rect">
                          <a:avLst/>
                        </a:prstGeom>
                        <a:noFill/>
                        <a:ln w="38100" cmpd="dbl">
                          <a:solidFill>
                            <a:schemeClr val="tx1"/>
                          </a:solid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E817CE" w:rsidRPr="004A7CD7" w:rsidRDefault="00E817CE" w:rsidP="00E817CE">
                            <w:pPr>
                              <w:jc w:val="center"/>
                              <w:rPr>
                                <w:sz w:val="36"/>
                                <w:szCs w:val="36"/>
                              </w:rPr>
                            </w:pPr>
                            <w:r w:rsidRPr="004A7CD7">
                              <w:rPr>
                                <w:sz w:val="36"/>
                                <w:szCs w:val="36"/>
                              </w:rPr>
                              <w:t>2</w:t>
                            </w:r>
                            <w:r>
                              <w:rPr>
                                <w:sz w:val="36"/>
                                <w:szCs w:val="36"/>
                              </w:rPr>
                              <w:br/>
                            </w:r>
                            <w:r w:rsidRPr="004A7CD7">
                              <w:rPr>
                                <w:u w:val="single"/>
                              </w:rPr>
                              <w:t>Instructions</w:t>
                            </w:r>
                            <w:r>
                              <w:rPr>
                                <w:u w:val="single"/>
                              </w:rPr>
                              <w:t>:</w:t>
                            </w:r>
                          </w:p>
                          <w:p w:rsidR="00E817CE" w:rsidRPr="004A7CD7" w:rsidRDefault="00E817CE" w:rsidP="00E817CE">
                            <w:pPr>
                              <w:jc w:val="center"/>
                            </w:pPr>
                            <w:r w:rsidRPr="004A7CD7">
                              <w:t>For this task you must</w:t>
                            </w:r>
                            <w:r>
                              <w:t xml:space="preserve"> draw</w:t>
                            </w:r>
                            <w:r w:rsidRPr="004A7CD7">
                              <w:t xml:space="preserve"> with your eyes closed</w:t>
                            </w:r>
                          </w:p>
                          <w:p w:rsidR="00E817CE" w:rsidRPr="004A7CD7" w:rsidRDefault="00E817CE" w:rsidP="00E817CE">
                            <w:pPr>
                              <w:jc w:val="center"/>
                              <w:rPr>
                                <w:b/>
                                <w:u w:val="single"/>
                              </w:rPr>
                            </w:pPr>
                            <w:r w:rsidRPr="004A7CD7">
                              <w:rPr>
                                <w:b/>
                                <w:u w:val="single"/>
                              </w:rPr>
                              <w:t>Task:</w:t>
                            </w:r>
                          </w:p>
                          <w:p w:rsidR="00E817CE" w:rsidRPr="004B7420" w:rsidRDefault="00E817CE" w:rsidP="00E817CE">
                            <w:pPr>
                              <w:jc w:val="center"/>
                            </w:pPr>
                            <w:r>
                              <w:t>Draw a picture of a Green Car with a long front hood.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86" o:spid="_x0000_s1038" type="#_x0000_t202" style="position:absolute;margin-left:220.65pt;margin-top:46.75pt;width:234pt;height:162pt;z-index:2516776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" filled="f" strokecolor="black [3213]" strokeweight="3pt">
                <v:stroke linestyle="thinThin"/>
                <v:textbox>
                  <w:txbxContent>
                    <w:p w:rsidR="00E817CE" w:rsidRPr="004A7CD7" w:rsidRDefault="00E817CE" w:rsidP="00E817CE">
                      <w:pPr>
                        <w:jc w:val="center"/>
                        <w:rPr>
                          <w:sz w:val="36"/>
                          <w:szCs w:val="36"/>
                        </w:rPr>
                      </w:pPr>
                      <w:r w:rsidRPr="004A7CD7">
                        <w:rPr>
                          <w:sz w:val="36"/>
                          <w:szCs w:val="36"/>
                        </w:rPr>
                        <w:t>2</w:t>
                      </w:r>
                      <w:r>
                        <w:rPr>
                          <w:sz w:val="36"/>
                          <w:szCs w:val="36"/>
                        </w:rPr>
                        <w:br/>
                      </w:r>
                      <w:r w:rsidRPr="004A7CD7">
                        <w:rPr>
                          <w:u w:val="single"/>
                        </w:rPr>
                        <w:t>Instructions</w:t>
                      </w:r>
                      <w:r>
                        <w:rPr>
                          <w:u w:val="single"/>
                        </w:rPr>
                        <w:t>:</w:t>
                      </w:r>
                    </w:p>
                    <w:p w:rsidR="00E817CE" w:rsidRPr="004A7CD7" w:rsidRDefault="00E817CE" w:rsidP="00E817CE">
                      <w:pPr>
                        <w:jc w:val="center"/>
                      </w:pPr>
                      <w:r w:rsidRPr="004A7CD7">
                        <w:t>For this task you must</w:t>
                      </w:r>
                      <w:r>
                        <w:t xml:space="preserve"> draw</w:t>
                      </w:r>
                      <w:r w:rsidRPr="004A7CD7">
                        <w:t xml:space="preserve"> with your eyes closed</w:t>
                      </w:r>
                    </w:p>
                    <w:p w:rsidR="00E817CE" w:rsidRPr="004A7CD7" w:rsidRDefault="00E817CE" w:rsidP="00E817CE">
                      <w:pPr>
                        <w:jc w:val="center"/>
                        <w:rPr>
                          <w:b/>
                          <w:u w:val="single"/>
                        </w:rPr>
                      </w:pPr>
                      <w:r w:rsidRPr="004A7CD7">
                        <w:rPr>
                          <w:b/>
                          <w:u w:val="single"/>
                        </w:rPr>
                        <w:t>Task:</w:t>
                      </w:r>
                    </w:p>
                    <w:p w:rsidR="00E817CE" w:rsidRPr="004B7420" w:rsidRDefault="00E817CE" w:rsidP="00E817CE">
                      <w:pPr>
                        <w:jc w:val="center"/>
                      </w:pPr>
                      <w:r>
                        <w:t>Draw a picture of a Green Car with a long front hood.</w:t>
                      </w:r>
                    </w:p>
                  </w:txbxContent>
                </v:textbox>
                <w10:wrap type="square"/>
              </v:shape>
            </w:pict>
          </mc:Fallback>
        </mc:AlternateContent>
      </w:r>
      <w:r>
        <w:rPr>
          <w:b/>
          <w:noProof/>
        </w:rPr>
        <mc:AlternateContent>
          <mc:Choice Requires="wps">
            <w:drawing>
              <wp:anchor distT="0" distB="0" distL="114300" distR="114300" simplePos="0" relativeHeight="251678720" behindDoc="0" locked="0" layoutInCell="1" allowOverlap="1" wp14:anchorId="0289F313" wp14:editId="013ED3FB">
                <wp:simplePos x="0" y="0"/>
                <wp:positionH relativeFrom="column">
                  <wp:posOffset>-626745</wp:posOffset>
                </wp:positionH>
                <wp:positionV relativeFrom="paragraph">
                  <wp:posOffset>2879725</wp:posOffset>
                </wp:positionV>
                <wp:extent cx="2971800" cy="2057400"/>
                <wp:effectExtent l="25400" t="25400" r="25400" b="25400"/>
                <wp:wrapSquare wrapText="bothSides"/>
                <wp:docPr id="87" name="Text Box 87"/>
                <wp:cNvGraphicFramePr/>
                <a:graphic xmlns:a="http://schemas.openxmlformats.org/drawingml/2006/main">
                  <a:graphicData uri="http://schemas.microsoft.com/office/word/2010/wordprocessingShape">
                    <wps:wsp>
                      <wps:cNvSpPr txBox="1"/>
                      <wps:spPr>
                        <a:xfrm>
                          <a:off x="0" y="0"/>
                          <a:ext cx="2971800" cy="2057400"/>
                        </a:xfrm>
                        <a:prstGeom prst="rect">
                          <a:avLst/>
                        </a:prstGeom>
                        <a:noFill/>
                        <a:ln w="38100" cmpd="dbl">
                          <a:solidFill>
                            <a:schemeClr val="tx1"/>
                          </a:solid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E817CE" w:rsidRPr="004A7CD7" w:rsidRDefault="00E817CE" w:rsidP="00E817CE">
                            <w:pPr>
                              <w:jc w:val="center"/>
                            </w:pPr>
                            <w:r w:rsidRPr="004A7CD7">
                              <w:rPr>
                                <w:sz w:val="36"/>
                                <w:szCs w:val="36"/>
                              </w:rPr>
                              <w:t>1</w:t>
                            </w:r>
                            <w:r>
                              <w:rPr>
                                <w:sz w:val="36"/>
                                <w:szCs w:val="36"/>
                              </w:rPr>
                              <w:br/>
                            </w:r>
                            <w:proofErr w:type="gramStart"/>
                            <w:r w:rsidRPr="004A7CD7">
                              <w:rPr>
                                <w:u w:val="single"/>
                              </w:rPr>
                              <w:t>Instructions</w:t>
                            </w:r>
                            <w:proofErr w:type="gramEnd"/>
                            <w:r>
                              <w:rPr>
                                <w:u w:val="single"/>
                              </w:rPr>
                              <w:t>:</w:t>
                            </w:r>
                          </w:p>
                          <w:p w:rsidR="00E817CE" w:rsidRDefault="00E817CE" w:rsidP="00E817CE">
                            <w:pPr>
                              <w:jc w:val="center"/>
                            </w:pPr>
                            <w:r>
                              <w:t>For this task you can only use your facial expressions to communicate.</w:t>
                            </w:r>
                          </w:p>
                          <w:p w:rsidR="00E817CE" w:rsidRPr="004A7CD7" w:rsidRDefault="00E817CE" w:rsidP="00E817CE">
                            <w:pPr>
                              <w:jc w:val="center"/>
                              <w:rPr>
                                <w:b/>
                                <w:u w:val="single"/>
                              </w:rPr>
                            </w:pPr>
                            <w:r w:rsidRPr="004A7CD7">
                              <w:rPr>
                                <w:b/>
                                <w:u w:val="single"/>
                              </w:rPr>
                              <w:t>Task:</w:t>
                            </w:r>
                          </w:p>
                          <w:p w:rsidR="00E817CE" w:rsidRDefault="00E817CE" w:rsidP="00E817CE">
                            <w:pPr>
                              <w:jc w:val="center"/>
                            </w:pPr>
                            <w:r>
                              <w:t xml:space="preserve">Act out how it feels to be sick, excited, grumpy and bored. </w:t>
                            </w:r>
                          </w:p>
                          <w:p w:rsidR="00E817CE" w:rsidRPr="004B7420" w:rsidRDefault="00E817CE" w:rsidP="00E817CE">
                            <w: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87" o:spid="_x0000_s1039" type="#_x0000_t202" style="position:absolute;margin-left:-49.3pt;margin-top:226.75pt;width:234pt;height:162pt;z-index:2516787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" filled="f" strokecolor="black [3213]" strokeweight="3pt">
                <v:stroke linestyle="thinThin"/>
                <v:textbox>
                  <w:txbxContent>
                    <w:p w:rsidR="00E817CE" w:rsidRPr="004A7CD7" w:rsidRDefault="00E817CE" w:rsidP="00E817CE">
                      <w:pPr>
                        <w:jc w:val="center"/>
                      </w:pPr>
                      <w:r w:rsidRPr="004A7CD7">
                        <w:rPr>
                          <w:sz w:val="36"/>
                          <w:szCs w:val="36"/>
                        </w:rPr>
                        <w:t>1</w:t>
                      </w:r>
                      <w:r>
                        <w:rPr>
                          <w:sz w:val="36"/>
                          <w:szCs w:val="36"/>
                        </w:rPr>
                        <w:br/>
                      </w:r>
                      <w:proofErr w:type="gramStart"/>
                      <w:r w:rsidRPr="004A7CD7">
                        <w:rPr>
                          <w:u w:val="single"/>
                        </w:rPr>
                        <w:t>Instructions</w:t>
                      </w:r>
                      <w:proofErr w:type="gramEnd"/>
                      <w:r>
                        <w:rPr>
                          <w:u w:val="single"/>
                        </w:rPr>
                        <w:t>:</w:t>
                      </w:r>
                    </w:p>
                    <w:p w:rsidR="00E817CE" w:rsidRDefault="00E817CE" w:rsidP="00E817CE">
                      <w:pPr>
                        <w:jc w:val="center"/>
                      </w:pPr>
                      <w:r>
                        <w:t>For this task you can only use your facial expressions to communicate.</w:t>
                      </w:r>
                    </w:p>
                    <w:p w:rsidR="00E817CE" w:rsidRPr="004A7CD7" w:rsidRDefault="00E817CE" w:rsidP="00E817CE">
                      <w:pPr>
                        <w:jc w:val="center"/>
                        <w:rPr>
                          <w:b/>
                          <w:u w:val="single"/>
                        </w:rPr>
                      </w:pPr>
                      <w:r w:rsidRPr="004A7CD7">
                        <w:rPr>
                          <w:b/>
                          <w:u w:val="single"/>
                        </w:rPr>
                        <w:t>Task:</w:t>
                      </w:r>
                    </w:p>
                    <w:p w:rsidR="00E817CE" w:rsidRDefault="00E817CE" w:rsidP="00E817CE">
                      <w:pPr>
                        <w:jc w:val="center"/>
                      </w:pPr>
                      <w:r>
                        <w:t xml:space="preserve">Act out how it feels to be sick, excited, grumpy and bored. </w:t>
                      </w:r>
                    </w:p>
                    <w:p w:rsidR="00E817CE" w:rsidRPr="004B7420" w:rsidRDefault="00E817CE" w:rsidP="00E817CE">
                      <w:r>
                        <w:t xml:space="preserve"> </w:t>
                      </w:r>
                    </w:p>
                  </w:txbxContent>
                </v:textbox>
                <w10:wrap type="square"/>
              </v:shape>
            </w:pict>
          </mc:Fallback>
        </mc:AlternateContent>
      </w:r>
      <w:r>
        <w:rPr>
          <w:b/>
          <w:noProof/>
        </w:rPr>
        <mc:AlternateContent>
          <mc:Choice Requires="wps">
            <w:drawing>
              <wp:anchor distT="0" distB="0" distL="114300" distR="114300" simplePos="0" relativeHeight="251679744" behindDoc="0" locked="0" layoutInCell="1" allowOverlap="1" wp14:anchorId="625700E0" wp14:editId="3EC98728">
                <wp:simplePos x="0" y="0"/>
                <wp:positionH relativeFrom="column">
                  <wp:posOffset>2802255</wp:posOffset>
                </wp:positionH>
                <wp:positionV relativeFrom="paragraph">
                  <wp:posOffset>2879725</wp:posOffset>
                </wp:positionV>
                <wp:extent cx="2971800" cy="2057400"/>
                <wp:effectExtent l="25400" t="25400" r="25400" b="25400"/>
                <wp:wrapSquare wrapText="bothSides"/>
                <wp:docPr id="4" name="Text Box 4"/>
                <wp:cNvGraphicFramePr/>
                <a:graphic xmlns:a="http://schemas.openxmlformats.org/drawingml/2006/main">
                  <a:graphicData uri="http://schemas.microsoft.com/office/word/2010/wordprocessingShape">
                    <wps:wsp>
                      <wps:cNvSpPr txBox="1"/>
                      <wps:spPr>
                        <a:xfrm>
                          <a:off x="0" y="0"/>
                          <a:ext cx="2971800" cy="2057400"/>
                        </a:xfrm>
                        <a:prstGeom prst="rect">
                          <a:avLst/>
                        </a:prstGeom>
                        <a:noFill/>
                        <a:ln w="38100" cmpd="dbl">
                          <a:solidFill>
                            <a:schemeClr val="tx1"/>
                          </a:solid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E817CE" w:rsidRPr="004A7CD7" w:rsidRDefault="00E817CE" w:rsidP="00E817CE">
                            <w:pPr>
                              <w:jc w:val="center"/>
                            </w:pPr>
                            <w:r>
                              <w:rPr>
                                <w:sz w:val="36"/>
                                <w:szCs w:val="36"/>
                              </w:rPr>
                              <w:t>2</w:t>
                            </w:r>
                            <w:r>
                              <w:rPr>
                                <w:sz w:val="36"/>
                                <w:szCs w:val="36"/>
                              </w:rPr>
                              <w:br/>
                            </w:r>
                            <w:r w:rsidRPr="004A7CD7">
                              <w:rPr>
                                <w:u w:val="single"/>
                              </w:rPr>
                              <w:t>Instructions</w:t>
                            </w:r>
                            <w:r>
                              <w:rPr>
                                <w:u w:val="single"/>
                              </w:rPr>
                              <w:t>:</w:t>
                            </w:r>
                          </w:p>
                          <w:p w:rsidR="00E817CE" w:rsidRDefault="00E817CE" w:rsidP="00E817CE">
                            <w:pPr>
                              <w:jc w:val="center"/>
                            </w:pPr>
                            <w:r>
                              <w:t>For this task you can only use words that don’t have the letter ‘E’ in them</w:t>
                            </w:r>
                          </w:p>
                          <w:p w:rsidR="00E817CE" w:rsidRPr="004A7CD7" w:rsidRDefault="00E817CE" w:rsidP="00E817CE">
                            <w:pPr>
                              <w:jc w:val="center"/>
                              <w:rPr>
                                <w:b/>
                                <w:u w:val="single"/>
                              </w:rPr>
                            </w:pPr>
                            <w:r w:rsidRPr="004A7CD7">
                              <w:rPr>
                                <w:b/>
                                <w:u w:val="single"/>
                              </w:rPr>
                              <w:t>Task:</w:t>
                            </w:r>
                          </w:p>
                          <w:p w:rsidR="00E817CE" w:rsidRPr="004B7420" w:rsidRDefault="00E817CE" w:rsidP="00E817CE">
                            <w:pPr>
                              <w:jc w:val="center"/>
                            </w:pPr>
                            <w:r>
                              <w:t xml:space="preserve">Describe what the weather is like today to your partner.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4" o:spid="_x0000_s1040" type="#_x0000_t202" style="position:absolute;margin-left:220.65pt;margin-top:226.75pt;width:234pt;height:162pt;z-index:2516797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" filled="f" strokecolor="black [3213]" strokeweight="3pt">
                <v:stroke linestyle="thinThin"/>
                <v:textbox>
                  <w:txbxContent>
                    <w:p w:rsidR="00E817CE" w:rsidRPr="004A7CD7" w:rsidRDefault="00E817CE" w:rsidP="00E817CE">
                      <w:pPr>
                        <w:jc w:val="center"/>
                      </w:pPr>
                      <w:r>
                        <w:rPr>
                          <w:sz w:val="36"/>
                          <w:szCs w:val="36"/>
                        </w:rPr>
                        <w:t>2</w:t>
                      </w:r>
                      <w:r>
                        <w:rPr>
                          <w:sz w:val="36"/>
                          <w:szCs w:val="36"/>
                        </w:rPr>
                        <w:br/>
                      </w:r>
                      <w:r w:rsidRPr="004A7CD7">
                        <w:rPr>
                          <w:u w:val="single"/>
                        </w:rPr>
                        <w:t>Instructions</w:t>
                      </w:r>
                      <w:r>
                        <w:rPr>
                          <w:u w:val="single"/>
                        </w:rPr>
                        <w:t>:</w:t>
                      </w:r>
                    </w:p>
                    <w:p w:rsidR="00E817CE" w:rsidRDefault="00E817CE" w:rsidP="00E817CE">
                      <w:pPr>
                        <w:jc w:val="center"/>
                      </w:pPr>
                      <w:r>
                        <w:t>For this task you can only use words that don’t have the letter ‘E’ in them</w:t>
                      </w:r>
                    </w:p>
                    <w:p w:rsidR="00E817CE" w:rsidRPr="004A7CD7" w:rsidRDefault="00E817CE" w:rsidP="00E817CE">
                      <w:pPr>
                        <w:jc w:val="center"/>
                        <w:rPr>
                          <w:b/>
                          <w:u w:val="single"/>
                        </w:rPr>
                      </w:pPr>
                      <w:r w:rsidRPr="004A7CD7">
                        <w:rPr>
                          <w:b/>
                          <w:u w:val="single"/>
                        </w:rPr>
                        <w:t>Task:</w:t>
                      </w:r>
                    </w:p>
                    <w:p w:rsidR="00E817CE" w:rsidRPr="004B7420" w:rsidRDefault="00E817CE" w:rsidP="00E817CE">
                      <w:pPr>
                        <w:jc w:val="center"/>
                      </w:pPr>
                      <w:r>
                        <w:t xml:space="preserve">Describe what the weather is like today to your partner. </w:t>
                      </w:r>
                    </w:p>
                  </w:txbxContent>
                </v:textbox>
                <w10:wrap type="square"/>
              </v:shape>
            </w:pict>
          </mc:Fallback>
        </mc:AlternateContent>
      </w:r>
      <w:r>
        <w:rPr>
          <w:b/>
          <w:noProof/>
        </w:rPr>
        <mc:AlternateContent>
          <mc:Choice Requires="wps">
            <w:drawing>
              <wp:anchor distT="0" distB="0" distL="114300" distR="114300" simplePos="0" relativeHeight="251680768" behindDoc="0" locked="0" layoutInCell="1" allowOverlap="1" wp14:anchorId="5452E4F1" wp14:editId="0B25E279">
                <wp:simplePos x="0" y="0"/>
                <wp:positionH relativeFrom="column">
                  <wp:posOffset>-626745</wp:posOffset>
                </wp:positionH>
                <wp:positionV relativeFrom="paragraph">
                  <wp:posOffset>5165725</wp:posOffset>
                </wp:positionV>
                <wp:extent cx="2971800" cy="2057400"/>
                <wp:effectExtent l="25400" t="25400" r="25400" b="25400"/>
                <wp:wrapSquare wrapText="bothSides"/>
                <wp:docPr id="5" name="Text Box 5"/>
                <wp:cNvGraphicFramePr/>
                <a:graphic xmlns:a="http://schemas.openxmlformats.org/drawingml/2006/main">
                  <a:graphicData uri="http://schemas.microsoft.com/office/word/2010/wordprocessingShape">
                    <wps:wsp>
                      <wps:cNvSpPr txBox="1"/>
                      <wps:spPr>
                        <a:xfrm>
                          <a:off x="0" y="0"/>
                          <a:ext cx="2971800" cy="2057400"/>
                        </a:xfrm>
                        <a:prstGeom prst="rect">
                          <a:avLst/>
                        </a:prstGeom>
                        <a:noFill/>
                        <a:ln w="38100" cmpd="dbl">
                          <a:solidFill>
                            <a:schemeClr val="tx1"/>
                          </a:solid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E817CE" w:rsidRPr="004A7CD7" w:rsidRDefault="00E817CE" w:rsidP="00E817CE">
                            <w:pPr>
                              <w:jc w:val="center"/>
                            </w:pPr>
                            <w:r w:rsidRPr="004A7CD7">
                              <w:rPr>
                                <w:sz w:val="36"/>
                                <w:szCs w:val="36"/>
                              </w:rPr>
                              <w:t>1</w:t>
                            </w:r>
                            <w:r>
                              <w:rPr>
                                <w:sz w:val="36"/>
                                <w:szCs w:val="36"/>
                              </w:rPr>
                              <w:br/>
                            </w:r>
                            <w:proofErr w:type="gramStart"/>
                            <w:r w:rsidRPr="004A7CD7">
                              <w:rPr>
                                <w:u w:val="single"/>
                              </w:rPr>
                              <w:t>Instructions</w:t>
                            </w:r>
                            <w:proofErr w:type="gramEnd"/>
                            <w:r>
                              <w:rPr>
                                <w:u w:val="single"/>
                              </w:rPr>
                              <w:t>:</w:t>
                            </w:r>
                          </w:p>
                          <w:p w:rsidR="00E817CE" w:rsidRDefault="00E817CE" w:rsidP="00E817CE">
                            <w:pPr>
                              <w:jc w:val="center"/>
                            </w:pPr>
                            <w:r>
                              <w:t xml:space="preserve">For this task you may only use words that have three syllables or less. </w:t>
                            </w:r>
                          </w:p>
                          <w:p w:rsidR="00E817CE" w:rsidRPr="004A7CD7" w:rsidRDefault="00E817CE" w:rsidP="00E817CE">
                            <w:pPr>
                              <w:jc w:val="center"/>
                              <w:rPr>
                                <w:b/>
                                <w:u w:val="single"/>
                              </w:rPr>
                            </w:pPr>
                            <w:r w:rsidRPr="004A7CD7">
                              <w:rPr>
                                <w:b/>
                                <w:u w:val="single"/>
                              </w:rPr>
                              <w:t>Task:</w:t>
                            </w:r>
                          </w:p>
                          <w:p w:rsidR="00E817CE" w:rsidRPr="004B7420" w:rsidRDefault="00E817CE" w:rsidP="00E817CE">
                            <w:pPr>
                              <w:jc w:val="center"/>
                            </w:pPr>
                            <w:r>
                              <w:t xml:space="preserve">Give your partner a summary of the last movie you saw.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5" o:spid="_x0000_s1041" type="#_x0000_t202" style="position:absolute;margin-left:-49.3pt;margin-top:406.75pt;width:234pt;height:162pt;z-index:2516807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" filled="f" strokecolor="black [3213]" strokeweight="3pt">
                <v:stroke linestyle="thinThin"/>
                <v:textbox>
                  <w:txbxContent>
                    <w:p w:rsidR="00E817CE" w:rsidRPr="004A7CD7" w:rsidRDefault="00E817CE" w:rsidP="00E817CE">
                      <w:pPr>
                        <w:jc w:val="center"/>
                      </w:pPr>
                      <w:r w:rsidRPr="004A7CD7">
                        <w:rPr>
                          <w:sz w:val="36"/>
                          <w:szCs w:val="36"/>
                        </w:rPr>
                        <w:t>1</w:t>
                      </w:r>
                      <w:r>
                        <w:rPr>
                          <w:sz w:val="36"/>
                          <w:szCs w:val="36"/>
                        </w:rPr>
                        <w:br/>
                      </w:r>
                      <w:proofErr w:type="gramStart"/>
                      <w:r w:rsidRPr="004A7CD7">
                        <w:rPr>
                          <w:u w:val="single"/>
                        </w:rPr>
                        <w:t>Instructions</w:t>
                      </w:r>
                      <w:proofErr w:type="gramEnd"/>
                      <w:r>
                        <w:rPr>
                          <w:u w:val="single"/>
                        </w:rPr>
                        <w:t>:</w:t>
                      </w:r>
                    </w:p>
                    <w:p w:rsidR="00E817CE" w:rsidRDefault="00E817CE" w:rsidP="00E817CE">
                      <w:pPr>
                        <w:jc w:val="center"/>
                      </w:pPr>
                      <w:r>
                        <w:t xml:space="preserve">For this task you may only use words that have three syllables or less. </w:t>
                      </w:r>
                    </w:p>
                    <w:p w:rsidR="00E817CE" w:rsidRPr="004A7CD7" w:rsidRDefault="00E817CE" w:rsidP="00E817CE">
                      <w:pPr>
                        <w:jc w:val="center"/>
                        <w:rPr>
                          <w:b/>
                          <w:u w:val="single"/>
                        </w:rPr>
                      </w:pPr>
                      <w:r w:rsidRPr="004A7CD7">
                        <w:rPr>
                          <w:b/>
                          <w:u w:val="single"/>
                        </w:rPr>
                        <w:t>Task:</w:t>
                      </w:r>
                    </w:p>
                    <w:p w:rsidR="00E817CE" w:rsidRPr="004B7420" w:rsidRDefault="00E817CE" w:rsidP="00E817CE">
                      <w:pPr>
                        <w:jc w:val="center"/>
                      </w:pPr>
                      <w:r>
                        <w:t xml:space="preserve">Give your partner a summary of the last movie you saw. </w:t>
                      </w:r>
                    </w:p>
                  </w:txbxContent>
                </v:textbox>
                <w10:wrap type="square"/>
              </v:shape>
            </w:pict>
          </mc:Fallback>
        </mc:AlternateContent>
      </w:r>
      <w:r>
        <w:rPr>
          <w:b/>
          <w:noProof/>
        </w:rPr>
        <mc:AlternateContent>
          <mc:Choice Requires="wps">
            <w:drawing>
              <wp:anchor distT="0" distB="0" distL="114300" distR="114300" simplePos="0" relativeHeight="251681792" behindDoc="0" locked="0" layoutInCell="1" allowOverlap="1" wp14:anchorId="476DE52B" wp14:editId="5DFD78B6">
                <wp:simplePos x="0" y="0"/>
                <wp:positionH relativeFrom="column">
                  <wp:posOffset>2802255</wp:posOffset>
                </wp:positionH>
                <wp:positionV relativeFrom="paragraph">
                  <wp:posOffset>5165725</wp:posOffset>
                </wp:positionV>
                <wp:extent cx="2971800" cy="2057400"/>
                <wp:effectExtent l="25400" t="25400" r="25400" b="25400"/>
                <wp:wrapSquare wrapText="bothSides"/>
                <wp:docPr id="6" name="Text Box 6"/>
                <wp:cNvGraphicFramePr/>
                <a:graphic xmlns:a="http://schemas.openxmlformats.org/drawingml/2006/main">
                  <a:graphicData uri="http://schemas.microsoft.com/office/word/2010/wordprocessingShape">
                    <wps:wsp>
                      <wps:cNvSpPr txBox="1"/>
                      <wps:spPr>
                        <a:xfrm>
                          <a:off x="0" y="0"/>
                          <a:ext cx="2971800" cy="2057400"/>
                        </a:xfrm>
                        <a:prstGeom prst="rect">
                          <a:avLst/>
                        </a:prstGeom>
                        <a:noFill/>
                        <a:ln w="38100" cmpd="dbl">
                          <a:solidFill>
                            <a:schemeClr val="tx1"/>
                          </a:solid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E817CE" w:rsidRPr="004A7CD7" w:rsidRDefault="00E817CE" w:rsidP="00E817CE">
                            <w:pPr>
                              <w:jc w:val="center"/>
                            </w:pPr>
                            <w:r>
                              <w:rPr>
                                <w:sz w:val="36"/>
                                <w:szCs w:val="36"/>
                              </w:rPr>
                              <w:t>2</w:t>
                            </w:r>
                            <w:r>
                              <w:rPr>
                                <w:sz w:val="36"/>
                                <w:szCs w:val="36"/>
                              </w:rPr>
                              <w:br/>
                            </w:r>
                            <w:r w:rsidRPr="004A7CD7">
                              <w:rPr>
                                <w:u w:val="single"/>
                              </w:rPr>
                              <w:t>Instructions</w:t>
                            </w:r>
                            <w:r>
                              <w:rPr>
                                <w:u w:val="single"/>
                              </w:rPr>
                              <w:t>:</w:t>
                            </w:r>
                          </w:p>
                          <w:p w:rsidR="00E817CE" w:rsidRDefault="00E817CE" w:rsidP="00E817CE">
                            <w:pPr>
                              <w:jc w:val="center"/>
                            </w:pPr>
                            <w:r>
                              <w:t>For this task you must only use actions and movement.</w:t>
                            </w:r>
                          </w:p>
                          <w:p w:rsidR="00E817CE" w:rsidRPr="004A7CD7" w:rsidRDefault="00E817CE" w:rsidP="00E817CE">
                            <w:pPr>
                              <w:jc w:val="center"/>
                              <w:rPr>
                                <w:b/>
                                <w:u w:val="single"/>
                              </w:rPr>
                            </w:pPr>
                            <w:r w:rsidRPr="004A7CD7">
                              <w:rPr>
                                <w:b/>
                                <w:u w:val="single"/>
                              </w:rPr>
                              <w:t>Task:</w:t>
                            </w:r>
                          </w:p>
                          <w:p w:rsidR="00E817CE" w:rsidRPr="004B7420" w:rsidRDefault="00E817CE" w:rsidP="00E817CE">
                            <w:pPr>
                              <w:jc w:val="center"/>
                            </w:pPr>
                            <w:r>
                              <w:t xml:space="preserve">Describe to your partner what your trip to school looks like.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6" o:spid="_x0000_s1042" type="#_x0000_t202" style="position:absolute;margin-left:220.65pt;margin-top:406.75pt;width:234pt;height:162pt;z-index:2516817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" filled="f" strokecolor="black [3213]" strokeweight="3pt">
                <v:stroke linestyle="thinThin"/>
                <v:textbox>
                  <w:txbxContent>
                    <w:p w:rsidR="00E817CE" w:rsidRPr="004A7CD7" w:rsidRDefault="00E817CE" w:rsidP="00E817CE">
                      <w:pPr>
                        <w:jc w:val="center"/>
                      </w:pPr>
                      <w:r>
                        <w:rPr>
                          <w:sz w:val="36"/>
                          <w:szCs w:val="36"/>
                        </w:rPr>
                        <w:t>2</w:t>
                      </w:r>
                      <w:r>
                        <w:rPr>
                          <w:sz w:val="36"/>
                          <w:szCs w:val="36"/>
                        </w:rPr>
                        <w:br/>
                      </w:r>
                      <w:r w:rsidRPr="004A7CD7">
                        <w:rPr>
                          <w:u w:val="single"/>
                        </w:rPr>
                        <w:t>Instructions</w:t>
                      </w:r>
                      <w:r>
                        <w:rPr>
                          <w:u w:val="single"/>
                        </w:rPr>
                        <w:t>:</w:t>
                      </w:r>
                    </w:p>
                    <w:p w:rsidR="00E817CE" w:rsidRDefault="00E817CE" w:rsidP="00E817CE">
                      <w:pPr>
                        <w:jc w:val="center"/>
                      </w:pPr>
                      <w:r>
                        <w:t>For this task you must only use actions and movement.</w:t>
                      </w:r>
                    </w:p>
                    <w:p w:rsidR="00E817CE" w:rsidRPr="004A7CD7" w:rsidRDefault="00E817CE" w:rsidP="00E817CE">
                      <w:pPr>
                        <w:jc w:val="center"/>
                        <w:rPr>
                          <w:b/>
                          <w:u w:val="single"/>
                        </w:rPr>
                      </w:pPr>
                      <w:r w:rsidRPr="004A7CD7">
                        <w:rPr>
                          <w:b/>
                          <w:u w:val="single"/>
                        </w:rPr>
                        <w:t>Task:</w:t>
                      </w:r>
                    </w:p>
                    <w:p w:rsidR="00E817CE" w:rsidRPr="004B7420" w:rsidRDefault="00E817CE" w:rsidP="00E817CE">
                      <w:pPr>
                        <w:jc w:val="center"/>
                      </w:pPr>
                      <w:r>
                        <w:t xml:space="preserve">Describe to your partner what your trip to school looks like. </w:t>
                      </w:r>
                    </w:p>
                  </w:txbxContent>
                </v:textbox>
                <w10:wrap type="square"/>
              </v:shape>
            </w:pict>
          </mc:Fallback>
        </mc:AlternateContent>
      </w:r>
      <w:r>
        <w:t>Appendix 7.1</w:t>
      </w:r>
    </w:p>
    <w:p w:rsidR="00E817CE" w:rsidRDefault="00E817CE" w:rsidP="00E817CE"/>
    <w:p w:rsidR="00E817CE" w:rsidRDefault="00E817CE" w:rsidP="00E817CE"/>
    <w:p w:rsidR="00E817CE" w:rsidRDefault="00E817CE" w:rsidP="00E817CE">
      <w:r>
        <w:rPr>
          <w:b/>
          <w:noProof/>
        </w:rPr>
        <mc:AlternateContent>
          <mc:Choice Requires="wps">
            <w:drawing>
              <wp:anchor distT="0" distB="0" distL="114300" distR="114300" simplePos="0" relativeHeight="251734016" behindDoc="0" locked="0" layoutInCell="1" allowOverlap="1" wp14:anchorId="600CD301" wp14:editId="6707B4FD">
                <wp:simplePos x="0" y="0"/>
                <wp:positionH relativeFrom="column">
                  <wp:posOffset>2514600</wp:posOffset>
                </wp:positionH>
                <wp:positionV relativeFrom="paragraph">
                  <wp:posOffset>-685800</wp:posOffset>
                </wp:positionV>
                <wp:extent cx="4000500" cy="800100"/>
                <wp:effectExtent l="0" t="0" r="0" b="12700"/>
                <wp:wrapTight wrapText="bothSides">
                  <wp:wrapPolygon edited="0">
                    <wp:start x="137" y="0"/>
                    <wp:lineTo x="137" y="21257"/>
                    <wp:lineTo x="21257" y="21257"/>
                    <wp:lineTo x="21257" y="0"/>
                    <wp:lineTo x="137" y="0"/>
                  </wp:wrapPolygon>
                </wp:wrapTight>
                <wp:docPr id="76" name="Text Box 76"/>
                <wp:cNvGraphicFramePr/>
                <a:graphic xmlns:a="http://schemas.openxmlformats.org/drawingml/2006/main">
                  <a:graphicData uri="http://schemas.microsoft.com/office/word/2010/wordprocessingShape">
                    <wps:wsp>
                      <wps:cNvSpPr txBox="1"/>
                      <wps:spPr>
                        <a:xfrm>
                          <a:off x="0" y="0"/>
                          <a:ext cx="4000500" cy="800100"/>
                        </a:xfrm>
                        <a:prstGeom prst="rect">
                          <a:avLst/>
                        </a:prstGeom>
                        <a:noFill/>
                        <a:ln>
                          <a:noFill/>
                        </a:ln>
                        <a:effectLst/>
                        <a:extLst>
                          <a:ext uri="{FAA26D3D-D897-4be2-8F04-BA451C77F1D7}">
                            <ma14:placeholderFlag xmlns:ma14="http://schemas.microsoft.com/office/mac/drawingml/2011/main"/>
                          </a:ex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E817CE" w:rsidRPr="00CD5508" w:rsidRDefault="00E817CE" w:rsidP="00E817CE">
                            <w:pPr>
                              <w:rPr>
                                <w:b/>
                              </w:rPr>
                            </w:pPr>
                            <w:r>
                              <w:rPr>
                                <w:b/>
                              </w:rPr>
                              <w:t>Symbolism:</w:t>
                            </w:r>
                          </w:p>
                          <w:tbl>
                            <w:tblPr>
                              <w:tblW w:w="6800" w:type="dxa"/>
                              <w:tblInd w:w="-108" w:type="dxa"/>
                              <w:tblBorders>
                                <w:top w:val="nil"/>
                                <w:left w:val="nil"/>
                                <w:right w:val="nil"/>
                              </w:tblBorders>
                              <w:tblLayout w:type="fixed"/>
                              <w:tblCellMar>
                                <w:left w:w="0" w:type="dxa"/>
                                <w:right w:w="0" w:type="dxa"/>
                              </w:tblCellMar>
                              <w:tblLook w:val="0000" w:firstRow="0" w:lastRow="0" w:firstColumn="0" w:lastColumn="0" w:noHBand="0" w:noVBand="0"/>
                            </w:tblPr>
                            <w:tblGrid>
                              <w:gridCol w:w="6800"/>
                            </w:tblGrid>
                            <w:tr w:rsidR="00E817CE" w:rsidTr="00D67ECD">
                              <w:tc>
                                <w:tcPr>
                                  <w:tcW w:w="6800" w:type="dxa"/>
                                  <w:tcBorders>
                                    <w:top w:val="nil"/>
                                    <w:left w:val="nil"/>
                                    <w:bottom w:val="nil"/>
                                    <w:right w:val="nil"/>
                                  </w:tcBorders>
                                  <w:vAlign w:val="center"/>
                                </w:tcPr>
                                <w:p w:rsidR="00E817CE" w:rsidRPr="00CD5508" w:rsidRDefault="00E817CE" w:rsidP="00C9459F">
                                  <w:pPr>
                                    <w:widowControl w:val="0"/>
                                    <w:numPr>
                                      <w:ilvl w:val="0"/>
                                      <w:numId w:val="11"/>
                                    </w:numPr>
                                    <w:tabs>
                                      <w:tab w:val="left" w:pos="220"/>
                                      <w:tab w:val="left" w:pos="720"/>
                                    </w:tabs>
                                    <w:autoSpaceDE w:val="0"/>
                                    <w:autoSpaceDN w:val="0"/>
                                    <w:adjustRightInd w:val="0"/>
                                    <w:ind w:hanging="720"/>
                                    <w:rPr>
                                      <w:rFonts w:ascii="Arial" w:hAnsi="Arial" w:cs="Arial"/>
                                      <w:color w:val="1A1A1A"/>
                                    </w:rPr>
                                  </w:pPr>
                                  <w:r w:rsidRPr="00CD5508">
                                    <w:rPr>
                                      <w:rFonts w:ascii="Arial" w:hAnsi="Arial" w:cs="Arial"/>
                                      <w:color w:val="1A1A1A"/>
                                    </w:rPr>
                                    <w:t>The use of symbols to represent ideas or qualities.</w:t>
                                  </w:r>
                                </w:p>
                                <w:p w:rsidR="00E817CE" w:rsidRPr="00CD5508" w:rsidRDefault="00E817CE" w:rsidP="00C9459F">
                                  <w:pPr>
                                    <w:widowControl w:val="0"/>
                                    <w:numPr>
                                      <w:ilvl w:val="0"/>
                                      <w:numId w:val="11"/>
                                    </w:numPr>
                                    <w:tabs>
                                      <w:tab w:val="left" w:pos="220"/>
                                      <w:tab w:val="left" w:pos="720"/>
                                    </w:tabs>
                                    <w:autoSpaceDE w:val="0"/>
                                    <w:autoSpaceDN w:val="0"/>
                                    <w:adjustRightInd w:val="0"/>
                                    <w:ind w:hanging="720"/>
                                    <w:rPr>
                                      <w:rFonts w:ascii="Arial" w:hAnsi="Arial" w:cs="Arial"/>
                                      <w:color w:val="1A1A1A"/>
                                    </w:rPr>
                                  </w:pPr>
                                  <w:r w:rsidRPr="00CD5508">
                                    <w:rPr>
                                      <w:rFonts w:ascii="Arial" w:hAnsi="Arial" w:cs="Arial"/>
                                      <w:color w:val="1A1A1A"/>
                                    </w:rPr>
                                    <w:t>Symbolic meaning attributed to natural objects or facts.</w:t>
                                  </w:r>
                                </w:p>
                              </w:tc>
                            </w:tr>
                          </w:tbl>
                          <w:p w:rsidR="00E817CE" w:rsidRDefault="00E817CE" w:rsidP="00E817C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6" o:spid="_x0000_s1043" type="#_x0000_t202" style="position:absolute;margin-left:198pt;margin-top:-53.95pt;width:315pt;height:63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" filled="f" stroked="f">
                <v:textbox>
                  <w:txbxContent>
                    <w:p w:rsidR="00E817CE" w:rsidRPr="00CD5508" w:rsidRDefault="00E817CE" w:rsidP="00E817CE">
                      <w:pPr>
                        <w:rPr>
                          <w:b/>
                        </w:rPr>
                      </w:pPr>
                      <w:r>
                        <w:rPr>
                          <w:b/>
                        </w:rPr>
                        <w:t>Symbolism:</w:t>
                      </w:r>
                    </w:p>
                    <w:tbl>
                      <w:tblPr>
                        <w:tblW w:w="6800" w:type="dxa"/>
                        <w:tblInd w:w="-108" w:type="dxa"/>
                        <w:tblBorders>
                          <w:top w:val="nil"/>
                          <w:left w:val="nil"/>
                          <w:right w:val="nil"/>
                        </w:tblBorders>
                        <w:tblLayout w:type="fixed"/>
                        <w:tblCellMar>
                          <w:left w:w="0" w:type="dxa"/>
                          <w:right w:w="0" w:type="dxa"/>
                        </w:tblCellMar>
                        <w:tblLook w:val="0000" w:firstRow="0" w:lastRow="0" w:firstColumn="0" w:lastColumn="0" w:noHBand="0" w:noVBand="0"/>
                      </w:tblPr>
                      <w:tblGrid>
                        <w:gridCol w:w="6800"/>
                      </w:tblGrid>
                      <w:tr w:rsidR="00E817CE" w:rsidTr="00D67ECD">
                        <w:tc>
                          <w:tcPr>
                            <w:tcW w:w="6800" w:type="dxa"/>
                            <w:tcBorders>
                              <w:top w:val="nil"/>
                              <w:left w:val="nil"/>
                              <w:bottom w:val="nil"/>
                              <w:right w:val="nil"/>
                            </w:tcBorders>
                            <w:vAlign w:val="center"/>
                          </w:tcPr>
                          <w:p w:rsidR="00E817CE" w:rsidRPr="00CD5508" w:rsidRDefault="00E817CE" w:rsidP="00C9459F">
                            <w:pPr>
                              <w:widowControl w:val="0"/>
                              <w:numPr>
                                <w:ilvl w:val="0"/>
                                <w:numId w:val="11"/>
                              </w:numPr>
                              <w:tabs>
                                <w:tab w:val="left" w:pos="220"/>
                                <w:tab w:val="left" w:pos="720"/>
                              </w:tabs>
                              <w:autoSpaceDE w:val="0"/>
                              <w:autoSpaceDN w:val="0"/>
                              <w:adjustRightInd w:val="0"/>
                              <w:ind w:hanging="720"/>
                              <w:rPr>
                                <w:rFonts w:ascii="Arial" w:hAnsi="Arial" w:cs="Arial"/>
                                <w:color w:val="1A1A1A"/>
                              </w:rPr>
                            </w:pPr>
                            <w:r w:rsidRPr="00CD5508">
                              <w:rPr>
                                <w:rFonts w:ascii="Arial" w:hAnsi="Arial" w:cs="Arial"/>
                                <w:color w:val="1A1A1A"/>
                              </w:rPr>
                              <w:t>The use of symbols to represent ideas or qualities.</w:t>
                            </w:r>
                          </w:p>
                          <w:p w:rsidR="00E817CE" w:rsidRPr="00CD5508" w:rsidRDefault="00E817CE" w:rsidP="00C9459F">
                            <w:pPr>
                              <w:widowControl w:val="0"/>
                              <w:numPr>
                                <w:ilvl w:val="0"/>
                                <w:numId w:val="11"/>
                              </w:numPr>
                              <w:tabs>
                                <w:tab w:val="left" w:pos="220"/>
                                <w:tab w:val="left" w:pos="720"/>
                              </w:tabs>
                              <w:autoSpaceDE w:val="0"/>
                              <w:autoSpaceDN w:val="0"/>
                              <w:adjustRightInd w:val="0"/>
                              <w:ind w:hanging="720"/>
                              <w:rPr>
                                <w:rFonts w:ascii="Arial" w:hAnsi="Arial" w:cs="Arial"/>
                                <w:color w:val="1A1A1A"/>
                              </w:rPr>
                            </w:pPr>
                            <w:r w:rsidRPr="00CD5508">
                              <w:rPr>
                                <w:rFonts w:ascii="Arial" w:hAnsi="Arial" w:cs="Arial"/>
                                <w:color w:val="1A1A1A"/>
                              </w:rPr>
                              <w:t>Symbolic meaning attributed to natural objects or facts.</w:t>
                            </w:r>
                          </w:p>
                        </w:tc>
                      </w:tr>
                    </w:tbl>
                    <w:p w:rsidR="00E817CE" w:rsidRDefault="00E817CE" w:rsidP="00E817CE"/>
                  </w:txbxContent>
                </v:textbox>
                <w10:wrap type="tight"/>
              </v:shape>
            </w:pict>
          </mc:Fallback>
        </mc:AlternateContent>
      </w:r>
      <w:r>
        <w:rPr>
          <w:b/>
          <w:noProof/>
        </w:rPr>
        <mc:AlternateContent>
          <mc:Choice Requires="wps">
            <w:drawing>
              <wp:anchor distT="0" distB="0" distL="114300" distR="114300" simplePos="0" relativeHeight="251735040" behindDoc="1" locked="0" layoutInCell="1" allowOverlap="1" wp14:anchorId="2DB72FC5" wp14:editId="67B05495">
                <wp:simplePos x="0" y="0"/>
                <wp:positionH relativeFrom="column">
                  <wp:posOffset>-914400</wp:posOffset>
                </wp:positionH>
                <wp:positionV relativeFrom="paragraph">
                  <wp:posOffset>-685800</wp:posOffset>
                </wp:positionV>
                <wp:extent cx="3657600" cy="1371600"/>
                <wp:effectExtent l="0" t="0" r="0" b="0"/>
                <wp:wrapNone/>
                <wp:docPr id="97" name="Text Box 97"/>
                <wp:cNvGraphicFramePr/>
                <a:graphic xmlns:a="http://schemas.openxmlformats.org/drawingml/2006/main">
                  <a:graphicData uri="http://schemas.microsoft.com/office/word/2010/wordprocessingShape">
                    <wps:wsp>
                      <wps:cNvSpPr txBox="1"/>
                      <wps:spPr>
                        <a:xfrm>
                          <a:off x="0" y="0"/>
                          <a:ext cx="3657600" cy="1371600"/>
                        </a:xfrm>
                        <a:prstGeom prst="rect">
                          <a:avLst/>
                        </a:prstGeom>
                        <a:noFill/>
                        <a:ln>
                          <a:noFill/>
                        </a:ln>
                        <a:effectLst/>
                        <a:extLst>
                          <a:ext uri="{FAA26D3D-D897-4be2-8F04-BA451C77F1D7}">
                            <ma14:placeholderFlag xmlns:ma14="http://schemas.microsoft.com/office/mac/drawingml/2011/main"/>
                          </a:ex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E817CE" w:rsidRPr="00D5694E" w:rsidRDefault="00E817CE" w:rsidP="00E817CE">
                            <w:pPr>
                              <w:tabs>
                                <w:tab w:val="left" w:pos="4733"/>
                              </w:tabs>
                              <w:rPr>
                                <w:rFonts w:ascii="Helvetica" w:hAnsi="Helvetica" w:cs="Helvetica"/>
                              </w:rPr>
                            </w:pPr>
                            <w:r w:rsidRPr="00D5694E">
                              <w:t>Appendix 7.2</w:t>
                            </w:r>
                            <w:r w:rsidRPr="00D5694E">
                              <w:rPr>
                                <w:rFonts w:ascii="Helvetica" w:hAnsi="Helvetica" w:cs="Helvetica"/>
                              </w:rPr>
                              <w:t xml:space="preserve"> </w:t>
                            </w:r>
                            <w:r>
                              <w:rPr>
                                <w:rFonts w:ascii="Helvetica" w:hAnsi="Helvetica" w:cs="Helvetica"/>
                              </w:rPr>
                              <w:br/>
                            </w:r>
                          </w:p>
                          <w:p w:rsidR="00E817CE" w:rsidRDefault="00E817CE" w:rsidP="00E817CE">
                            <w:pPr>
                              <w:tabs>
                                <w:tab w:val="left" w:pos="4733"/>
                              </w:tabs>
                            </w:pPr>
                            <w:r>
                              <w:t xml:space="preserve">For Carla, what is the symbolism behind all these items? </w:t>
                            </w:r>
                            <w:r>
                              <w:br/>
                              <w:t xml:space="preserve">List the meanings, ideas or qualities behind each image. </w:t>
                            </w:r>
                            <w:r>
                              <w:br/>
                              <w:t>How is everything connected?</w:t>
                            </w:r>
                          </w:p>
                          <w:p w:rsidR="00E817CE" w:rsidRDefault="00E817CE" w:rsidP="00E817C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97" o:spid="_x0000_s1044" type="#_x0000_t202" style="position:absolute;margin-left:-71.95pt;margin-top:-53.95pt;width:4in;height:108pt;z-index:-251581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" filled="f" stroked="f">
                <v:textbox>
                  <w:txbxContent>
                    <w:p w:rsidR="00E817CE" w:rsidRPr="00D5694E" w:rsidRDefault="00E817CE" w:rsidP="00E817CE">
                      <w:pPr>
                        <w:tabs>
                          <w:tab w:val="left" w:pos="4733"/>
                        </w:tabs>
                        <w:rPr>
                          <w:rFonts w:ascii="Helvetica" w:hAnsi="Helvetica" w:cs="Helvetica"/>
                        </w:rPr>
                      </w:pPr>
                      <w:r w:rsidRPr="00D5694E">
                        <w:t>Appendix 7.2</w:t>
                      </w:r>
                      <w:r w:rsidRPr="00D5694E">
                        <w:rPr>
                          <w:rFonts w:ascii="Helvetica" w:hAnsi="Helvetica" w:cs="Helvetica"/>
                        </w:rPr>
                        <w:t xml:space="preserve"> </w:t>
                      </w:r>
                      <w:r>
                        <w:rPr>
                          <w:rFonts w:ascii="Helvetica" w:hAnsi="Helvetica" w:cs="Helvetica"/>
                        </w:rPr>
                        <w:br/>
                      </w:r>
                    </w:p>
                    <w:p w:rsidR="00E817CE" w:rsidRDefault="00E817CE" w:rsidP="00E817CE">
                      <w:pPr>
                        <w:tabs>
                          <w:tab w:val="left" w:pos="4733"/>
                        </w:tabs>
                      </w:pPr>
                      <w:r>
                        <w:t xml:space="preserve">For Carla, what is the symbolism behind all these items? </w:t>
                      </w:r>
                      <w:r>
                        <w:br/>
                        <w:t xml:space="preserve">List the meanings, ideas or qualities behind each image. </w:t>
                      </w:r>
                      <w:r>
                        <w:br/>
                        <w:t>How is everything connected?</w:t>
                      </w:r>
                    </w:p>
                    <w:p w:rsidR="00E817CE" w:rsidRDefault="00E817CE" w:rsidP="00E817CE"/>
                  </w:txbxContent>
                </v:textbox>
              </v:shape>
            </w:pict>
          </mc:Fallback>
        </mc:AlternateContent>
      </w:r>
    </w:p>
    <w:p w:rsidR="00E817CE" w:rsidRDefault="00E817CE" w:rsidP="00E817CE"/>
    <w:p w:rsidR="00E817CE" w:rsidRDefault="00E817CE" w:rsidP="00E817CE"/>
    <w:p w:rsidR="00E817CE" w:rsidRDefault="00E817CE" w:rsidP="00E817CE"/>
    <w:p w:rsidR="00E817CE" w:rsidRDefault="00E817CE" w:rsidP="00E817CE"/>
    <w:p w:rsidR="00E817CE" w:rsidRDefault="00E817CE" w:rsidP="00E817CE">
      <w:r>
        <w:rPr>
          <w:rFonts w:ascii="Helvetica" w:hAnsi="Helvetica" w:cs="Helvetica"/>
          <w:noProof/>
        </w:rPr>
        <mc:AlternateContent>
          <mc:Choice Requires="wps">
            <w:drawing>
              <wp:anchor distT="0" distB="0" distL="114300" distR="114300" simplePos="0" relativeHeight="251714560" behindDoc="0" locked="0" layoutInCell="1" allowOverlap="1" wp14:anchorId="72A9C4EC" wp14:editId="75F4880B">
                <wp:simplePos x="0" y="0"/>
                <wp:positionH relativeFrom="column">
                  <wp:posOffset>2254885</wp:posOffset>
                </wp:positionH>
                <wp:positionV relativeFrom="paragraph">
                  <wp:posOffset>1131570</wp:posOffset>
                </wp:positionV>
                <wp:extent cx="1143000" cy="0"/>
                <wp:effectExtent l="50800" t="25400" r="76200" b="101600"/>
                <wp:wrapNone/>
                <wp:docPr id="41" name="Straight Connector 41"/>
                <wp:cNvGraphicFramePr/>
                <a:graphic xmlns:a="http://schemas.openxmlformats.org/drawingml/2006/main">
                  <a:graphicData uri="http://schemas.microsoft.com/office/word/2010/wordprocessingShape">
                    <wps:wsp>
                      <wps:cNvCnPr/>
                      <wps:spPr>
                        <a:xfrm>
                          <a:off x="0" y="0"/>
                          <a:ext cx="1143000" cy="0"/>
                        </a:xfrm>
                        <a:prstGeom prst="line">
                          <a:avLst/>
                        </a:prstGeom>
                        <a:ln>
                          <a:solidFill>
                            <a:schemeClr val="bg1">
                              <a:lumMod val="50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41" o:spid="_x0000_s1026" style="position:absolute;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77.55pt,89.1pt" to="267.55pt,89.1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" strokecolor="#7f7f7f [1612]" strokeweight="2pt">
                <v:shadow on="t" opacity="24903f" mv:blur="40000f" origin=",.5" offset="0,20000emu"/>
              </v:line>
            </w:pict>
          </mc:Fallback>
        </mc:AlternateContent>
      </w:r>
      <w:r>
        <w:rPr>
          <w:rFonts w:ascii="Helvetica" w:hAnsi="Helvetica" w:cs="Helvetica"/>
          <w:noProof/>
        </w:rPr>
        <mc:AlternateContent>
          <mc:Choice Requires="wps">
            <w:drawing>
              <wp:anchor distT="0" distB="0" distL="114300" distR="114300" simplePos="0" relativeHeight="251713536" behindDoc="0" locked="0" layoutInCell="1" allowOverlap="1" wp14:anchorId="41140701" wp14:editId="385D98B1">
                <wp:simplePos x="0" y="0"/>
                <wp:positionH relativeFrom="column">
                  <wp:posOffset>2369185</wp:posOffset>
                </wp:positionH>
                <wp:positionV relativeFrom="paragraph">
                  <wp:posOffset>445770</wp:posOffset>
                </wp:positionV>
                <wp:extent cx="1143000" cy="0"/>
                <wp:effectExtent l="50800" t="25400" r="76200" b="101600"/>
                <wp:wrapNone/>
                <wp:docPr id="40" name="Straight Connector 40"/>
                <wp:cNvGraphicFramePr/>
                <a:graphic xmlns:a="http://schemas.openxmlformats.org/drawingml/2006/main">
                  <a:graphicData uri="http://schemas.microsoft.com/office/word/2010/wordprocessingShape">
                    <wps:wsp>
                      <wps:cNvCnPr/>
                      <wps:spPr>
                        <a:xfrm>
                          <a:off x="0" y="0"/>
                          <a:ext cx="1143000" cy="0"/>
                        </a:xfrm>
                        <a:prstGeom prst="line">
                          <a:avLst/>
                        </a:prstGeom>
                        <a:ln>
                          <a:solidFill>
                            <a:schemeClr val="bg1">
                              <a:lumMod val="50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40" o:spid="_x0000_s1026" style="position:absolute;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86.55pt,35.1pt" to="276.55pt,35.1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" strokecolor="#7f7f7f [1612]" strokeweight="2pt">
                <v:shadow on="t" opacity="24903f" mv:blur="40000f" origin=",.5" offset="0,20000emu"/>
              </v:line>
            </w:pict>
          </mc:Fallback>
        </mc:AlternateContent>
      </w:r>
      <w:r>
        <w:rPr>
          <w:rFonts w:ascii="Helvetica" w:hAnsi="Helvetica" w:cs="Helvetica"/>
          <w:noProof/>
        </w:rPr>
        <mc:AlternateContent>
          <mc:Choice Requires="wps">
            <w:drawing>
              <wp:anchor distT="0" distB="0" distL="114300" distR="114300" simplePos="0" relativeHeight="251712512" behindDoc="0" locked="0" layoutInCell="1" allowOverlap="1" wp14:anchorId="79B78448" wp14:editId="105AB106">
                <wp:simplePos x="0" y="0"/>
                <wp:positionH relativeFrom="column">
                  <wp:posOffset>2254885</wp:posOffset>
                </wp:positionH>
                <wp:positionV relativeFrom="paragraph">
                  <wp:posOffset>902970</wp:posOffset>
                </wp:positionV>
                <wp:extent cx="1257300" cy="0"/>
                <wp:effectExtent l="50800" t="25400" r="63500" b="101600"/>
                <wp:wrapNone/>
                <wp:docPr id="39" name="Straight Connector 39"/>
                <wp:cNvGraphicFramePr/>
                <a:graphic xmlns:a="http://schemas.openxmlformats.org/drawingml/2006/main">
                  <a:graphicData uri="http://schemas.microsoft.com/office/word/2010/wordprocessingShape">
                    <wps:wsp>
                      <wps:cNvCnPr/>
                      <wps:spPr>
                        <a:xfrm>
                          <a:off x="0" y="0"/>
                          <a:ext cx="1257300" cy="0"/>
                        </a:xfrm>
                        <a:prstGeom prst="line">
                          <a:avLst/>
                        </a:prstGeom>
                        <a:ln>
                          <a:solidFill>
                            <a:schemeClr val="bg1">
                              <a:lumMod val="50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39" o:spid="_x0000_s1026" style="position:absolute;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77.55pt,71.1pt" to="276.55pt,71.1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" strokecolor="#7f7f7f [1612]" strokeweight="2pt">
                <v:shadow on="t" opacity="24903f" mv:blur="40000f" origin=",.5" offset="0,20000emu"/>
              </v:line>
            </w:pict>
          </mc:Fallback>
        </mc:AlternateContent>
      </w:r>
      <w:r>
        <w:rPr>
          <w:rFonts w:ascii="Helvetica" w:hAnsi="Helvetica" w:cs="Helvetica"/>
          <w:noProof/>
        </w:rPr>
        <mc:AlternateContent>
          <mc:Choice Requires="wps">
            <w:drawing>
              <wp:anchor distT="0" distB="0" distL="114300" distR="114300" simplePos="0" relativeHeight="251711488" behindDoc="0" locked="0" layoutInCell="1" allowOverlap="1" wp14:anchorId="0245F831" wp14:editId="514F2E71">
                <wp:simplePos x="0" y="0"/>
                <wp:positionH relativeFrom="column">
                  <wp:posOffset>2254885</wp:posOffset>
                </wp:positionH>
                <wp:positionV relativeFrom="paragraph">
                  <wp:posOffset>674370</wp:posOffset>
                </wp:positionV>
                <wp:extent cx="1257300" cy="0"/>
                <wp:effectExtent l="50800" t="25400" r="63500" b="101600"/>
                <wp:wrapNone/>
                <wp:docPr id="38" name="Straight Connector 38"/>
                <wp:cNvGraphicFramePr/>
                <a:graphic xmlns:a="http://schemas.openxmlformats.org/drawingml/2006/main">
                  <a:graphicData uri="http://schemas.microsoft.com/office/word/2010/wordprocessingShape">
                    <wps:wsp>
                      <wps:cNvCnPr/>
                      <wps:spPr>
                        <a:xfrm>
                          <a:off x="0" y="0"/>
                          <a:ext cx="1257300" cy="0"/>
                        </a:xfrm>
                        <a:prstGeom prst="line">
                          <a:avLst/>
                        </a:prstGeom>
                        <a:ln>
                          <a:solidFill>
                            <a:schemeClr val="bg1">
                              <a:lumMod val="50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38" o:spid="_x0000_s1026" style="position:absolute;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77.55pt,53.1pt" to="276.55pt,53.1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" strokecolor="#7f7f7f [1612]" strokeweight="2pt">
                <v:shadow on="t" opacity="24903f" mv:blur="40000f" origin=",.5" offset="0,20000emu"/>
              </v:line>
            </w:pict>
          </mc:Fallback>
        </mc:AlternateContent>
      </w:r>
      <w:r w:rsidRPr="00A165E5">
        <w:rPr>
          <w:b/>
          <w:noProof/>
        </w:rPr>
        <mc:AlternateContent>
          <mc:Choice Requires="wps">
            <w:drawing>
              <wp:anchor distT="0" distB="0" distL="114300" distR="114300" simplePos="0" relativeHeight="251694080" behindDoc="0" locked="0" layoutInCell="1" allowOverlap="1" wp14:anchorId="65B57932" wp14:editId="7DF76354">
                <wp:simplePos x="0" y="0"/>
                <wp:positionH relativeFrom="column">
                  <wp:posOffset>3086100</wp:posOffset>
                </wp:positionH>
                <wp:positionV relativeFrom="paragraph">
                  <wp:posOffset>135255</wp:posOffset>
                </wp:positionV>
                <wp:extent cx="1485900" cy="1485900"/>
                <wp:effectExtent l="50800" t="25400" r="88900" b="114300"/>
                <wp:wrapThrough wrapText="bothSides">
                  <wp:wrapPolygon edited="0">
                    <wp:start x="11446" y="-369"/>
                    <wp:lineTo x="738" y="0"/>
                    <wp:lineTo x="738" y="5908"/>
                    <wp:lineTo x="-738" y="5908"/>
                    <wp:lineTo x="-738" y="16985"/>
                    <wp:lineTo x="0" y="18831"/>
                    <wp:lineTo x="7015" y="22523"/>
                    <wp:lineTo x="9231" y="22892"/>
                    <wp:lineTo x="13292" y="22892"/>
                    <wp:lineTo x="13662" y="22523"/>
                    <wp:lineTo x="19569" y="18092"/>
                    <wp:lineTo x="19569" y="17723"/>
                    <wp:lineTo x="22523" y="12185"/>
                    <wp:lineTo x="22523" y="5908"/>
                    <wp:lineTo x="18831" y="-369"/>
                    <wp:lineTo x="11446" y="-369"/>
                  </wp:wrapPolygon>
                </wp:wrapThrough>
                <wp:docPr id="94" name="Cloud 94"/>
                <wp:cNvGraphicFramePr/>
                <a:graphic xmlns:a="http://schemas.openxmlformats.org/drawingml/2006/main">
                  <a:graphicData uri="http://schemas.microsoft.com/office/word/2010/wordprocessingShape">
                    <wps:wsp>
                      <wps:cNvSpPr/>
                      <wps:spPr>
                        <a:xfrm>
                          <a:off x="0" y="0"/>
                          <a:ext cx="1485900" cy="1485900"/>
                        </a:xfrm>
                        <a:prstGeom prst="cloud">
                          <a:avLst/>
                        </a:prstGeom>
                        <a:solidFill>
                          <a:schemeClr val="bg1">
                            <a:lumMod val="65000"/>
                          </a:schemeClr>
                        </a:solidFill>
                        <a:ln>
                          <a:solidFill>
                            <a:schemeClr val="bg1">
                              <a:lumMod val="50000"/>
                            </a:schemeClr>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loud 94" o:spid="_x0000_s1026" style="position:absolute;margin-left:243pt;margin-top:10.65pt;width:117pt;height:117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3200,4320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" path="m3900,14370c3629,11657,4261,8921,5623,6907,7775,3726,11264,3017,14005,5202,15678,909,19914,22,22456,3432,23097,1683,24328,474,25749,200,27313,-102,28875,770,29833,2481,31215,267,33501,-460,35463,690,36958,1566,38030,3400,38318,5576,40046,6218,41422,7998,41982,10318,42389,12002,42331,13831,41818,15460,43079,17694,43520,20590,43016,23322,42346,26954,40128,29674,37404,30204,37391,32471,36658,34621,35395,36101,33476,38350,30704,38639,28555,36815,27860,39948,25999,42343,23667,43106,20919,44005,18051,42473,16480,39266,12772,42310,7956,40599,5804,35472,3690,35809,1705,34024,1110,31250,679,29243,1060,27077,2113,25551,619,24354,-213,22057,-5,19704,239,16949,1845,14791,3863,14507,3875,14461,3888,14416,3900,14370xem4693,26177nfc3809,26271,2925,25993,2160,25380m6928,34899nfc6573,35092,6200,35220,5820,35280m16478,3909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a5a5a5 [2092]" strokecolor="#7f7f7f [1612]">
                <v:shadow on="t" opacity="22937f" mv:blur="40000f" origin=",.5" offset="0,23000emu"/>
                <v:path arrowok="t" o:connecttype="custom" o:connectlocs="161420,900380;74295,872966;238294,1200380;200184,1213485;566775,1344533;543798,1284684;991529,1195290;982345,1260951;1173895,789522;1285716,1034971;1437677,528114;1387872,620157;1318186,186632;1320800,230108;1000162,135932;1025684,80486;761558,162348;773906,114538;481542,178583;526256,224949;141952,543076;134144,494268" o:connectangles="0,0,0,0,0,0,0,0,0,0,0,0,0,0,0,0,0,0,0,0,0,0"/>
                <w10:wrap type="through"/>
              </v:shape>
            </w:pict>
          </mc:Fallback>
        </mc:AlternateContent>
      </w:r>
      <w:r>
        <w:rPr>
          <w:rFonts w:ascii="Helvetica" w:hAnsi="Helvetica" w:cs="Helvetica"/>
          <w:noProof/>
        </w:rPr>
        <w:drawing>
          <wp:anchor distT="0" distB="0" distL="114300" distR="114300" simplePos="0" relativeHeight="251691008" behindDoc="0" locked="0" layoutInCell="1" allowOverlap="1" wp14:anchorId="16AA8A80" wp14:editId="27900314">
            <wp:simplePos x="0" y="0"/>
            <wp:positionH relativeFrom="column">
              <wp:posOffset>1600200</wp:posOffset>
            </wp:positionH>
            <wp:positionV relativeFrom="paragraph">
              <wp:posOffset>135255</wp:posOffset>
            </wp:positionV>
            <wp:extent cx="1118235" cy="605155"/>
            <wp:effectExtent l="0" t="0" r="0" b="4445"/>
            <wp:wrapTight wrapText="bothSides">
              <wp:wrapPolygon edited="0">
                <wp:start x="0" y="0"/>
                <wp:lineTo x="0" y="20852"/>
                <wp:lineTo x="21097" y="20852"/>
                <wp:lineTo x="21097" y="0"/>
                <wp:lineTo x="0" y="0"/>
              </wp:wrapPolygon>
            </wp:wrapTight>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118235" cy="605155"/>
                    </a:xfrm>
                    <a:prstGeom prst="rect">
                      <a:avLst/>
                    </a:prstGeom>
                    <a:noFill/>
                    <a:ln>
                      <a:noFill/>
                    </a:ln>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Pr="00A165E5">
        <w:rPr>
          <w:b/>
          <w:noProof/>
        </w:rPr>
        <mc:AlternateContent>
          <mc:Choice Requires="wps">
            <w:drawing>
              <wp:anchor distT="0" distB="0" distL="114300" distR="114300" simplePos="0" relativeHeight="251688960" behindDoc="0" locked="0" layoutInCell="1" allowOverlap="1" wp14:anchorId="5AD2E10B" wp14:editId="67104779">
                <wp:simplePos x="0" y="0"/>
                <wp:positionH relativeFrom="column">
                  <wp:posOffset>-571500</wp:posOffset>
                </wp:positionH>
                <wp:positionV relativeFrom="paragraph">
                  <wp:posOffset>20955</wp:posOffset>
                </wp:positionV>
                <wp:extent cx="1485900" cy="1485900"/>
                <wp:effectExtent l="50800" t="25400" r="88900" b="114300"/>
                <wp:wrapThrough wrapText="bothSides">
                  <wp:wrapPolygon edited="0">
                    <wp:start x="11446" y="-369"/>
                    <wp:lineTo x="738" y="0"/>
                    <wp:lineTo x="738" y="5908"/>
                    <wp:lineTo x="-738" y="5908"/>
                    <wp:lineTo x="-738" y="16985"/>
                    <wp:lineTo x="0" y="18831"/>
                    <wp:lineTo x="7015" y="22523"/>
                    <wp:lineTo x="9231" y="22892"/>
                    <wp:lineTo x="13292" y="22892"/>
                    <wp:lineTo x="13662" y="22523"/>
                    <wp:lineTo x="19569" y="18092"/>
                    <wp:lineTo x="19569" y="17723"/>
                    <wp:lineTo x="22523" y="12185"/>
                    <wp:lineTo x="22523" y="5908"/>
                    <wp:lineTo x="18831" y="-369"/>
                    <wp:lineTo x="11446" y="-369"/>
                  </wp:wrapPolygon>
                </wp:wrapThrough>
                <wp:docPr id="92" name="Cloud 92"/>
                <wp:cNvGraphicFramePr/>
                <a:graphic xmlns:a="http://schemas.openxmlformats.org/drawingml/2006/main">
                  <a:graphicData uri="http://schemas.microsoft.com/office/word/2010/wordprocessingShape">
                    <wps:wsp>
                      <wps:cNvSpPr/>
                      <wps:spPr>
                        <a:xfrm>
                          <a:off x="0" y="0"/>
                          <a:ext cx="1485900" cy="1485900"/>
                        </a:xfrm>
                        <a:prstGeom prst="cloud">
                          <a:avLst/>
                        </a:prstGeom>
                        <a:solidFill>
                          <a:schemeClr val="bg1">
                            <a:lumMod val="65000"/>
                          </a:schemeClr>
                        </a:solidFill>
                        <a:ln>
                          <a:solidFill>
                            <a:schemeClr val="bg1">
                              <a:lumMod val="50000"/>
                            </a:schemeClr>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loud 92" o:spid="_x0000_s1026" style="position:absolute;margin-left:-44.95pt;margin-top:1.65pt;width:117pt;height:117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3200,4320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" path="m3900,14370c3629,11657,4261,8921,5623,6907,7775,3726,11264,3017,14005,5202,15678,909,19914,22,22456,3432,23097,1683,24328,474,25749,200,27313,-102,28875,770,29833,2481,31215,267,33501,-460,35463,690,36958,1566,38030,3400,38318,5576,40046,6218,41422,7998,41982,10318,42389,12002,42331,13831,41818,15460,43079,17694,43520,20590,43016,23322,42346,26954,40128,29674,37404,30204,37391,32471,36658,34621,35395,36101,33476,38350,30704,38639,28555,36815,27860,39948,25999,42343,23667,43106,20919,44005,18051,42473,16480,39266,12772,42310,7956,40599,5804,35472,3690,35809,1705,34024,1110,31250,679,29243,1060,27077,2113,25551,619,24354,-213,22057,-5,19704,239,16949,1845,14791,3863,14507,3875,14461,3888,14416,3900,14370xem4693,26177nfc3809,26271,2925,25993,2160,25380m6928,34899nfc6573,35092,6200,35220,5820,35280m16478,3909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a5a5a5 [2092]" strokecolor="#7f7f7f [1612]">
                <v:shadow on="t" opacity="22937f" mv:blur="40000f" origin=",.5" offset="0,23000emu"/>
                <v:path arrowok="t" o:connecttype="custom" o:connectlocs="161420,900380;74295,872966;238294,1200380;200184,1213485;566775,1344533;543798,1284684;991529,1195290;982345,1260951;1173895,789522;1285716,1034971;1437677,528114;1387872,620157;1318186,186632;1320800,230108;1000162,135932;1025684,80486;761558,162348;773906,114538;481542,178583;526256,224949;141952,543076;134144,494268" o:connectangles="0,0,0,0,0,0,0,0,0,0,0,0,0,0,0,0,0,0,0,0,0,0"/>
                <w10:wrap type="through"/>
              </v:shape>
            </w:pict>
          </mc:Fallback>
        </mc:AlternateContent>
      </w:r>
      <w:r>
        <w:rPr>
          <w:rFonts w:ascii="Helvetica" w:hAnsi="Helvetica" w:cs="Helvetica"/>
          <w:noProof/>
        </w:rPr>
        <mc:AlternateContent>
          <mc:Choice Requires="wps">
            <w:drawing>
              <wp:anchor distT="0" distB="0" distL="114300" distR="114300" simplePos="0" relativeHeight="251707392" behindDoc="0" locked="0" layoutInCell="1" allowOverlap="1" wp14:anchorId="7692DD0C" wp14:editId="7B370B5E">
                <wp:simplePos x="0" y="0"/>
                <wp:positionH relativeFrom="column">
                  <wp:posOffset>-1402715</wp:posOffset>
                </wp:positionH>
                <wp:positionV relativeFrom="paragraph">
                  <wp:posOffset>612140</wp:posOffset>
                </wp:positionV>
                <wp:extent cx="1257300" cy="0"/>
                <wp:effectExtent l="50800" t="25400" r="63500" b="101600"/>
                <wp:wrapNone/>
                <wp:docPr id="34" name="Straight Connector 34"/>
                <wp:cNvGraphicFramePr/>
                <a:graphic xmlns:a="http://schemas.openxmlformats.org/drawingml/2006/main">
                  <a:graphicData uri="http://schemas.microsoft.com/office/word/2010/wordprocessingShape">
                    <wps:wsp>
                      <wps:cNvCnPr/>
                      <wps:spPr>
                        <a:xfrm>
                          <a:off x="0" y="0"/>
                          <a:ext cx="1257300" cy="0"/>
                        </a:xfrm>
                        <a:prstGeom prst="line">
                          <a:avLst/>
                        </a:prstGeom>
                        <a:ln>
                          <a:solidFill>
                            <a:schemeClr val="bg1">
                              <a:lumMod val="50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34" o:spid="_x0000_s1026" style="position:absolute;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0.4pt,48.2pt" to="-11.4pt,48.2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" strokecolor="#7f7f7f [1612]" strokeweight="2pt">
                <v:shadow on="t" opacity="24903f" mv:blur="40000f" origin=",.5" offset="0,20000emu"/>
              </v:line>
            </w:pict>
          </mc:Fallback>
        </mc:AlternateContent>
      </w:r>
      <w:r>
        <w:rPr>
          <w:rFonts w:ascii="Helvetica" w:hAnsi="Helvetica" w:cs="Helvetica"/>
          <w:noProof/>
        </w:rPr>
        <mc:AlternateContent>
          <mc:Choice Requires="wps">
            <w:drawing>
              <wp:anchor distT="0" distB="0" distL="114300" distR="114300" simplePos="0" relativeHeight="251708416" behindDoc="0" locked="0" layoutInCell="1" allowOverlap="1" wp14:anchorId="09BC18A7" wp14:editId="100A69C1">
                <wp:simplePos x="0" y="0"/>
                <wp:positionH relativeFrom="column">
                  <wp:posOffset>-1402715</wp:posOffset>
                </wp:positionH>
                <wp:positionV relativeFrom="paragraph">
                  <wp:posOffset>840740</wp:posOffset>
                </wp:positionV>
                <wp:extent cx="1257300" cy="0"/>
                <wp:effectExtent l="50800" t="25400" r="63500" b="101600"/>
                <wp:wrapNone/>
                <wp:docPr id="35" name="Straight Connector 35"/>
                <wp:cNvGraphicFramePr/>
                <a:graphic xmlns:a="http://schemas.openxmlformats.org/drawingml/2006/main">
                  <a:graphicData uri="http://schemas.microsoft.com/office/word/2010/wordprocessingShape">
                    <wps:wsp>
                      <wps:cNvCnPr/>
                      <wps:spPr>
                        <a:xfrm>
                          <a:off x="0" y="0"/>
                          <a:ext cx="1257300" cy="0"/>
                        </a:xfrm>
                        <a:prstGeom prst="line">
                          <a:avLst/>
                        </a:prstGeom>
                        <a:ln>
                          <a:solidFill>
                            <a:schemeClr val="bg1">
                              <a:lumMod val="50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35" o:spid="_x0000_s1026" style="position:absolute;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0.4pt,66.2pt" to="-11.4pt,66.2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" strokecolor="#7f7f7f [1612]" strokeweight="2pt">
                <v:shadow on="t" opacity="24903f" mv:blur="40000f" origin=",.5" offset="0,20000emu"/>
              </v:line>
            </w:pict>
          </mc:Fallback>
        </mc:AlternateContent>
      </w:r>
      <w:r>
        <w:rPr>
          <w:rFonts w:ascii="Helvetica" w:hAnsi="Helvetica" w:cs="Helvetica"/>
          <w:noProof/>
        </w:rPr>
        <mc:AlternateContent>
          <mc:Choice Requires="wps">
            <w:drawing>
              <wp:anchor distT="0" distB="0" distL="114300" distR="114300" simplePos="0" relativeHeight="251709440" behindDoc="0" locked="0" layoutInCell="1" allowOverlap="1" wp14:anchorId="7A87D598" wp14:editId="481A292C">
                <wp:simplePos x="0" y="0"/>
                <wp:positionH relativeFrom="column">
                  <wp:posOffset>-1288415</wp:posOffset>
                </wp:positionH>
                <wp:positionV relativeFrom="paragraph">
                  <wp:posOffset>383540</wp:posOffset>
                </wp:positionV>
                <wp:extent cx="1143000" cy="0"/>
                <wp:effectExtent l="50800" t="25400" r="76200" b="101600"/>
                <wp:wrapNone/>
                <wp:docPr id="36" name="Straight Connector 36"/>
                <wp:cNvGraphicFramePr/>
                <a:graphic xmlns:a="http://schemas.openxmlformats.org/drawingml/2006/main">
                  <a:graphicData uri="http://schemas.microsoft.com/office/word/2010/wordprocessingShape">
                    <wps:wsp>
                      <wps:cNvCnPr/>
                      <wps:spPr>
                        <a:xfrm>
                          <a:off x="0" y="0"/>
                          <a:ext cx="1143000" cy="0"/>
                        </a:xfrm>
                        <a:prstGeom prst="line">
                          <a:avLst/>
                        </a:prstGeom>
                        <a:ln>
                          <a:solidFill>
                            <a:schemeClr val="bg1">
                              <a:lumMod val="50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36" o:spid="_x0000_s1026" style="position:absolute;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01.4pt,30.2pt" to="-11.4pt,30.2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" strokecolor="#7f7f7f [1612]" strokeweight="2pt">
                <v:shadow on="t" opacity="24903f" mv:blur="40000f" origin=",.5" offset="0,20000emu"/>
              </v:line>
            </w:pict>
          </mc:Fallback>
        </mc:AlternateContent>
      </w:r>
      <w:r>
        <w:rPr>
          <w:rFonts w:ascii="Helvetica" w:hAnsi="Helvetica" w:cs="Helvetica"/>
          <w:noProof/>
        </w:rPr>
        <mc:AlternateContent>
          <mc:Choice Requires="wps">
            <w:drawing>
              <wp:anchor distT="0" distB="0" distL="114300" distR="114300" simplePos="0" relativeHeight="251710464" behindDoc="0" locked="0" layoutInCell="1" allowOverlap="1" wp14:anchorId="2EAA47B0" wp14:editId="558D0872">
                <wp:simplePos x="0" y="0"/>
                <wp:positionH relativeFrom="column">
                  <wp:posOffset>-1402715</wp:posOffset>
                </wp:positionH>
                <wp:positionV relativeFrom="paragraph">
                  <wp:posOffset>1069340</wp:posOffset>
                </wp:positionV>
                <wp:extent cx="1143000" cy="0"/>
                <wp:effectExtent l="50800" t="25400" r="76200" b="101600"/>
                <wp:wrapNone/>
                <wp:docPr id="37" name="Straight Connector 37"/>
                <wp:cNvGraphicFramePr/>
                <a:graphic xmlns:a="http://schemas.openxmlformats.org/drawingml/2006/main">
                  <a:graphicData uri="http://schemas.microsoft.com/office/word/2010/wordprocessingShape">
                    <wps:wsp>
                      <wps:cNvCnPr/>
                      <wps:spPr>
                        <a:xfrm>
                          <a:off x="0" y="0"/>
                          <a:ext cx="1143000" cy="0"/>
                        </a:xfrm>
                        <a:prstGeom prst="line">
                          <a:avLst/>
                        </a:prstGeom>
                        <a:ln>
                          <a:solidFill>
                            <a:schemeClr val="bg1">
                              <a:lumMod val="50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37" o:spid="_x0000_s1026" style="position:absolute;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0.4pt,84.2pt" to="-20.4pt,84.2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" strokecolor="#7f7f7f [1612]" strokeweight="2pt">
                <v:shadow on="t" opacity="24903f" mv:blur="40000f" origin=",.5" offset="0,20000emu"/>
              </v:line>
            </w:pict>
          </mc:Fallback>
        </mc:AlternateContent>
      </w:r>
    </w:p>
    <w:p w:rsidR="00E817CE" w:rsidRDefault="00E817CE" w:rsidP="00E817CE">
      <w:r>
        <w:rPr>
          <w:rFonts w:ascii="Helvetica" w:hAnsi="Helvetica" w:cs="Helvetica"/>
          <w:noProof/>
        </w:rPr>
        <mc:AlternateContent>
          <mc:Choice Requires="wps">
            <w:drawing>
              <wp:anchor distT="0" distB="0" distL="114300" distR="114300" simplePos="0" relativeHeight="251689984" behindDoc="0" locked="0" layoutInCell="1" allowOverlap="1" wp14:anchorId="1E89F1A1" wp14:editId="2D077CC4">
                <wp:simplePos x="0" y="0"/>
                <wp:positionH relativeFrom="column">
                  <wp:posOffset>2230755</wp:posOffset>
                </wp:positionH>
                <wp:positionV relativeFrom="paragraph">
                  <wp:posOffset>1035685</wp:posOffset>
                </wp:positionV>
                <wp:extent cx="800100" cy="0"/>
                <wp:effectExtent l="50800" t="25400" r="63500" b="101600"/>
                <wp:wrapNone/>
                <wp:docPr id="93" name="Straight Connector 93"/>
                <wp:cNvGraphicFramePr/>
                <a:graphic xmlns:a="http://schemas.openxmlformats.org/drawingml/2006/main">
                  <a:graphicData uri="http://schemas.microsoft.com/office/word/2010/wordprocessingShape">
                    <wps:wsp>
                      <wps:cNvCnPr/>
                      <wps:spPr>
                        <a:xfrm>
                          <a:off x="0" y="0"/>
                          <a:ext cx="800100" cy="0"/>
                        </a:xfrm>
                        <a:prstGeom prst="line">
                          <a:avLst/>
                        </a:prstGeom>
                        <a:ln>
                          <a:solidFill>
                            <a:schemeClr val="bg1">
                              <a:lumMod val="50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93" o:spid="_x0000_s1026" style="position:absolute;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75.65pt,81.55pt" to="238.65pt,81.5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" strokecolor="#7f7f7f [1612]" strokeweight="2pt">
                <v:shadow on="t" opacity="24903f" mv:blur="40000f" origin=",.5" offset="0,20000emu"/>
              </v:line>
            </w:pict>
          </mc:Fallback>
        </mc:AlternateContent>
      </w:r>
    </w:p>
    <w:p w:rsidR="00E817CE" w:rsidRDefault="00E817CE" w:rsidP="00E817CE">
      <w:r>
        <w:rPr>
          <w:rFonts w:ascii="Helvetica" w:hAnsi="Helvetica" w:cs="Helvetica"/>
          <w:noProof/>
        </w:rPr>
        <w:drawing>
          <wp:anchor distT="0" distB="0" distL="114300" distR="114300" simplePos="0" relativeHeight="251696128" behindDoc="0" locked="0" layoutInCell="1" allowOverlap="1" wp14:anchorId="134A256D" wp14:editId="1E8A7F3F">
            <wp:simplePos x="0" y="0"/>
            <wp:positionH relativeFrom="column">
              <wp:posOffset>3937635</wp:posOffset>
            </wp:positionH>
            <wp:positionV relativeFrom="paragraph">
              <wp:posOffset>120650</wp:posOffset>
            </wp:positionV>
            <wp:extent cx="1201420" cy="1290320"/>
            <wp:effectExtent l="0" t="0" r="0" b="5080"/>
            <wp:wrapTight wrapText="bothSides">
              <wp:wrapPolygon edited="0">
                <wp:start x="0" y="0"/>
                <wp:lineTo x="0" y="21260"/>
                <wp:lineTo x="21006" y="21260"/>
                <wp:lineTo x="21006" y="0"/>
                <wp:lineTo x="0" y="0"/>
              </wp:wrapPolygon>
            </wp:wrapTight>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201420" cy="1290320"/>
                    </a:xfrm>
                    <a:prstGeom prst="rect">
                      <a:avLst/>
                    </a:prstGeom>
                    <a:noFill/>
                    <a:ln>
                      <a:noFill/>
                    </a:ln>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r>
        <w:rPr>
          <w:rFonts w:ascii="Helvetica" w:hAnsi="Helvetica" w:cs="Helvetica"/>
          <w:noProof/>
        </w:rPr>
        <mc:AlternateContent>
          <mc:Choice Requires="wps">
            <w:drawing>
              <wp:anchor distT="0" distB="0" distL="114300" distR="114300" simplePos="0" relativeHeight="251660288" behindDoc="0" locked="0" layoutInCell="1" allowOverlap="1" wp14:anchorId="424053A7" wp14:editId="38D5F740">
                <wp:simplePos x="0" y="0"/>
                <wp:positionH relativeFrom="column">
                  <wp:posOffset>1423035</wp:posOffset>
                </wp:positionH>
                <wp:positionV relativeFrom="paragraph">
                  <wp:posOffset>6350</wp:posOffset>
                </wp:positionV>
                <wp:extent cx="800100" cy="457200"/>
                <wp:effectExtent l="50800" t="25400" r="63500" b="101600"/>
                <wp:wrapNone/>
                <wp:docPr id="205" name="Straight Connector 205"/>
                <wp:cNvGraphicFramePr/>
                <a:graphic xmlns:a="http://schemas.openxmlformats.org/drawingml/2006/main">
                  <a:graphicData uri="http://schemas.microsoft.com/office/word/2010/wordprocessingShape">
                    <wps:wsp>
                      <wps:cNvCnPr/>
                      <wps:spPr>
                        <a:xfrm>
                          <a:off x="0" y="0"/>
                          <a:ext cx="800100" cy="457200"/>
                        </a:xfrm>
                        <a:prstGeom prst="line">
                          <a:avLst/>
                        </a:prstGeom>
                        <a:ln>
                          <a:solidFill>
                            <a:schemeClr val="bg1">
                              <a:lumMod val="50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205"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2.05pt,.5pt" to="175.05pt,36.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" strokecolor="#7f7f7f [1612]" strokeweight="2pt">
                <v:shadow on="t" opacity="24903f" mv:blur="40000f" origin=",.5" offset="0,20000emu"/>
              </v:line>
            </w:pict>
          </mc:Fallback>
        </mc:AlternateContent>
      </w:r>
      <w:r>
        <w:rPr>
          <w:rFonts w:ascii="Helvetica" w:hAnsi="Helvetica" w:cs="Helvetica"/>
          <w:noProof/>
        </w:rPr>
        <mc:AlternateContent>
          <mc:Choice Requires="wps">
            <w:drawing>
              <wp:anchor distT="0" distB="0" distL="114300" distR="114300" simplePos="0" relativeHeight="251687936" behindDoc="0" locked="0" layoutInCell="1" allowOverlap="1" wp14:anchorId="037B13F7" wp14:editId="23B9A9AC">
                <wp:simplePos x="0" y="0"/>
                <wp:positionH relativeFrom="column">
                  <wp:posOffset>-291465</wp:posOffset>
                </wp:positionH>
                <wp:positionV relativeFrom="paragraph">
                  <wp:posOffset>6350</wp:posOffset>
                </wp:positionV>
                <wp:extent cx="914400" cy="228600"/>
                <wp:effectExtent l="50800" t="25400" r="76200" b="101600"/>
                <wp:wrapNone/>
                <wp:docPr id="91" name="Straight Connector 91"/>
                <wp:cNvGraphicFramePr/>
                <a:graphic xmlns:a="http://schemas.openxmlformats.org/drawingml/2006/main">
                  <a:graphicData uri="http://schemas.microsoft.com/office/word/2010/wordprocessingShape">
                    <wps:wsp>
                      <wps:cNvCnPr/>
                      <wps:spPr>
                        <a:xfrm flipV="1">
                          <a:off x="0" y="0"/>
                          <a:ext cx="914400" cy="228600"/>
                        </a:xfrm>
                        <a:prstGeom prst="line">
                          <a:avLst/>
                        </a:prstGeom>
                        <a:ln>
                          <a:solidFill>
                            <a:schemeClr val="bg1">
                              <a:lumMod val="50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91" o:spid="_x0000_s1026" style="position:absolute;flip:y;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2.9pt,.5pt" to="49.1pt,18.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" strokecolor="#7f7f7f [1612]" strokeweight="2pt">
                <v:shadow on="t" opacity="24903f" mv:blur="40000f" origin=",.5" offset="0,20000emu"/>
              </v:line>
            </w:pict>
          </mc:Fallback>
        </mc:AlternateContent>
      </w:r>
    </w:p>
    <w:p w:rsidR="00E817CE" w:rsidRDefault="00E817CE" w:rsidP="00E817CE"/>
    <w:p w:rsidR="00E817CE" w:rsidRDefault="00E817CE" w:rsidP="00E817CE"/>
    <w:p w:rsidR="00E817CE" w:rsidRDefault="00E817CE" w:rsidP="00E817CE">
      <w:r>
        <w:rPr>
          <w:rFonts w:ascii="Helvetica" w:hAnsi="Helvetica" w:cs="Helvetica"/>
          <w:noProof/>
        </w:rPr>
        <mc:AlternateContent>
          <mc:Choice Requires="wps">
            <w:drawing>
              <wp:anchor distT="0" distB="0" distL="114300" distR="114300" simplePos="0" relativeHeight="251693056" behindDoc="0" locked="0" layoutInCell="1" allowOverlap="1" wp14:anchorId="24AEF524" wp14:editId="66FF2EC2">
                <wp:simplePos x="0" y="0"/>
                <wp:positionH relativeFrom="column">
                  <wp:posOffset>3270250</wp:posOffset>
                </wp:positionH>
                <wp:positionV relativeFrom="paragraph">
                  <wp:posOffset>41910</wp:posOffset>
                </wp:positionV>
                <wp:extent cx="762000" cy="438785"/>
                <wp:effectExtent l="50800" t="25400" r="76200" b="94615"/>
                <wp:wrapNone/>
                <wp:docPr id="21" name="Straight Connector 21"/>
                <wp:cNvGraphicFramePr/>
                <a:graphic xmlns:a="http://schemas.openxmlformats.org/drawingml/2006/main">
                  <a:graphicData uri="http://schemas.microsoft.com/office/word/2010/wordprocessingShape">
                    <wps:wsp>
                      <wps:cNvCnPr/>
                      <wps:spPr>
                        <a:xfrm>
                          <a:off x="0" y="0"/>
                          <a:ext cx="762000" cy="438785"/>
                        </a:xfrm>
                        <a:prstGeom prst="line">
                          <a:avLst/>
                        </a:prstGeom>
                        <a:ln>
                          <a:solidFill>
                            <a:schemeClr val="bg1">
                              <a:lumMod val="50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21" o:spid="_x0000_s1026" style="position:absolute;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7.5pt,3.3pt" to="317.5pt,37.8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" strokecolor="#7f7f7f [1612]" strokeweight="2pt">
                <v:shadow on="t" opacity="24903f" mv:blur="40000f" origin=",.5" offset="0,20000emu"/>
              </v:line>
            </w:pict>
          </mc:Fallback>
        </mc:AlternateContent>
      </w:r>
    </w:p>
    <w:p w:rsidR="00E817CE" w:rsidRDefault="00E817CE" w:rsidP="00E817CE">
      <w:r>
        <w:rPr>
          <w:rFonts w:ascii="Helvetica" w:hAnsi="Helvetica" w:cs="Helvetica"/>
          <w:noProof/>
        </w:rPr>
        <mc:AlternateContent>
          <mc:Choice Requires="wps">
            <w:drawing>
              <wp:anchor distT="0" distB="0" distL="114300" distR="114300" simplePos="0" relativeHeight="251684864" behindDoc="0" locked="0" layoutInCell="1" allowOverlap="1" wp14:anchorId="66B1A9A8" wp14:editId="48C6826C">
                <wp:simplePos x="0" y="0"/>
                <wp:positionH relativeFrom="column">
                  <wp:posOffset>-406400</wp:posOffset>
                </wp:positionH>
                <wp:positionV relativeFrom="paragraph">
                  <wp:posOffset>92075</wp:posOffset>
                </wp:positionV>
                <wp:extent cx="2057400" cy="1485900"/>
                <wp:effectExtent l="50800" t="25400" r="76200" b="88900"/>
                <wp:wrapNone/>
                <wp:docPr id="88" name="Straight Connector 88"/>
                <wp:cNvGraphicFramePr/>
                <a:graphic xmlns:a="http://schemas.openxmlformats.org/drawingml/2006/main">
                  <a:graphicData uri="http://schemas.microsoft.com/office/word/2010/wordprocessingShape">
                    <wps:wsp>
                      <wps:cNvCnPr/>
                      <wps:spPr>
                        <a:xfrm>
                          <a:off x="0" y="0"/>
                          <a:ext cx="2057400" cy="1485900"/>
                        </a:xfrm>
                        <a:prstGeom prst="line">
                          <a:avLst/>
                        </a:prstGeom>
                        <a:ln>
                          <a:solidFill>
                            <a:schemeClr val="bg1">
                              <a:lumMod val="50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88" o:spid="_x0000_s1026" style="position:absolute;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1.95pt,7.25pt" to="130.05pt,124.2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" strokecolor="#7f7f7f [1612]" strokeweight="2pt">
                <v:shadow on="t" opacity="24903f" mv:blur="40000f" origin=",.5" offset="0,20000emu"/>
              </v:line>
            </w:pict>
          </mc:Fallback>
        </mc:AlternateContent>
      </w:r>
    </w:p>
    <w:p w:rsidR="00E817CE" w:rsidRDefault="00E817CE" w:rsidP="00E817CE"/>
    <w:p w:rsidR="00E817CE" w:rsidRDefault="00E817CE" w:rsidP="00E817CE">
      <w:r>
        <w:rPr>
          <w:rFonts w:ascii="Helvetica" w:hAnsi="Helvetica" w:cs="Helvetica"/>
          <w:noProof/>
        </w:rPr>
        <mc:AlternateContent>
          <mc:Choice Requires="wps">
            <w:drawing>
              <wp:anchor distT="0" distB="0" distL="114300" distR="114300" simplePos="0" relativeHeight="251701248" behindDoc="0" locked="0" layoutInCell="1" allowOverlap="1" wp14:anchorId="028654C3" wp14:editId="766E630D">
                <wp:simplePos x="0" y="0"/>
                <wp:positionH relativeFrom="column">
                  <wp:posOffset>-441325</wp:posOffset>
                </wp:positionH>
                <wp:positionV relativeFrom="paragraph">
                  <wp:posOffset>77470</wp:posOffset>
                </wp:positionV>
                <wp:extent cx="0" cy="5029200"/>
                <wp:effectExtent l="50800" t="25400" r="76200" b="76200"/>
                <wp:wrapNone/>
                <wp:docPr id="29" name="Straight Connector 29"/>
                <wp:cNvGraphicFramePr/>
                <a:graphic xmlns:a="http://schemas.openxmlformats.org/drawingml/2006/main">
                  <a:graphicData uri="http://schemas.microsoft.com/office/word/2010/wordprocessingShape">
                    <wps:wsp>
                      <wps:cNvCnPr/>
                      <wps:spPr>
                        <a:xfrm>
                          <a:off x="0" y="0"/>
                          <a:ext cx="0" cy="5029200"/>
                        </a:xfrm>
                        <a:prstGeom prst="line">
                          <a:avLst/>
                        </a:prstGeom>
                        <a:ln>
                          <a:solidFill>
                            <a:schemeClr val="bg1">
                              <a:lumMod val="50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29" o:spid="_x0000_s1026" style="position:absolute;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4.7pt,6.1pt" to="-34.7pt,402.1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" strokecolor="#7f7f7f [1612]" strokeweight="2pt">
                <v:shadow on="t" opacity="24903f" mv:blur="40000f" origin=",.5" offset="0,20000emu"/>
              </v:line>
            </w:pict>
          </mc:Fallback>
        </mc:AlternateContent>
      </w:r>
    </w:p>
    <w:p w:rsidR="00E817CE" w:rsidRDefault="00E817CE" w:rsidP="00E817CE">
      <w:r>
        <w:rPr>
          <w:rFonts w:ascii="Helvetica" w:hAnsi="Helvetica" w:cs="Helvetica"/>
          <w:noProof/>
        </w:rPr>
        <mc:AlternateContent>
          <mc:Choice Requires="wps">
            <w:drawing>
              <wp:anchor distT="0" distB="0" distL="114300" distR="114300" simplePos="0" relativeHeight="251695104" behindDoc="0" locked="0" layoutInCell="1" allowOverlap="1" wp14:anchorId="03DADBFF" wp14:editId="7E3669D3">
                <wp:simplePos x="0" y="0"/>
                <wp:positionH relativeFrom="column">
                  <wp:posOffset>5600700</wp:posOffset>
                </wp:positionH>
                <wp:positionV relativeFrom="paragraph">
                  <wp:posOffset>127635</wp:posOffset>
                </wp:positionV>
                <wp:extent cx="76200" cy="667385"/>
                <wp:effectExtent l="50800" t="25400" r="76200" b="94615"/>
                <wp:wrapNone/>
                <wp:docPr id="22" name="Straight Connector 22"/>
                <wp:cNvGraphicFramePr/>
                <a:graphic xmlns:a="http://schemas.openxmlformats.org/drawingml/2006/main">
                  <a:graphicData uri="http://schemas.microsoft.com/office/word/2010/wordprocessingShape">
                    <wps:wsp>
                      <wps:cNvCnPr/>
                      <wps:spPr>
                        <a:xfrm>
                          <a:off x="0" y="0"/>
                          <a:ext cx="76200" cy="667385"/>
                        </a:xfrm>
                        <a:prstGeom prst="line">
                          <a:avLst/>
                        </a:prstGeom>
                        <a:ln>
                          <a:solidFill>
                            <a:schemeClr val="bg1">
                              <a:lumMod val="50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22" o:spid="_x0000_s1026" style="position:absolute;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41pt,10.05pt" to="447pt,62.6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" strokecolor="#7f7f7f [1612]" strokeweight="2pt">
                <v:shadow on="t" opacity="24903f" mv:blur="40000f" origin=",.5" offset="0,20000emu"/>
              </v:line>
            </w:pict>
          </mc:Fallback>
        </mc:AlternateContent>
      </w:r>
    </w:p>
    <w:p w:rsidR="00E817CE" w:rsidRDefault="00E817CE" w:rsidP="00E817CE"/>
    <w:p w:rsidR="00E817CE" w:rsidRDefault="00E817CE" w:rsidP="00E817CE">
      <w:r w:rsidRPr="00A165E5">
        <w:rPr>
          <w:b/>
          <w:noProof/>
        </w:rPr>
        <mc:AlternateContent>
          <mc:Choice Requires="wps">
            <w:drawing>
              <wp:anchor distT="0" distB="0" distL="114300" distR="114300" simplePos="0" relativeHeight="251685888" behindDoc="0" locked="0" layoutInCell="1" allowOverlap="1" wp14:anchorId="0886B998" wp14:editId="338AAC19">
                <wp:simplePos x="0" y="0"/>
                <wp:positionH relativeFrom="column">
                  <wp:posOffset>1828800</wp:posOffset>
                </wp:positionH>
                <wp:positionV relativeFrom="paragraph">
                  <wp:posOffset>113030</wp:posOffset>
                </wp:positionV>
                <wp:extent cx="2057400" cy="1943100"/>
                <wp:effectExtent l="50800" t="25400" r="76200" b="114300"/>
                <wp:wrapThrough wrapText="bothSides">
                  <wp:wrapPolygon edited="0">
                    <wp:start x="12000" y="-282"/>
                    <wp:lineTo x="1600" y="0"/>
                    <wp:lineTo x="1600" y="4518"/>
                    <wp:lineTo x="-533" y="4518"/>
                    <wp:lineTo x="-533" y="16659"/>
                    <wp:lineTo x="800" y="18071"/>
                    <wp:lineTo x="800" y="19200"/>
                    <wp:lineTo x="8267" y="22588"/>
                    <wp:lineTo x="10400" y="22588"/>
                    <wp:lineTo x="11467" y="22588"/>
                    <wp:lineTo x="11733" y="22588"/>
                    <wp:lineTo x="18933" y="18353"/>
                    <wp:lineTo x="21867" y="13553"/>
                    <wp:lineTo x="22133" y="9318"/>
                    <wp:lineTo x="21600" y="4518"/>
                    <wp:lineTo x="18133" y="-282"/>
                    <wp:lineTo x="12000" y="-282"/>
                  </wp:wrapPolygon>
                </wp:wrapThrough>
                <wp:docPr id="89" name="Cloud 89"/>
                <wp:cNvGraphicFramePr/>
                <a:graphic xmlns:a="http://schemas.openxmlformats.org/drawingml/2006/main">
                  <a:graphicData uri="http://schemas.microsoft.com/office/word/2010/wordprocessingShape">
                    <wps:wsp>
                      <wps:cNvSpPr/>
                      <wps:spPr>
                        <a:xfrm>
                          <a:off x="0" y="0"/>
                          <a:ext cx="2057400" cy="1943100"/>
                        </a:xfrm>
                        <a:prstGeom prst="cloud">
                          <a:avLst/>
                        </a:prstGeom>
                        <a:solidFill>
                          <a:schemeClr val="bg1">
                            <a:lumMod val="65000"/>
                          </a:schemeClr>
                        </a:solidFill>
                        <a:ln>
                          <a:solidFill>
                            <a:schemeClr val="bg1">
                              <a:lumMod val="50000"/>
                            </a:schemeClr>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loud 89" o:spid="_x0000_s1026" style="position:absolute;margin-left:2in;margin-top:8.9pt;width:162pt;height:153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3200,4320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" path="m3900,14370c3629,11657,4261,8921,5623,6907,7775,3726,11264,3017,14005,5202,15678,909,19914,22,22456,3432,23097,1683,24328,474,25749,200,27313,-102,28875,770,29833,2481,31215,267,33501,-460,35463,690,36958,1566,38030,3400,38318,5576,40046,6218,41422,7998,41982,10318,42389,12002,42331,13831,41818,15460,43079,17694,43520,20590,43016,23322,42346,26954,40128,29674,37404,30204,37391,32471,36658,34621,35395,36101,33476,38350,30704,38639,28555,36815,27860,39948,25999,42343,23667,43106,20919,44005,18051,42473,16480,39266,12772,42310,7956,40599,5804,35472,3690,35809,1705,34024,1110,31250,679,29243,1060,27077,2113,25551,619,24354,-213,22057,-5,19704,239,16949,1845,14791,3863,14507,3875,14461,3888,14416,3900,14370xem4693,26177nfc3809,26271,2925,25993,2160,25380m6928,34899nfc6573,35092,6200,35220,5820,35280m16478,3909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a5a5a5 [2092]" strokecolor="#7f7f7f [1612]">
                <v:shadow on="t" opacity="22937f" mv:blur="40000f" origin=",.5" offset="0,23000emu"/>
                <v:path arrowok="t" o:connecttype="custom" o:connectlocs="223504,1177420;102870,1141571;329946,1569728;277178,1586865;784765,1758236;752951,1679972;1372886,1563071;1360170,1648936;1625394,1032452;1780223,1353423;1990630,690610;1921669,810974;1825181,244057;1828800,300911;1384840,177758;1420178,105251;1054465,212302;1071563,149781;666750,233532;728663,294164;196548,710176;185738,646351" o:connectangles="0,0,0,0,0,0,0,0,0,0,0,0,0,0,0,0,0,0,0,0,0,0"/>
                <w10:wrap type="through"/>
              </v:shape>
            </w:pict>
          </mc:Fallback>
        </mc:AlternateContent>
      </w:r>
    </w:p>
    <w:p w:rsidR="00E817CE" w:rsidRDefault="00E817CE" w:rsidP="00E817CE">
      <w:r>
        <w:rPr>
          <w:rFonts w:ascii="Helvetica" w:hAnsi="Helvetica" w:cs="Helvetica"/>
          <w:noProof/>
        </w:rPr>
        <w:drawing>
          <wp:anchor distT="0" distB="0" distL="114300" distR="114300" simplePos="0" relativeHeight="251703296" behindDoc="0" locked="0" layoutInCell="1" allowOverlap="1" wp14:anchorId="69F9178B" wp14:editId="14090EE2">
            <wp:simplePos x="0" y="0"/>
            <wp:positionH relativeFrom="column">
              <wp:posOffset>-342900</wp:posOffset>
            </wp:positionH>
            <wp:positionV relativeFrom="paragraph">
              <wp:posOffset>48895</wp:posOffset>
            </wp:positionV>
            <wp:extent cx="1164590" cy="1500505"/>
            <wp:effectExtent l="0" t="0" r="3810" b="0"/>
            <wp:wrapTight wrapText="bothSides">
              <wp:wrapPolygon edited="0">
                <wp:start x="0" y="0"/>
                <wp:lineTo x="0" y="21207"/>
                <wp:lineTo x="21200" y="21207"/>
                <wp:lineTo x="21200" y="0"/>
                <wp:lineTo x="0" y="0"/>
              </wp:wrapPolygon>
            </wp:wrapTight>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164590" cy="1500505"/>
                    </a:xfrm>
                    <a:prstGeom prst="rect">
                      <a:avLst/>
                    </a:prstGeom>
                    <a:noFill/>
                    <a:ln>
                      <a:noFill/>
                    </a:ln>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Pr="00A165E5">
        <w:rPr>
          <w:b/>
          <w:noProof/>
        </w:rPr>
        <mc:AlternateContent>
          <mc:Choice Requires="wps">
            <w:drawing>
              <wp:anchor distT="0" distB="0" distL="114300" distR="114300" simplePos="0" relativeHeight="251697152" behindDoc="0" locked="0" layoutInCell="1" allowOverlap="1" wp14:anchorId="3A8CB058" wp14:editId="4255FB4E">
                <wp:simplePos x="0" y="0"/>
                <wp:positionH relativeFrom="column">
                  <wp:posOffset>4914900</wp:posOffset>
                </wp:positionH>
                <wp:positionV relativeFrom="paragraph">
                  <wp:posOffset>48895</wp:posOffset>
                </wp:positionV>
                <wp:extent cx="1485900" cy="1485900"/>
                <wp:effectExtent l="50800" t="25400" r="88900" b="114300"/>
                <wp:wrapThrough wrapText="bothSides">
                  <wp:wrapPolygon edited="0">
                    <wp:start x="11446" y="-369"/>
                    <wp:lineTo x="738" y="0"/>
                    <wp:lineTo x="738" y="5908"/>
                    <wp:lineTo x="-738" y="5908"/>
                    <wp:lineTo x="-738" y="16985"/>
                    <wp:lineTo x="0" y="18831"/>
                    <wp:lineTo x="7015" y="22523"/>
                    <wp:lineTo x="9231" y="22892"/>
                    <wp:lineTo x="13292" y="22892"/>
                    <wp:lineTo x="13662" y="22523"/>
                    <wp:lineTo x="19569" y="18092"/>
                    <wp:lineTo x="19569" y="17723"/>
                    <wp:lineTo x="22523" y="12185"/>
                    <wp:lineTo x="22523" y="5908"/>
                    <wp:lineTo x="18831" y="-369"/>
                    <wp:lineTo x="11446" y="-369"/>
                  </wp:wrapPolygon>
                </wp:wrapThrough>
                <wp:docPr id="20" name="Cloud 20"/>
                <wp:cNvGraphicFramePr/>
                <a:graphic xmlns:a="http://schemas.openxmlformats.org/drawingml/2006/main">
                  <a:graphicData uri="http://schemas.microsoft.com/office/word/2010/wordprocessingShape">
                    <wps:wsp>
                      <wps:cNvSpPr/>
                      <wps:spPr>
                        <a:xfrm>
                          <a:off x="0" y="0"/>
                          <a:ext cx="1485900" cy="1485900"/>
                        </a:xfrm>
                        <a:prstGeom prst="cloud">
                          <a:avLst/>
                        </a:prstGeom>
                        <a:solidFill>
                          <a:schemeClr val="bg1">
                            <a:lumMod val="65000"/>
                          </a:schemeClr>
                        </a:solidFill>
                        <a:ln>
                          <a:solidFill>
                            <a:schemeClr val="bg1">
                              <a:lumMod val="50000"/>
                            </a:schemeClr>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loud 20" o:spid="_x0000_s1026" style="position:absolute;margin-left:387pt;margin-top:3.85pt;width:117pt;height:117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3200,4320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" path="m3900,14370c3629,11657,4261,8921,5623,6907,7775,3726,11264,3017,14005,5202,15678,909,19914,22,22456,3432,23097,1683,24328,474,25749,200,27313,-102,28875,770,29833,2481,31215,267,33501,-460,35463,690,36958,1566,38030,3400,38318,5576,40046,6218,41422,7998,41982,10318,42389,12002,42331,13831,41818,15460,43079,17694,43520,20590,43016,23322,42346,26954,40128,29674,37404,30204,37391,32471,36658,34621,35395,36101,33476,38350,30704,38639,28555,36815,27860,39948,25999,42343,23667,43106,20919,44005,18051,42473,16480,39266,12772,42310,7956,40599,5804,35472,3690,35809,1705,34024,1110,31250,679,29243,1060,27077,2113,25551,619,24354,-213,22057,-5,19704,239,16949,1845,14791,3863,14507,3875,14461,3888,14416,3900,14370xem4693,26177nfc3809,26271,2925,25993,2160,25380m6928,34899nfc6573,35092,6200,35220,5820,35280m16478,3909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a5a5a5 [2092]" strokecolor="#7f7f7f [1612]">
                <v:shadow on="t" opacity="22937f" mv:blur="40000f" origin=",.5" offset="0,23000emu"/>
                <v:path arrowok="t" o:connecttype="custom" o:connectlocs="161420,900380;74295,872966;238294,1200380;200184,1213485;566775,1344533;543798,1284684;991529,1195290;982345,1260951;1173895,789522;1285716,1034971;1437677,528114;1387872,620157;1318186,186632;1320800,230108;1000162,135932;1025684,80486;761558,162348;773906,114538;481542,178583;526256,224949;141952,543076;134144,494268" o:connectangles="0,0,0,0,0,0,0,0,0,0,0,0,0,0,0,0,0,0,0,0,0,0"/>
                <w10:wrap type="through"/>
              </v:shape>
            </w:pict>
          </mc:Fallback>
        </mc:AlternateContent>
      </w:r>
    </w:p>
    <w:p w:rsidR="00E817CE" w:rsidRDefault="00E817CE" w:rsidP="00E817CE"/>
    <w:p w:rsidR="00E817CE" w:rsidRDefault="00E817CE" w:rsidP="00E817CE">
      <w:r w:rsidRPr="00A165E5">
        <w:rPr>
          <w:b/>
          <w:noProof/>
        </w:rPr>
        <mc:AlternateContent>
          <mc:Choice Requires="wps">
            <w:drawing>
              <wp:anchor distT="0" distB="0" distL="114300" distR="114300" simplePos="0" relativeHeight="251686912" behindDoc="0" locked="0" layoutInCell="1" allowOverlap="1" wp14:anchorId="7796C948" wp14:editId="6EB4C936">
                <wp:simplePos x="0" y="0"/>
                <wp:positionH relativeFrom="column">
                  <wp:posOffset>1257300</wp:posOffset>
                </wp:positionH>
                <wp:positionV relativeFrom="paragraph">
                  <wp:posOffset>148590</wp:posOffset>
                </wp:positionV>
                <wp:extent cx="1485900" cy="800100"/>
                <wp:effectExtent l="0" t="0" r="0" b="12700"/>
                <wp:wrapSquare wrapText="bothSides"/>
                <wp:docPr id="90" name="Text Box 90"/>
                <wp:cNvGraphicFramePr/>
                <a:graphic xmlns:a="http://schemas.openxmlformats.org/drawingml/2006/main">
                  <a:graphicData uri="http://schemas.microsoft.com/office/word/2010/wordprocessingShape">
                    <wps:wsp>
                      <wps:cNvSpPr txBox="1"/>
                      <wps:spPr>
                        <a:xfrm>
                          <a:off x="0" y="0"/>
                          <a:ext cx="1485900" cy="8001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E817CE" w:rsidRPr="00A165E5" w:rsidRDefault="00E817CE" w:rsidP="00E817CE">
                            <w:pPr>
                              <w:jc w:val="center"/>
                              <w:rPr>
                                <w:b/>
                                <w:i/>
                                <w:color w:val="808080" w:themeColor="background1" w:themeShade="80"/>
                                <w:sz w:val="44"/>
                                <w:szCs w:val="44"/>
                              </w:rPr>
                            </w:pPr>
                            <w:r w:rsidRPr="00A165E5">
                              <w:rPr>
                                <w:b/>
                                <w:i/>
                                <w:color w:val="808080" w:themeColor="background1" w:themeShade="80"/>
                                <w:sz w:val="44"/>
                                <w:szCs w:val="44"/>
                              </w:rPr>
                              <w:t>Trespass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90" o:spid="_x0000_s1045" type="#_x0000_t202" style="position:absolute;margin-left:99pt;margin-top:11.7pt;width:117pt;height:63pt;z-index:2516869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" filled="f" stroked="f">
                <v:textbox>
                  <w:txbxContent>
                    <w:p w:rsidR="00E817CE" w:rsidRPr="00A165E5" w:rsidRDefault="00E817CE" w:rsidP="00E817CE">
                      <w:pPr>
                        <w:jc w:val="center"/>
                        <w:rPr>
                          <w:b/>
                          <w:i/>
                          <w:color w:val="808080" w:themeColor="background1" w:themeShade="80"/>
                          <w:sz w:val="44"/>
                          <w:szCs w:val="44"/>
                        </w:rPr>
                      </w:pPr>
                      <w:r w:rsidRPr="00A165E5">
                        <w:rPr>
                          <w:b/>
                          <w:i/>
                          <w:color w:val="808080" w:themeColor="background1" w:themeShade="80"/>
                          <w:sz w:val="44"/>
                          <w:szCs w:val="44"/>
                        </w:rPr>
                        <w:t>Trespass</w:t>
                      </w:r>
                    </w:p>
                  </w:txbxContent>
                </v:textbox>
                <w10:wrap type="square"/>
              </v:shape>
            </w:pict>
          </mc:Fallback>
        </mc:AlternateContent>
      </w:r>
      <w:r>
        <w:rPr>
          <w:rFonts w:ascii="Helvetica" w:hAnsi="Helvetica" w:cs="Helvetica"/>
          <w:noProof/>
        </w:rPr>
        <mc:AlternateContent>
          <mc:Choice Requires="wps">
            <w:drawing>
              <wp:anchor distT="0" distB="0" distL="114300" distR="114300" simplePos="0" relativeHeight="251718656" behindDoc="0" locked="0" layoutInCell="1" allowOverlap="1" wp14:anchorId="289818C6" wp14:editId="6DFB3D04">
                <wp:simplePos x="0" y="0"/>
                <wp:positionH relativeFrom="column">
                  <wp:posOffset>4114800</wp:posOffset>
                </wp:positionH>
                <wp:positionV relativeFrom="paragraph">
                  <wp:posOffset>720090</wp:posOffset>
                </wp:positionV>
                <wp:extent cx="1143000" cy="0"/>
                <wp:effectExtent l="50800" t="25400" r="76200" b="101600"/>
                <wp:wrapNone/>
                <wp:docPr id="45" name="Straight Connector 45"/>
                <wp:cNvGraphicFramePr/>
                <a:graphic xmlns:a="http://schemas.openxmlformats.org/drawingml/2006/main">
                  <a:graphicData uri="http://schemas.microsoft.com/office/word/2010/wordprocessingShape">
                    <wps:wsp>
                      <wps:cNvCnPr/>
                      <wps:spPr>
                        <a:xfrm>
                          <a:off x="0" y="0"/>
                          <a:ext cx="1143000" cy="0"/>
                        </a:xfrm>
                        <a:prstGeom prst="line">
                          <a:avLst/>
                        </a:prstGeom>
                        <a:ln>
                          <a:solidFill>
                            <a:schemeClr val="bg1">
                              <a:lumMod val="50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45" o:spid="_x0000_s1026" style="position:absolute;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24pt,56.7pt" to="414pt,56.7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" strokecolor="#7f7f7f [1612]" strokeweight="2pt">
                <v:shadow on="t" opacity="24903f" mv:blur="40000f" origin=",.5" offset="0,20000emu"/>
              </v:line>
            </w:pict>
          </mc:Fallback>
        </mc:AlternateContent>
      </w:r>
      <w:r>
        <w:rPr>
          <w:rFonts w:ascii="Helvetica" w:hAnsi="Helvetica" w:cs="Helvetica"/>
          <w:noProof/>
        </w:rPr>
        <mc:AlternateContent>
          <mc:Choice Requires="wps">
            <w:drawing>
              <wp:anchor distT="0" distB="0" distL="114300" distR="114300" simplePos="0" relativeHeight="251717632" behindDoc="0" locked="0" layoutInCell="1" allowOverlap="1" wp14:anchorId="5A60C188" wp14:editId="4CED5AA4">
                <wp:simplePos x="0" y="0"/>
                <wp:positionH relativeFrom="column">
                  <wp:posOffset>4229100</wp:posOffset>
                </wp:positionH>
                <wp:positionV relativeFrom="paragraph">
                  <wp:posOffset>34290</wp:posOffset>
                </wp:positionV>
                <wp:extent cx="1143000" cy="0"/>
                <wp:effectExtent l="50800" t="25400" r="76200" b="101600"/>
                <wp:wrapNone/>
                <wp:docPr id="44" name="Straight Connector 44"/>
                <wp:cNvGraphicFramePr/>
                <a:graphic xmlns:a="http://schemas.openxmlformats.org/drawingml/2006/main">
                  <a:graphicData uri="http://schemas.microsoft.com/office/word/2010/wordprocessingShape">
                    <wps:wsp>
                      <wps:cNvCnPr/>
                      <wps:spPr>
                        <a:xfrm>
                          <a:off x="0" y="0"/>
                          <a:ext cx="1143000" cy="0"/>
                        </a:xfrm>
                        <a:prstGeom prst="line">
                          <a:avLst/>
                        </a:prstGeom>
                        <a:ln>
                          <a:solidFill>
                            <a:schemeClr val="bg1">
                              <a:lumMod val="50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44" o:spid="_x0000_s1026" style="position:absolute;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33pt,2.7pt" to="423pt,2.7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" strokecolor="#7f7f7f [1612]" strokeweight="2pt">
                <v:shadow on="t" opacity="24903f" mv:blur="40000f" origin=",.5" offset="0,20000emu"/>
              </v:line>
            </w:pict>
          </mc:Fallback>
        </mc:AlternateContent>
      </w:r>
      <w:r>
        <w:rPr>
          <w:rFonts w:ascii="Helvetica" w:hAnsi="Helvetica" w:cs="Helvetica"/>
          <w:noProof/>
        </w:rPr>
        <mc:AlternateContent>
          <mc:Choice Requires="wps">
            <w:drawing>
              <wp:anchor distT="0" distB="0" distL="114300" distR="114300" simplePos="0" relativeHeight="251716608" behindDoc="0" locked="0" layoutInCell="1" allowOverlap="1" wp14:anchorId="48BB366C" wp14:editId="512395D7">
                <wp:simplePos x="0" y="0"/>
                <wp:positionH relativeFrom="column">
                  <wp:posOffset>4114800</wp:posOffset>
                </wp:positionH>
                <wp:positionV relativeFrom="paragraph">
                  <wp:posOffset>491490</wp:posOffset>
                </wp:positionV>
                <wp:extent cx="1257300" cy="0"/>
                <wp:effectExtent l="50800" t="25400" r="63500" b="101600"/>
                <wp:wrapNone/>
                <wp:docPr id="43" name="Straight Connector 43"/>
                <wp:cNvGraphicFramePr/>
                <a:graphic xmlns:a="http://schemas.openxmlformats.org/drawingml/2006/main">
                  <a:graphicData uri="http://schemas.microsoft.com/office/word/2010/wordprocessingShape">
                    <wps:wsp>
                      <wps:cNvCnPr/>
                      <wps:spPr>
                        <a:xfrm>
                          <a:off x="0" y="0"/>
                          <a:ext cx="1257300" cy="0"/>
                        </a:xfrm>
                        <a:prstGeom prst="line">
                          <a:avLst/>
                        </a:prstGeom>
                        <a:ln>
                          <a:solidFill>
                            <a:schemeClr val="bg1">
                              <a:lumMod val="50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43" o:spid="_x0000_s1026" style="position:absolute;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24pt,38.7pt" to="423pt,38.7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" strokecolor="#7f7f7f [1612]" strokeweight="2pt">
                <v:shadow on="t" opacity="24903f" mv:blur="40000f" origin=",.5" offset="0,20000emu"/>
              </v:line>
            </w:pict>
          </mc:Fallback>
        </mc:AlternateContent>
      </w:r>
      <w:r>
        <w:rPr>
          <w:rFonts w:ascii="Helvetica" w:hAnsi="Helvetica" w:cs="Helvetica"/>
          <w:noProof/>
        </w:rPr>
        <mc:AlternateContent>
          <mc:Choice Requires="wps">
            <w:drawing>
              <wp:anchor distT="0" distB="0" distL="114300" distR="114300" simplePos="0" relativeHeight="251715584" behindDoc="0" locked="0" layoutInCell="1" allowOverlap="1" wp14:anchorId="5D383351" wp14:editId="50159EF0">
                <wp:simplePos x="0" y="0"/>
                <wp:positionH relativeFrom="column">
                  <wp:posOffset>4114800</wp:posOffset>
                </wp:positionH>
                <wp:positionV relativeFrom="paragraph">
                  <wp:posOffset>262890</wp:posOffset>
                </wp:positionV>
                <wp:extent cx="1257300" cy="0"/>
                <wp:effectExtent l="50800" t="25400" r="63500" b="101600"/>
                <wp:wrapNone/>
                <wp:docPr id="42" name="Straight Connector 42"/>
                <wp:cNvGraphicFramePr/>
                <a:graphic xmlns:a="http://schemas.openxmlformats.org/drawingml/2006/main">
                  <a:graphicData uri="http://schemas.microsoft.com/office/word/2010/wordprocessingShape">
                    <wps:wsp>
                      <wps:cNvCnPr/>
                      <wps:spPr>
                        <a:xfrm>
                          <a:off x="0" y="0"/>
                          <a:ext cx="1257300" cy="0"/>
                        </a:xfrm>
                        <a:prstGeom prst="line">
                          <a:avLst/>
                        </a:prstGeom>
                        <a:ln>
                          <a:solidFill>
                            <a:schemeClr val="bg1">
                              <a:lumMod val="50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42" o:spid="_x0000_s1026" style="position:absolute;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24pt,20.7pt" to="423pt,20.7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" strokecolor="#7f7f7f [1612]" strokeweight="2pt">
                <v:shadow on="t" opacity="24903f" mv:blur="40000f" origin=",.5" offset="0,20000emu"/>
              </v:line>
            </w:pict>
          </mc:Fallback>
        </mc:AlternateContent>
      </w:r>
    </w:p>
    <w:p w:rsidR="00E817CE" w:rsidRDefault="00E817CE" w:rsidP="00E817CE"/>
    <w:p w:rsidR="00E817CE" w:rsidRDefault="00E817CE" w:rsidP="00E817CE"/>
    <w:p w:rsidR="00E817CE" w:rsidRDefault="00E817CE" w:rsidP="00E817CE"/>
    <w:p w:rsidR="00E817CE" w:rsidRDefault="00E817CE" w:rsidP="00E817CE">
      <w:r>
        <w:rPr>
          <w:rFonts w:ascii="Helvetica" w:hAnsi="Helvetica" w:cs="Helvetica"/>
          <w:noProof/>
        </w:rPr>
        <mc:AlternateContent>
          <mc:Choice Requires="wps">
            <w:drawing>
              <wp:anchor distT="0" distB="0" distL="114300" distR="114300" simplePos="0" relativeHeight="251661312" behindDoc="0" locked="0" layoutInCell="1" allowOverlap="1" wp14:anchorId="687F4855" wp14:editId="7606DB56">
                <wp:simplePos x="0" y="0"/>
                <wp:positionH relativeFrom="column">
                  <wp:posOffset>1028700</wp:posOffset>
                </wp:positionH>
                <wp:positionV relativeFrom="paragraph">
                  <wp:posOffset>120015</wp:posOffset>
                </wp:positionV>
                <wp:extent cx="3314700" cy="3200400"/>
                <wp:effectExtent l="50800" t="25400" r="63500" b="101600"/>
                <wp:wrapNone/>
                <wp:docPr id="157" name="Straight Connector 157"/>
                <wp:cNvGraphicFramePr/>
                <a:graphic xmlns:a="http://schemas.openxmlformats.org/drawingml/2006/main">
                  <a:graphicData uri="http://schemas.microsoft.com/office/word/2010/wordprocessingShape">
                    <wps:wsp>
                      <wps:cNvCnPr/>
                      <wps:spPr>
                        <a:xfrm flipH="1">
                          <a:off x="0" y="0"/>
                          <a:ext cx="3314700" cy="3200400"/>
                        </a:xfrm>
                        <a:prstGeom prst="line">
                          <a:avLst/>
                        </a:prstGeom>
                        <a:ln>
                          <a:solidFill>
                            <a:schemeClr val="bg1">
                              <a:lumMod val="50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157" o:spid="_x0000_s1026" style="position:absolute;flip:x;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1pt,9.45pt" to="342pt,261.4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" strokecolor="#7f7f7f [1612]" strokeweight="2pt">
                <v:shadow on="t" opacity="24903f" mv:blur="40000f" origin=",.5" offset="0,20000emu"/>
              </v:line>
            </w:pict>
          </mc:Fallback>
        </mc:AlternateContent>
      </w:r>
    </w:p>
    <w:p w:rsidR="00E817CE" w:rsidRDefault="00E817CE" w:rsidP="00E817CE">
      <w:r>
        <w:rPr>
          <w:rFonts w:ascii="Helvetica" w:hAnsi="Helvetica" w:cs="Helvetica"/>
          <w:noProof/>
        </w:rPr>
        <mc:AlternateContent>
          <mc:Choice Requires="wps">
            <w:drawing>
              <wp:anchor distT="0" distB="0" distL="114300" distR="114300" simplePos="0" relativeHeight="251659264" behindDoc="0" locked="0" layoutInCell="1" allowOverlap="1" wp14:anchorId="0019791E" wp14:editId="6C482593">
                <wp:simplePos x="0" y="0"/>
                <wp:positionH relativeFrom="column">
                  <wp:posOffset>-342900</wp:posOffset>
                </wp:positionH>
                <wp:positionV relativeFrom="paragraph">
                  <wp:posOffset>169545</wp:posOffset>
                </wp:positionV>
                <wp:extent cx="1892300" cy="2743200"/>
                <wp:effectExtent l="50800" t="25400" r="63500" b="101600"/>
                <wp:wrapNone/>
                <wp:docPr id="70" name="Straight Connector 70"/>
                <wp:cNvGraphicFramePr/>
                <a:graphic xmlns:a="http://schemas.openxmlformats.org/drawingml/2006/main">
                  <a:graphicData uri="http://schemas.microsoft.com/office/word/2010/wordprocessingShape">
                    <wps:wsp>
                      <wps:cNvCnPr/>
                      <wps:spPr>
                        <a:xfrm flipV="1">
                          <a:off x="0" y="0"/>
                          <a:ext cx="1892300" cy="2743200"/>
                        </a:xfrm>
                        <a:prstGeom prst="line">
                          <a:avLst/>
                        </a:prstGeom>
                        <a:ln>
                          <a:solidFill>
                            <a:schemeClr val="bg1">
                              <a:lumMod val="50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70" o:spid="_x0000_s1026" style="position:absolute;flip:y;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6.95pt,13.35pt" to="122.05pt,229.3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" strokecolor="#7f7f7f [1612]" strokeweight="2pt">
                <v:shadow on="t" opacity="24903f" mv:blur="40000f" origin=",.5" offset="0,20000emu"/>
              </v:line>
            </w:pict>
          </mc:Fallback>
        </mc:AlternateContent>
      </w:r>
    </w:p>
    <w:p w:rsidR="00E817CE" w:rsidRDefault="00E817CE" w:rsidP="00E817CE"/>
    <w:p w:rsidR="00E817CE" w:rsidRDefault="00E817CE" w:rsidP="00E817CE">
      <w:r w:rsidRPr="00A165E5">
        <w:rPr>
          <w:b/>
          <w:noProof/>
        </w:rPr>
        <mc:AlternateContent>
          <mc:Choice Requires="wps">
            <w:drawing>
              <wp:anchor distT="0" distB="0" distL="114300" distR="114300" simplePos="0" relativeHeight="251706368" behindDoc="0" locked="0" layoutInCell="1" allowOverlap="1" wp14:anchorId="26D662A7" wp14:editId="099377AA">
                <wp:simplePos x="0" y="0"/>
                <wp:positionH relativeFrom="column">
                  <wp:posOffset>4686300</wp:posOffset>
                </wp:positionH>
                <wp:positionV relativeFrom="paragraph">
                  <wp:posOffset>154940</wp:posOffset>
                </wp:positionV>
                <wp:extent cx="1485900" cy="1485900"/>
                <wp:effectExtent l="50800" t="25400" r="88900" b="114300"/>
                <wp:wrapThrough wrapText="bothSides">
                  <wp:wrapPolygon edited="0">
                    <wp:start x="11446" y="-369"/>
                    <wp:lineTo x="738" y="0"/>
                    <wp:lineTo x="738" y="5908"/>
                    <wp:lineTo x="-738" y="5908"/>
                    <wp:lineTo x="-738" y="16985"/>
                    <wp:lineTo x="0" y="18831"/>
                    <wp:lineTo x="7015" y="22523"/>
                    <wp:lineTo x="9231" y="22892"/>
                    <wp:lineTo x="13292" y="22892"/>
                    <wp:lineTo x="13662" y="22523"/>
                    <wp:lineTo x="19569" y="18092"/>
                    <wp:lineTo x="19569" y="17723"/>
                    <wp:lineTo x="22523" y="12185"/>
                    <wp:lineTo x="22523" y="5908"/>
                    <wp:lineTo x="18831" y="-369"/>
                    <wp:lineTo x="11446" y="-369"/>
                  </wp:wrapPolygon>
                </wp:wrapThrough>
                <wp:docPr id="95" name="Cloud 95"/>
                <wp:cNvGraphicFramePr/>
                <a:graphic xmlns:a="http://schemas.openxmlformats.org/drawingml/2006/main">
                  <a:graphicData uri="http://schemas.microsoft.com/office/word/2010/wordprocessingShape">
                    <wps:wsp>
                      <wps:cNvSpPr/>
                      <wps:spPr>
                        <a:xfrm>
                          <a:off x="0" y="0"/>
                          <a:ext cx="1485900" cy="1485900"/>
                        </a:xfrm>
                        <a:prstGeom prst="cloud">
                          <a:avLst/>
                        </a:prstGeom>
                        <a:solidFill>
                          <a:schemeClr val="bg1">
                            <a:lumMod val="65000"/>
                          </a:schemeClr>
                        </a:solidFill>
                        <a:ln>
                          <a:solidFill>
                            <a:schemeClr val="bg1">
                              <a:lumMod val="50000"/>
                            </a:schemeClr>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loud 95" o:spid="_x0000_s1026" style="position:absolute;margin-left:369pt;margin-top:12.2pt;width:117pt;height:117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3200,4320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" path="m3900,14370c3629,11657,4261,8921,5623,6907,7775,3726,11264,3017,14005,5202,15678,909,19914,22,22456,3432,23097,1683,24328,474,25749,200,27313,-102,28875,770,29833,2481,31215,267,33501,-460,35463,690,36958,1566,38030,3400,38318,5576,40046,6218,41422,7998,41982,10318,42389,12002,42331,13831,41818,15460,43079,17694,43520,20590,43016,23322,42346,26954,40128,29674,37404,30204,37391,32471,36658,34621,35395,36101,33476,38350,30704,38639,28555,36815,27860,39948,25999,42343,23667,43106,20919,44005,18051,42473,16480,39266,12772,42310,7956,40599,5804,35472,3690,35809,1705,34024,1110,31250,679,29243,1060,27077,2113,25551,619,24354,-213,22057,-5,19704,239,16949,1845,14791,3863,14507,3875,14461,3888,14416,3900,14370xem4693,26177nfc3809,26271,2925,25993,2160,25380m6928,34899nfc6573,35092,6200,35220,5820,35280m16478,3909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a5a5a5 [2092]" strokecolor="#7f7f7f [1612]">
                <v:shadow on="t" opacity="22937f" mv:blur="40000f" origin=",.5" offset="0,23000emu"/>
                <v:path arrowok="t" o:connecttype="custom" o:connectlocs="161420,900380;74295,872966;238294,1200380;200184,1213485;566775,1344533;543798,1284684;991529,1195290;982345,1260951;1173895,789522;1285716,1034971;1437677,528114;1387872,620157;1318186,186632;1320800,230108;1000162,135932;1025684,80486;761558,162348;773906,114538;481542,178583;526256,224949;141952,543076;134144,494268" o:connectangles="0,0,0,0,0,0,0,0,0,0,0,0,0,0,0,0,0,0,0,0,0,0"/>
                <w10:wrap type="through"/>
              </v:shape>
            </w:pict>
          </mc:Fallback>
        </mc:AlternateContent>
      </w:r>
    </w:p>
    <w:p w:rsidR="00E817CE" w:rsidRDefault="00E817CE" w:rsidP="00E817CE">
      <w:r>
        <w:rPr>
          <w:rFonts w:ascii="Helvetica" w:hAnsi="Helvetica" w:cs="Helvetica"/>
          <w:noProof/>
        </w:rPr>
        <mc:AlternateContent>
          <mc:Choice Requires="wps">
            <w:drawing>
              <wp:anchor distT="0" distB="0" distL="114300" distR="114300" simplePos="0" relativeHeight="251692032" behindDoc="0" locked="0" layoutInCell="1" allowOverlap="1" wp14:anchorId="796263CF" wp14:editId="4E9BFF19">
                <wp:simplePos x="0" y="0"/>
                <wp:positionH relativeFrom="column">
                  <wp:posOffset>2857500</wp:posOffset>
                </wp:positionH>
                <wp:positionV relativeFrom="paragraph">
                  <wp:posOffset>90805</wp:posOffset>
                </wp:positionV>
                <wp:extent cx="685800" cy="685800"/>
                <wp:effectExtent l="50800" t="25400" r="76200" b="101600"/>
                <wp:wrapNone/>
                <wp:docPr id="17" name="Straight Connector 17"/>
                <wp:cNvGraphicFramePr/>
                <a:graphic xmlns:a="http://schemas.openxmlformats.org/drawingml/2006/main">
                  <a:graphicData uri="http://schemas.microsoft.com/office/word/2010/wordprocessingShape">
                    <wps:wsp>
                      <wps:cNvCnPr/>
                      <wps:spPr>
                        <a:xfrm>
                          <a:off x="0" y="0"/>
                          <a:ext cx="685800" cy="685800"/>
                        </a:xfrm>
                        <a:prstGeom prst="line">
                          <a:avLst/>
                        </a:prstGeom>
                        <a:ln>
                          <a:solidFill>
                            <a:schemeClr val="bg1">
                              <a:lumMod val="50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17" o:spid="_x0000_s1026" style="position:absolute;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25pt,7.15pt" to="279pt,61.1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" strokecolor="#7f7f7f [1612]" strokeweight="2pt">
                <v:shadow on="t" opacity="24903f" mv:blur="40000f" origin=",.5" offset="0,20000emu"/>
              </v:line>
            </w:pict>
          </mc:Fallback>
        </mc:AlternateContent>
      </w:r>
    </w:p>
    <w:p w:rsidR="00E817CE" w:rsidRDefault="00E817CE" w:rsidP="00E817CE">
      <w:r>
        <w:rPr>
          <w:rFonts w:ascii="Helvetica" w:hAnsi="Helvetica" w:cs="Helvetica"/>
          <w:noProof/>
        </w:rPr>
        <mc:AlternateContent>
          <mc:Choice Requires="wps">
            <w:drawing>
              <wp:anchor distT="0" distB="0" distL="114300" distR="114300" simplePos="0" relativeHeight="251726848" behindDoc="0" locked="0" layoutInCell="1" allowOverlap="1" wp14:anchorId="51964882" wp14:editId="0D6888AF">
                <wp:simplePos x="0" y="0"/>
                <wp:positionH relativeFrom="column">
                  <wp:posOffset>4800600</wp:posOffset>
                </wp:positionH>
                <wp:positionV relativeFrom="paragraph">
                  <wp:posOffset>328295</wp:posOffset>
                </wp:positionV>
                <wp:extent cx="1257300" cy="0"/>
                <wp:effectExtent l="50800" t="25400" r="63500" b="101600"/>
                <wp:wrapNone/>
                <wp:docPr id="54" name="Straight Connector 54"/>
                <wp:cNvGraphicFramePr/>
                <a:graphic xmlns:a="http://schemas.openxmlformats.org/drawingml/2006/main">
                  <a:graphicData uri="http://schemas.microsoft.com/office/word/2010/wordprocessingShape">
                    <wps:wsp>
                      <wps:cNvCnPr/>
                      <wps:spPr>
                        <a:xfrm>
                          <a:off x="0" y="0"/>
                          <a:ext cx="1257300" cy="0"/>
                        </a:xfrm>
                        <a:prstGeom prst="line">
                          <a:avLst/>
                        </a:prstGeom>
                        <a:ln>
                          <a:solidFill>
                            <a:schemeClr val="bg1">
                              <a:lumMod val="50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54" o:spid="_x0000_s1026" style="position:absolute;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78pt,25.85pt" to="477pt,25.8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" strokecolor="#7f7f7f [1612]" strokeweight="2pt">
                <v:shadow on="t" opacity="24903f" mv:blur="40000f" origin=",.5" offset="0,20000emu"/>
              </v:line>
            </w:pict>
          </mc:Fallback>
        </mc:AlternateContent>
      </w:r>
      <w:r>
        <w:rPr>
          <w:rFonts w:ascii="Helvetica" w:hAnsi="Helvetica" w:cs="Helvetica"/>
          <w:noProof/>
        </w:rPr>
        <mc:AlternateContent>
          <mc:Choice Requires="wps">
            <w:drawing>
              <wp:anchor distT="0" distB="0" distL="114300" distR="114300" simplePos="0" relativeHeight="251727872" behindDoc="0" locked="0" layoutInCell="1" allowOverlap="1" wp14:anchorId="7E5052CC" wp14:editId="6A856946">
                <wp:simplePos x="0" y="0"/>
                <wp:positionH relativeFrom="column">
                  <wp:posOffset>4800600</wp:posOffset>
                </wp:positionH>
                <wp:positionV relativeFrom="paragraph">
                  <wp:posOffset>556895</wp:posOffset>
                </wp:positionV>
                <wp:extent cx="1257300" cy="0"/>
                <wp:effectExtent l="50800" t="25400" r="63500" b="101600"/>
                <wp:wrapNone/>
                <wp:docPr id="55" name="Straight Connector 55"/>
                <wp:cNvGraphicFramePr/>
                <a:graphic xmlns:a="http://schemas.openxmlformats.org/drawingml/2006/main">
                  <a:graphicData uri="http://schemas.microsoft.com/office/word/2010/wordprocessingShape">
                    <wps:wsp>
                      <wps:cNvCnPr/>
                      <wps:spPr>
                        <a:xfrm>
                          <a:off x="0" y="0"/>
                          <a:ext cx="1257300" cy="0"/>
                        </a:xfrm>
                        <a:prstGeom prst="line">
                          <a:avLst/>
                        </a:prstGeom>
                        <a:ln>
                          <a:solidFill>
                            <a:schemeClr val="bg1">
                              <a:lumMod val="50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55" o:spid="_x0000_s1026" style="position:absolute;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78pt,43.85pt" to="477pt,43.8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" strokecolor="#7f7f7f [1612]" strokeweight="2pt">
                <v:shadow on="t" opacity="24903f" mv:blur="40000f" origin=",.5" offset="0,20000emu"/>
              </v:line>
            </w:pict>
          </mc:Fallback>
        </mc:AlternateContent>
      </w:r>
      <w:r>
        <w:rPr>
          <w:rFonts w:ascii="Helvetica" w:hAnsi="Helvetica" w:cs="Helvetica"/>
          <w:noProof/>
        </w:rPr>
        <mc:AlternateContent>
          <mc:Choice Requires="wps">
            <w:drawing>
              <wp:anchor distT="0" distB="0" distL="114300" distR="114300" simplePos="0" relativeHeight="251728896" behindDoc="0" locked="0" layoutInCell="1" allowOverlap="1" wp14:anchorId="1B24845D" wp14:editId="62F6A6C5">
                <wp:simplePos x="0" y="0"/>
                <wp:positionH relativeFrom="column">
                  <wp:posOffset>4914900</wp:posOffset>
                </wp:positionH>
                <wp:positionV relativeFrom="paragraph">
                  <wp:posOffset>99695</wp:posOffset>
                </wp:positionV>
                <wp:extent cx="1143000" cy="0"/>
                <wp:effectExtent l="50800" t="25400" r="76200" b="101600"/>
                <wp:wrapNone/>
                <wp:docPr id="56" name="Straight Connector 56"/>
                <wp:cNvGraphicFramePr/>
                <a:graphic xmlns:a="http://schemas.openxmlformats.org/drawingml/2006/main">
                  <a:graphicData uri="http://schemas.microsoft.com/office/word/2010/wordprocessingShape">
                    <wps:wsp>
                      <wps:cNvCnPr/>
                      <wps:spPr>
                        <a:xfrm>
                          <a:off x="0" y="0"/>
                          <a:ext cx="1143000" cy="0"/>
                        </a:xfrm>
                        <a:prstGeom prst="line">
                          <a:avLst/>
                        </a:prstGeom>
                        <a:ln>
                          <a:solidFill>
                            <a:schemeClr val="bg1">
                              <a:lumMod val="50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56" o:spid="_x0000_s1026" style="position:absolute;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87pt,7.85pt" to="477pt,7.8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" strokecolor="#7f7f7f [1612]" strokeweight="2pt">
                <v:shadow on="t" opacity="24903f" mv:blur="40000f" origin=",.5" offset="0,20000emu"/>
              </v:line>
            </w:pict>
          </mc:Fallback>
        </mc:AlternateContent>
      </w:r>
      <w:r>
        <w:rPr>
          <w:rFonts w:ascii="Helvetica" w:hAnsi="Helvetica" w:cs="Helvetica"/>
          <w:noProof/>
        </w:rPr>
        <mc:AlternateContent>
          <mc:Choice Requires="wps">
            <w:drawing>
              <wp:anchor distT="0" distB="0" distL="114300" distR="114300" simplePos="0" relativeHeight="251729920" behindDoc="0" locked="0" layoutInCell="1" allowOverlap="1" wp14:anchorId="2B68BC3E" wp14:editId="6C0A66D8">
                <wp:simplePos x="0" y="0"/>
                <wp:positionH relativeFrom="column">
                  <wp:posOffset>4800600</wp:posOffset>
                </wp:positionH>
                <wp:positionV relativeFrom="paragraph">
                  <wp:posOffset>785495</wp:posOffset>
                </wp:positionV>
                <wp:extent cx="1143000" cy="0"/>
                <wp:effectExtent l="50800" t="25400" r="76200" b="101600"/>
                <wp:wrapNone/>
                <wp:docPr id="57" name="Straight Connector 57"/>
                <wp:cNvGraphicFramePr/>
                <a:graphic xmlns:a="http://schemas.openxmlformats.org/drawingml/2006/main">
                  <a:graphicData uri="http://schemas.microsoft.com/office/word/2010/wordprocessingShape">
                    <wps:wsp>
                      <wps:cNvCnPr/>
                      <wps:spPr>
                        <a:xfrm>
                          <a:off x="0" y="0"/>
                          <a:ext cx="1143000" cy="0"/>
                        </a:xfrm>
                        <a:prstGeom prst="line">
                          <a:avLst/>
                        </a:prstGeom>
                        <a:ln>
                          <a:solidFill>
                            <a:schemeClr val="bg1">
                              <a:lumMod val="50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57" o:spid="_x0000_s1026" style="position:absolute;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78pt,61.85pt" to="468pt,61.8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" strokecolor="#7f7f7f [1612]" strokeweight="2pt">
                <v:shadow on="t" opacity="24903f" mv:blur="40000f" origin=",.5" offset="0,20000emu"/>
              </v:line>
            </w:pict>
          </mc:Fallback>
        </mc:AlternateContent>
      </w:r>
    </w:p>
    <w:p w:rsidR="00E817CE" w:rsidRDefault="00E817CE" w:rsidP="00E817CE"/>
    <w:p w:rsidR="00E817CE" w:rsidRDefault="00E817CE" w:rsidP="00E817CE">
      <w:r>
        <w:rPr>
          <w:rFonts w:ascii="Helvetica" w:hAnsi="Helvetica" w:cs="Helvetica"/>
          <w:noProof/>
        </w:rPr>
        <w:drawing>
          <wp:anchor distT="0" distB="0" distL="114300" distR="114300" simplePos="0" relativeHeight="251683840" behindDoc="0" locked="0" layoutInCell="1" allowOverlap="1" wp14:anchorId="661861E1" wp14:editId="506FE6DA">
            <wp:simplePos x="0" y="0"/>
            <wp:positionH relativeFrom="column">
              <wp:posOffset>3086100</wp:posOffset>
            </wp:positionH>
            <wp:positionV relativeFrom="paragraph">
              <wp:posOffset>126365</wp:posOffset>
            </wp:positionV>
            <wp:extent cx="1118870" cy="902335"/>
            <wp:effectExtent l="0" t="0" r="0" b="12065"/>
            <wp:wrapTight wrapText="bothSides">
              <wp:wrapPolygon edited="0">
                <wp:start x="0" y="0"/>
                <wp:lineTo x="0" y="21281"/>
                <wp:lineTo x="21085" y="21281"/>
                <wp:lineTo x="21085" y="0"/>
                <wp:lineTo x="0" y="0"/>
              </wp:wrapPolygon>
            </wp:wrapTight>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118870" cy="902335"/>
                    </a:xfrm>
                    <a:prstGeom prst="rect">
                      <a:avLst/>
                    </a:prstGeom>
                    <a:noFill/>
                    <a:ln>
                      <a:noFill/>
                    </a:ln>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Pr="00A165E5">
        <w:rPr>
          <w:b/>
          <w:noProof/>
        </w:rPr>
        <mc:AlternateContent>
          <mc:Choice Requires="wps">
            <w:drawing>
              <wp:anchor distT="0" distB="0" distL="114300" distR="114300" simplePos="0" relativeHeight="251702272" behindDoc="0" locked="0" layoutInCell="1" allowOverlap="1" wp14:anchorId="6FF82B89" wp14:editId="1EAB07A7">
                <wp:simplePos x="0" y="0"/>
                <wp:positionH relativeFrom="column">
                  <wp:posOffset>-457200</wp:posOffset>
                </wp:positionH>
                <wp:positionV relativeFrom="paragraph">
                  <wp:posOffset>12065</wp:posOffset>
                </wp:positionV>
                <wp:extent cx="1485900" cy="1485900"/>
                <wp:effectExtent l="50800" t="25400" r="88900" b="114300"/>
                <wp:wrapThrough wrapText="bothSides">
                  <wp:wrapPolygon edited="0">
                    <wp:start x="11446" y="-369"/>
                    <wp:lineTo x="738" y="0"/>
                    <wp:lineTo x="738" y="5908"/>
                    <wp:lineTo x="-738" y="5908"/>
                    <wp:lineTo x="-738" y="16985"/>
                    <wp:lineTo x="0" y="18831"/>
                    <wp:lineTo x="7015" y="22523"/>
                    <wp:lineTo x="9231" y="22892"/>
                    <wp:lineTo x="13292" y="22892"/>
                    <wp:lineTo x="13662" y="22523"/>
                    <wp:lineTo x="19569" y="18092"/>
                    <wp:lineTo x="19569" y="17723"/>
                    <wp:lineTo x="22523" y="12185"/>
                    <wp:lineTo x="22523" y="5908"/>
                    <wp:lineTo x="18831" y="-369"/>
                    <wp:lineTo x="11446" y="-369"/>
                  </wp:wrapPolygon>
                </wp:wrapThrough>
                <wp:docPr id="28" name="Cloud 28"/>
                <wp:cNvGraphicFramePr/>
                <a:graphic xmlns:a="http://schemas.openxmlformats.org/drawingml/2006/main">
                  <a:graphicData uri="http://schemas.microsoft.com/office/word/2010/wordprocessingShape">
                    <wps:wsp>
                      <wps:cNvSpPr/>
                      <wps:spPr>
                        <a:xfrm>
                          <a:off x="0" y="0"/>
                          <a:ext cx="1485900" cy="1485900"/>
                        </a:xfrm>
                        <a:prstGeom prst="cloud">
                          <a:avLst/>
                        </a:prstGeom>
                        <a:solidFill>
                          <a:schemeClr val="bg1">
                            <a:lumMod val="65000"/>
                          </a:schemeClr>
                        </a:solidFill>
                        <a:ln>
                          <a:solidFill>
                            <a:schemeClr val="bg1">
                              <a:lumMod val="50000"/>
                            </a:schemeClr>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loud 28" o:spid="_x0000_s1026" style="position:absolute;margin-left:-35.95pt;margin-top:.95pt;width:117pt;height:117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3200,4320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" path="m3900,14370c3629,11657,4261,8921,5623,6907,7775,3726,11264,3017,14005,5202,15678,909,19914,22,22456,3432,23097,1683,24328,474,25749,200,27313,-102,28875,770,29833,2481,31215,267,33501,-460,35463,690,36958,1566,38030,3400,38318,5576,40046,6218,41422,7998,41982,10318,42389,12002,42331,13831,41818,15460,43079,17694,43520,20590,43016,23322,42346,26954,40128,29674,37404,30204,37391,32471,36658,34621,35395,36101,33476,38350,30704,38639,28555,36815,27860,39948,25999,42343,23667,43106,20919,44005,18051,42473,16480,39266,12772,42310,7956,40599,5804,35472,3690,35809,1705,34024,1110,31250,679,29243,1060,27077,2113,25551,619,24354,-213,22057,-5,19704,239,16949,1845,14791,3863,14507,3875,14461,3888,14416,3900,14370xem4693,26177nfc3809,26271,2925,25993,2160,25380m6928,34899nfc6573,35092,6200,35220,5820,35280m16478,3909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a5a5a5 [2092]" strokecolor="#7f7f7f [1612]">
                <v:shadow on="t" opacity="22937f" mv:blur="40000f" origin=",.5" offset="0,23000emu"/>
                <v:path arrowok="t" o:connecttype="custom" o:connectlocs="161420,900380;74295,872966;238294,1200380;200184,1213485;566775,1344533;543798,1284684;991529,1195290;982345,1260951;1173895,789522;1285716,1034971;1437677,528114;1387872,620157;1318186,186632;1320800,230108;1000162,135932;1025684,80486;761558,162348;773906,114538;481542,178583;526256,224949;141952,543076;134144,494268" o:connectangles="0,0,0,0,0,0,0,0,0,0,0,0,0,0,0,0,0,0,0,0,0,0"/>
                <w10:wrap type="through"/>
              </v:shape>
            </w:pict>
          </mc:Fallback>
        </mc:AlternateContent>
      </w:r>
    </w:p>
    <w:p w:rsidR="00E817CE" w:rsidRDefault="00E817CE" w:rsidP="00E817CE">
      <w:r>
        <w:rPr>
          <w:rFonts w:ascii="Helvetica" w:hAnsi="Helvetica" w:cs="Helvetica"/>
          <w:noProof/>
        </w:rPr>
        <mc:AlternateContent>
          <mc:Choice Requires="wps">
            <w:drawing>
              <wp:anchor distT="0" distB="0" distL="114300" distR="114300" simplePos="0" relativeHeight="251719680" behindDoc="0" locked="0" layoutInCell="1" allowOverlap="1" wp14:anchorId="22516644" wp14:editId="27CCF4F4">
                <wp:simplePos x="0" y="0"/>
                <wp:positionH relativeFrom="column">
                  <wp:posOffset>-1513205</wp:posOffset>
                </wp:positionH>
                <wp:positionV relativeFrom="paragraph">
                  <wp:posOffset>363855</wp:posOffset>
                </wp:positionV>
                <wp:extent cx="1257300" cy="0"/>
                <wp:effectExtent l="50800" t="25400" r="63500" b="101600"/>
                <wp:wrapNone/>
                <wp:docPr id="46" name="Straight Connector 46"/>
                <wp:cNvGraphicFramePr/>
                <a:graphic xmlns:a="http://schemas.openxmlformats.org/drawingml/2006/main">
                  <a:graphicData uri="http://schemas.microsoft.com/office/word/2010/wordprocessingShape">
                    <wps:wsp>
                      <wps:cNvCnPr/>
                      <wps:spPr>
                        <a:xfrm>
                          <a:off x="0" y="0"/>
                          <a:ext cx="1257300" cy="0"/>
                        </a:xfrm>
                        <a:prstGeom prst="line">
                          <a:avLst/>
                        </a:prstGeom>
                        <a:ln>
                          <a:solidFill>
                            <a:schemeClr val="bg1">
                              <a:lumMod val="50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46" o:spid="_x0000_s1026" style="position:absolute;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9.1pt,28.65pt" to="-20.1pt,28.6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" strokecolor="#7f7f7f [1612]" strokeweight="2pt">
                <v:shadow on="t" opacity="24903f" mv:blur="40000f" origin=",.5" offset="0,20000emu"/>
              </v:line>
            </w:pict>
          </mc:Fallback>
        </mc:AlternateContent>
      </w:r>
      <w:r>
        <w:rPr>
          <w:rFonts w:ascii="Helvetica" w:hAnsi="Helvetica" w:cs="Helvetica"/>
          <w:noProof/>
        </w:rPr>
        <mc:AlternateContent>
          <mc:Choice Requires="wps">
            <w:drawing>
              <wp:anchor distT="0" distB="0" distL="114300" distR="114300" simplePos="0" relativeHeight="251720704" behindDoc="0" locked="0" layoutInCell="1" allowOverlap="1" wp14:anchorId="7CDDFB98" wp14:editId="6B09F6F1">
                <wp:simplePos x="0" y="0"/>
                <wp:positionH relativeFrom="column">
                  <wp:posOffset>-1513205</wp:posOffset>
                </wp:positionH>
                <wp:positionV relativeFrom="paragraph">
                  <wp:posOffset>592455</wp:posOffset>
                </wp:positionV>
                <wp:extent cx="1257300" cy="0"/>
                <wp:effectExtent l="50800" t="25400" r="63500" b="101600"/>
                <wp:wrapNone/>
                <wp:docPr id="47" name="Straight Connector 47"/>
                <wp:cNvGraphicFramePr/>
                <a:graphic xmlns:a="http://schemas.openxmlformats.org/drawingml/2006/main">
                  <a:graphicData uri="http://schemas.microsoft.com/office/word/2010/wordprocessingShape">
                    <wps:wsp>
                      <wps:cNvCnPr/>
                      <wps:spPr>
                        <a:xfrm>
                          <a:off x="0" y="0"/>
                          <a:ext cx="1257300" cy="0"/>
                        </a:xfrm>
                        <a:prstGeom prst="line">
                          <a:avLst/>
                        </a:prstGeom>
                        <a:ln>
                          <a:solidFill>
                            <a:schemeClr val="bg1">
                              <a:lumMod val="50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47" o:spid="_x0000_s1026" style="position:absolute;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9.1pt,46.65pt" to="-20.1pt,46.6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" strokecolor="#7f7f7f [1612]" strokeweight="2pt">
                <v:shadow on="t" opacity="24903f" mv:blur="40000f" origin=",.5" offset="0,20000emu"/>
              </v:line>
            </w:pict>
          </mc:Fallback>
        </mc:AlternateContent>
      </w:r>
      <w:r>
        <w:rPr>
          <w:rFonts w:ascii="Helvetica" w:hAnsi="Helvetica" w:cs="Helvetica"/>
          <w:noProof/>
        </w:rPr>
        <mc:AlternateContent>
          <mc:Choice Requires="wps">
            <w:drawing>
              <wp:anchor distT="0" distB="0" distL="114300" distR="114300" simplePos="0" relativeHeight="251721728" behindDoc="0" locked="0" layoutInCell="1" allowOverlap="1" wp14:anchorId="78537E26" wp14:editId="361B68B9">
                <wp:simplePos x="0" y="0"/>
                <wp:positionH relativeFrom="column">
                  <wp:posOffset>-1398905</wp:posOffset>
                </wp:positionH>
                <wp:positionV relativeFrom="paragraph">
                  <wp:posOffset>135255</wp:posOffset>
                </wp:positionV>
                <wp:extent cx="1143000" cy="0"/>
                <wp:effectExtent l="50800" t="25400" r="76200" b="101600"/>
                <wp:wrapNone/>
                <wp:docPr id="48" name="Straight Connector 48"/>
                <wp:cNvGraphicFramePr/>
                <a:graphic xmlns:a="http://schemas.openxmlformats.org/drawingml/2006/main">
                  <a:graphicData uri="http://schemas.microsoft.com/office/word/2010/wordprocessingShape">
                    <wps:wsp>
                      <wps:cNvCnPr/>
                      <wps:spPr>
                        <a:xfrm>
                          <a:off x="0" y="0"/>
                          <a:ext cx="1143000" cy="0"/>
                        </a:xfrm>
                        <a:prstGeom prst="line">
                          <a:avLst/>
                        </a:prstGeom>
                        <a:ln>
                          <a:solidFill>
                            <a:schemeClr val="bg1">
                              <a:lumMod val="50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48" o:spid="_x0000_s1026" style="position:absolute;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0.1pt,10.65pt" to="-20.1pt,10.6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" strokecolor="#7f7f7f [1612]" strokeweight="2pt">
                <v:shadow on="t" opacity="24903f" mv:blur="40000f" origin=",.5" offset="0,20000emu"/>
              </v:line>
            </w:pict>
          </mc:Fallback>
        </mc:AlternateContent>
      </w:r>
      <w:r>
        <w:rPr>
          <w:rFonts w:ascii="Helvetica" w:hAnsi="Helvetica" w:cs="Helvetica"/>
          <w:noProof/>
        </w:rPr>
        <mc:AlternateContent>
          <mc:Choice Requires="wps">
            <w:drawing>
              <wp:anchor distT="0" distB="0" distL="114300" distR="114300" simplePos="0" relativeHeight="251722752" behindDoc="0" locked="0" layoutInCell="1" allowOverlap="1" wp14:anchorId="548D50DB" wp14:editId="4C63BE9E">
                <wp:simplePos x="0" y="0"/>
                <wp:positionH relativeFrom="column">
                  <wp:posOffset>-1513205</wp:posOffset>
                </wp:positionH>
                <wp:positionV relativeFrom="paragraph">
                  <wp:posOffset>821055</wp:posOffset>
                </wp:positionV>
                <wp:extent cx="1143000" cy="0"/>
                <wp:effectExtent l="50800" t="25400" r="76200" b="101600"/>
                <wp:wrapNone/>
                <wp:docPr id="49" name="Straight Connector 49"/>
                <wp:cNvGraphicFramePr/>
                <a:graphic xmlns:a="http://schemas.openxmlformats.org/drawingml/2006/main">
                  <a:graphicData uri="http://schemas.microsoft.com/office/word/2010/wordprocessingShape">
                    <wps:wsp>
                      <wps:cNvCnPr/>
                      <wps:spPr>
                        <a:xfrm>
                          <a:off x="0" y="0"/>
                          <a:ext cx="1143000" cy="0"/>
                        </a:xfrm>
                        <a:prstGeom prst="line">
                          <a:avLst/>
                        </a:prstGeom>
                        <a:ln>
                          <a:solidFill>
                            <a:schemeClr val="bg1">
                              <a:lumMod val="50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49" o:spid="_x0000_s1026" style="position:absolute;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9.1pt,64.65pt" to="-29.1pt,64.6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" strokecolor="#7f7f7f [1612]" strokeweight="2pt">
                <v:shadow on="t" opacity="24903f" mv:blur="40000f" origin=",.5" offset="0,20000emu"/>
              </v:line>
            </w:pict>
          </mc:Fallback>
        </mc:AlternateContent>
      </w:r>
    </w:p>
    <w:p w:rsidR="00E817CE" w:rsidRDefault="00E817CE" w:rsidP="00E817CE">
      <w:r>
        <w:rPr>
          <w:rFonts w:ascii="Helvetica" w:hAnsi="Helvetica" w:cs="Helvetica"/>
          <w:noProof/>
        </w:rPr>
        <mc:AlternateContent>
          <mc:Choice Requires="wps">
            <w:drawing>
              <wp:anchor distT="0" distB="0" distL="114300" distR="114300" simplePos="0" relativeHeight="251682816" behindDoc="0" locked="0" layoutInCell="1" allowOverlap="1" wp14:anchorId="2994A42B" wp14:editId="466AC742">
                <wp:simplePos x="0" y="0"/>
                <wp:positionH relativeFrom="column">
                  <wp:posOffset>2680335</wp:posOffset>
                </wp:positionH>
                <wp:positionV relativeFrom="paragraph">
                  <wp:posOffset>175895</wp:posOffset>
                </wp:positionV>
                <wp:extent cx="1257300" cy="1038225"/>
                <wp:effectExtent l="50800" t="25400" r="63500" b="104775"/>
                <wp:wrapNone/>
                <wp:docPr id="33" name="Straight Connector 33"/>
                <wp:cNvGraphicFramePr/>
                <a:graphic xmlns:a="http://schemas.openxmlformats.org/drawingml/2006/main">
                  <a:graphicData uri="http://schemas.microsoft.com/office/word/2010/wordprocessingShape">
                    <wps:wsp>
                      <wps:cNvCnPr/>
                      <wps:spPr>
                        <a:xfrm>
                          <a:off x="0" y="0"/>
                          <a:ext cx="1257300" cy="1038225"/>
                        </a:xfrm>
                        <a:prstGeom prst="line">
                          <a:avLst/>
                        </a:prstGeom>
                        <a:ln>
                          <a:solidFill>
                            <a:schemeClr val="bg1">
                              <a:lumMod val="50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33" o:spid="_x0000_s1026" style="position:absolute;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11.05pt,13.85pt" to="310.05pt,95.6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" strokecolor="#7f7f7f [1612]" strokeweight="2pt">
                <v:shadow on="t" opacity="24903f" mv:blur="40000f" origin=",.5" offset="0,20000emu"/>
              </v:line>
            </w:pict>
          </mc:Fallback>
        </mc:AlternateContent>
      </w:r>
    </w:p>
    <w:p w:rsidR="00E817CE" w:rsidRDefault="00E817CE" w:rsidP="00E817CE">
      <w:r>
        <w:rPr>
          <w:rFonts w:ascii="Helvetica" w:hAnsi="Helvetica" w:cs="Helvetica"/>
          <w:noProof/>
        </w:rPr>
        <mc:AlternateContent>
          <mc:Choice Requires="wps">
            <w:drawing>
              <wp:anchor distT="0" distB="0" distL="114300" distR="114300" simplePos="0" relativeHeight="251700224" behindDoc="0" locked="0" layoutInCell="1" allowOverlap="1" wp14:anchorId="096B0D51" wp14:editId="6AEA83D6">
                <wp:simplePos x="0" y="0"/>
                <wp:positionH relativeFrom="column">
                  <wp:posOffset>4280535</wp:posOffset>
                </wp:positionH>
                <wp:positionV relativeFrom="paragraph">
                  <wp:posOffset>6350</wp:posOffset>
                </wp:positionV>
                <wp:extent cx="0" cy="1371600"/>
                <wp:effectExtent l="50800" t="25400" r="76200" b="76200"/>
                <wp:wrapNone/>
                <wp:docPr id="26" name="Straight Connector 26"/>
                <wp:cNvGraphicFramePr/>
                <a:graphic xmlns:a="http://schemas.openxmlformats.org/drawingml/2006/main">
                  <a:graphicData uri="http://schemas.microsoft.com/office/word/2010/wordprocessingShape">
                    <wps:wsp>
                      <wps:cNvCnPr/>
                      <wps:spPr>
                        <a:xfrm>
                          <a:off x="0" y="0"/>
                          <a:ext cx="0" cy="1371600"/>
                        </a:xfrm>
                        <a:prstGeom prst="line">
                          <a:avLst/>
                        </a:prstGeom>
                        <a:ln>
                          <a:solidFill>
                            <a:schemeClr val="bg1">
                              <a:lumMod val="50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26" o:spid="_x0000_s1026" style="position:absolute;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37.05pt,.5pt" to="337.05pt,108.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" strokecolor="#7f7f7f [1612]" strokeweight="2pt">
                <v:shadow on="t" opacity="24903f" mv:blur="40000f" origin=",.5" offset="0,20000emu"/>
              </v:line>
            </w:pict>
          </mc:Fallback>
        </mc:AlternateContent>
      </w:r>
      <w:r w:rsidRPr="00A165E5">
        <w:rPr>
          <w:b/>
          <w:noProof/>
        </w:rPr>
        <mc:AlternateContent>
          <mc:Choice Requires="wps">
            <w:drawing>
              <wp:anchor distT="0" distB="0" distL="114300" distR="114300" simplePos="0" relativeHeight="251699200" behindDoc="0" locked="0" layoutInCell="1" allowOverlap="1" wp14:anchorId="41D09769" wp14:editId="7A4D7BEB">
                <wp:simplePos x="0" y="0"/>
                <wp:positionH relativeFrom="column">
                  <wp:posOffset>280035</wp:posOffset>
                </wp:positionH>
                <wp:positionV relativeFrom="paragraph">
                  <wp:posOffset>111760</wp:posOffset>
                </wp:positionV>
                <wp:extent cx="1485900" cy="1485900"/>
                <wp:effectExtent l="50800" t="25400" r="88900" b="114300"/>
                <wp:wrapThrough wrapText="bothSides">
                  <wp:wrapPolygon edited="0">
                    <wp:start x="11446" y="-369"/>
                    <wp:lineTo x="738" y="0"/>
                    <wp:lineTo x="738" y="5908"/>
                    <wp:lineTo x="-738" y="5908"/>
                    <wp:lineTo x="-738" y="16985"/>
                    <wp:lineTo x="0" y="18831"/>
                    <wp:lineTo x="7015" y="22523"/>
                    <wp:lineTo x="9231" y="22892"/>
                    <wp:lineTo x="13292" y="22892"/>
                    <wp:lineTo x="13662" y="22523"/>
                    <wp:lineTo x="19569" y="18092"/>
                    <wp:lineTo x="19569" y="17723"/>
                    <wp:lineTo x="22523" y="12185"/>
                    <wp:lineTo x="22523" y="5908"/>
                    <wp:lineTo x="18831" y="-369"/>
                    <wp:lineTo x="11446" y="-369"/>
                  </wp:wrapPolygon>
                </wp:wrapThrough>
                <wp:docPr id="24" name="Cloud 24"/>
                <wp:cNvGraphicFramePr/>
                <a:graphic xmlns:a="http://schemas.openxmlformats.org/drawingml/2006/main">
                  <a:graphicData uri="http://schemas.microsoft.com/office/word/2010/wordprocessingShape">
                    <wps:wsp>
                      <wps:cNvSpPr/>
                      <wps:spPr>
                        <a:xfrm>
                          <a:off x="0" y="0"/>
                          <a:ext cx="1485900" cy="1485900"/>
                        </a:xfrm>
                        <a:prstGeom prst="cloud">
                          <a:avLst/>
                        </a:prstGeom>
                        <a:solidFill>
                          <a:schemeClr val="bg1">
                            <a:lumMod val="65000"/>
                          </a:schemeClr>
                        </a:solidFill>
                        <a:ln>
                          <a:solidFill>
                            <a:schemeClr val="bg1">
                              <a:lumMod val="50000"/>
                            </a:schemeClr>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loud 24" o:spid="_x0000_s1026" style="position:absolute;margin-left:22.05pt;margin-top:8.8pt;width:117pt;height:117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3200,4320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" path="m3900,14370c3629,11657,4261,8921,5623,6907,7775,3726,11264,3017,14005,5202,15678,909,19914,22,22456,3432,23097,1683,24328,474,25749,200,27313,-102,28875,770,29833,2481,31215,267,33501,-460,35463,690,36958,1566,38030,3400,38318,5576,40046,6218,41422,7998,41982,10318,42389,12002,42331,13831,41818,15460,43079,17694,43520,20590,43016,23322,42346,26954,40128,29674,37404,30204,37391,32471,36658,34621,35395,36101,33476,38350,30704,38639,28555,36815,27860,39948,25999,42343,23667,43106,20919,44005,18051,42473,16480,39266,12772,42310,7956,40599,5804,35472,3690,35809,1705,34024,1110,31250,679,29243,1060,27077,2113,25551,619,24354,-213,22057,-5,19704,239,16949,1845,14791,3863,14507,3875,14461,3888,14416,3900,14370xem4693,26177nfc3809,26271,2925,25993,2160,25380m6928,34899nfc6573,35092,6200,35220,5820,35280m16478,3909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a5a5a5 [2092]" strokecolor="#7f7f7f [1612]">
                <v:shadow on="t" opacity="22937f" mv:blur="40000f" origin=",.5" offset="0,23000emu"/>
                <v:path arrowok="t" o:connecttype="custom" o:connectlocs="161420,900380;74295,872966;238294,1200380;200184,1213485;566775,1344533;543798,1284684;991529,1195290;982345,1260951;1173895,789522;1285716,1034971;1437677,528114;1387872,620157;1318186,186632;1320800,230108;1000162,135932;1025684,80486;761558,162348;773906,114538;481542,178583;526256,224949;141952,543076;134144,494268" o:connectangles="0,0,0,0,0,0,0,0,0,0,0,0,0,0,0,0,0,0,0,0,0,0"/>
                <w10:wrap type="through"/>
              </v:shape>
            </w:pict>
          </mc:Fallback>
        </mc:AlternateContent>
      </w:r>
    </w:p>
    <w:p w:rsidR="00E817CE" w:rsidRDefault="00E817CE" w:rsidP="00E817CE"/>
    <w:p w:rsidR="00E817CE" w:rsidRDefault="00E817CE" w:rsidP="00E817CE">
      <w:r>
        <w:rPr>
          <w:rFonts w:ascii="Helvetica" w:hAnsi="Helvetica" w:cs="Helvetica"/>
          <w:noProof/>
        </w:rPr>
        <mc:AlternateContent>
          <mc:Choice Requires="wps">
            <w:drawing>
              <wp:anchor distT="0" distB="0" distL="114300" distR="114300" simplePos="0" relativeHeight="251736064" behindDoc="0" locked="0" layoutInCell="1" allowOverlap="1" wp14:anchorId="0997F257" wp14:editId="2538B2C6">
                <wp:simplePos x="0" y="0"/>
                <wp:positionH relativeFrom="column">
                  <wp:posOffset>610235</wp:posOffset>
                </wp:positionH>
                <wp:positionV relativeFrom="paragraph">
                  <wp:posOffset>106680</wp:posOffset>
                </wp:positionV>
                <wp:extent cx="1143000" cy="0"/>
                <wp:effectExtent l="50800" t="25400" r="76200" b="101600"/>
                <wp:wrapNone/>
                <wp:docPr id="98" name="Straight Connector 98"/>
                <wp:cNvGraphicFramePr/>
                <a:graphic xmlns:a="http://schemas.openxmlformats.org/drawingml/2006/main">
                  <a:graphicData uri="http://schemas.microsoft.com/office/word/2010/wordprocessingShape">
                    <wps:wsp>
                      <wps:cNvCnPr/>
                      <wps:spPr>
                        <a:xfrm>
                          <a:off x="0" y="0"/>
                          <a:ext cx="1143000" cy="0"/>
                        </a:xfrm>
                        <a:prstGeom prst="line">
                          <a:avLst/>
                        </a:prstGeom>
                        <a:ln>
                          <a:solidFill>
                            <a:schemeClr val="bg1">
                              <a:lumMod val="50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98" o:spid="_x0000_s1026" style="position:absolute;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8.05pt,8.4pt" to="138.05pt,8.4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" strokecolor="#7f7f7f [1612]" strokeweight="2pt">
                <v:shadow on="t" opacity="24903f" mv:blur="40000f" origin=",.5" offset="0,20000emu"/>
              </v:line>
            </w:pict>
          </mc:Fallback>
        </mc:AlternateContent>
      </w:r>
      <w:r w:rsidRPr="00A165E5">
        <w:rPr>
          <w:b/>
          <w:noProof/>
        </w:rPr>
        <mc:AlternateContent>
          <mc:Choice Requires="wps">
            <w:drawing>
              <wp:anchor distT="0" distB="0" distL="114300" distR="114300" simplePos="0" relativeHeight="251786240" behindDoc="0" locked="0" layoutInCell="1" allowOverlap="1" wp14:anchorId="0B2F0E21" wp14:editId="273DC44F">
                <wp:simplePos x="0" y="0"/>
                <wp:positionH relativeFrom="column">
                  <wp:posOffset>1981835</wp:posOffset>
                </wp:positionH>
                <wp:positionV relativeFrom="paragraph">
                  <wp:posOffset>106680</wp:posOffset>
                </wp:positionV>
                <wp:extent cx="1485900" cy="1485900"/>
                <wp:effectExtent l="50800" t="25400" r="88900" b="114300"/>
                <wp:wrapThrough wrapText="bothSides">
                  <wp:wrapPolygon edited="0">
                    <wp:start x="11446" y="-369"/>
                    <wp:lineTo x="738" y="0"/>
                    <wp:lineTo x="738" y="5908"/>
                    <wp:lineTo x="-738" y="5908"/>
                    <wp:lineTo x="-738" y="16985"/>
                    <wp:lineTo x="0" y="18831"/>
                    <wp:lineTo x="7015" y="22523"/>
                    <wp:lineTo x="9231" y="22892"/>
                    <wp:lineTo x="13292" y="22892"/>
                    <wp:lineTo x="13662" y="22523"/>
                    <wp:lineTo x="19569" y="18092"/>
                    <wp:lineTo x="19569" y="17723"/>
                    <wp:lineTo x="22523" y="12185"/>
                    <wp:lineTo x="22523" y="5908"/>
                    <wp:lineTo x="18831" y="-369"/>
                    <wp:lineTo x="11446" y="-369"/>
                  </wp:wrapPolygon>
                </wp:wrapThrough>
                <wp:docPr id="206" name="Cloud 206"/>
                <wp:cNvGraphicFramePr/>
                <a:graphic xmlns:a="http://schemas.openxmlformats.org/drawingml/2006/main">
                  <a:graphicData uri="http://schemas.microsoft.com/office/word/2010/wordprocessingShape">
                    <wps:wsp>
                      <wps:cNvSpPr/>
                      <wps:spPr>
                        <a:xfrm>
                          <a:off x="0" y="0"/>
                          <a:ext cx="1485900" cy="1485900"/>
                        </a:xfrm>
                        <a:prstGeom prst="cloud">
                          <a:avLst/>
                        </a:prstGeom>
                        <a:solidFill>
                          <a:schemeClr val="bg1">
                            <a:lumMod val="65000"/>
                          </a:schemeClr>
                        </a:solidFill>
                        <a:ln>
                          <a:solidFill>
                            <a:schemeClr val="bg1">
                              <a:lumMod val="50000"/>
                            </a:schemeClr>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loud 206" o:spid="_x0000_s1026" style="position:absolute;margin-left:156.05pt;margin-top:8.4pt;width:117pt;height:117pt;z-index:25178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3200,4320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" path="m3900,14370c3629,11657,4261,8921,5623,6907,7775,3726,11264,3017,14005,5202,15678,909,19914,22,22456,3432,23097,1683,24328,474,25749,200,27313,-102,28875,770,29833,2481,31215,267,33501,-460,35463,690,36958,1566,38030,3400,38318,5576,40046,6218,41422,7998,41982,10318,42389,12002,42331,13831,41818,15460,43079,17694,43520,20590,43016,23322,42346,26954,40128,29674,37404,30204,37391,32471,36658,34621,35395,36101,33476,38350,30704,38639,28555,36815,27860,39948,25999,42343,23667,43106,20919,44005,18051,42473,16480,39266,12772,42310,7956,40599,5804,35472,3690,35809,1705,34024,1110,31250,679,29243,1060,27077,2113,25551,619,24354,-213,22057,-5,19704,239,16949,1845,14791,3863,14507,3875,14461,3888,14416,3900,14370xem4693,26177nfc3809,26271,2925,25993,2160,25380m6928,34899nfc6573,35092,6200,35220,5820,35280m16478,3909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a5a5a5 [2092]" strokecolor="#7f7f7f [1612]">
                <v:shadow on="t" opacity="22937f" mv:blur="40000f" origin=",.5" offset="0,23000emu"/>
                <v:path arrowok="t" o:connecttype="custom" o:connectlocs="161420,900380;74295,872966;238294,1200380;200184,1213485;566775,1344533;543798,1284684;991529,1195290;982345,1260951;1173895,789522;1285716,1034971;1437677,528114;1387872,620157;1318186,186632;1320800,230108;1000162,135932;1025684,80486;761558,162348;773906,114538;481542,178583;526256,224949;141952,543076;134144,494268" o:connectangles="0,0,0,0,0,0,0,0,0,0,0,0,0,0,0,0,0,0,0,0,0,0"/>
                <w10:wrap type="through"/>
              </v:shape>
            </w:pict>
          </mc:Fallback>
        </mc:AlternateContent>
      </w:r>
    </w:p>
    <w:p w:rsidR="00E817CE" w:rsidRDefault="00E817CE" w:rsidP="00E817CE">
      <w:r>
        <w:rPr>
          <w:rFonts w:ascii="Helvetica" w:hAnsi="Helvetica" w:cs="Helvetica"/>
          <w:noProof/>
        </w:rPr>
        <mc:AlternateContent>
          <mc:Choice Requires="wps">
            <w:drawing>
              <wp:anchor distT="0" distB="0" distL="114300" distR="114300" simplePos="0" relativeHeight="251723776" behindDoc="0" locked="0" layoutInCell="1" allowOverlap="1" wp14:anchorId="07A0C6A5" wp14:editId="3DF16768">
                <wp:simplePos x="0" y="0"/>
                <wp:positionH relativeFrom="column">
                  <wp:posOffset>591820</wp:posOffset>
                </wp:positionH>
                <wp:positionV relativeFrom="paragraph">
                  <wp:posOffset>50165</wp:posOffset>
                </wp:positionV>
                <wp:extent cx="1257300" cy="0"/>
                <wp:effectExtent l="50800" t="25400" r="63500" b="101600"/>
                <wp:wrapNone/>
                <wp:docPr id="50" name="Straight Connector 50"/>
                <wp:cNvGraphicFramePr/>
                <a:graphic xmlns:a="http://schemas.openxmlformats.org/drawingml/2006/main">
                  <a:graphicData uri="http://schemas.microsoft.com/office/word/2010/wordprocessingShape">
                    <wps:wsp>
                      <wps:cNvCnPr/>
                      <wps:spPr>
                        <a:xfrm>
                          <a:off x="0" y="0"/>
                          <a:ext cx="1257300" cy="0"/>
                        </a:xfrm>
                        <a:prstGeom prst="line">
                          <a:avLst/>
                        </a:prstGeom>
                        <a:ln>
                          <a:solidFill>
                            <a:schemeClr val="bg1">
                              <a:lumMod val="50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50" o:spid="_x0000_s1026" style="position:absolute;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6.6pt,3.95pt" to="145.6pt,3.9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" strokecolor="#7f7f7f [1612]" strokeweight="2pt">
                <v:shadow on="t" opacity="24903f" mv:blur="40000f" origin=",.5" offset="0,20000emu"/>
              </v:line>
            </w:pict>
          </mc:Fallback>
        </mc:AlternateContent>
      </w:r>
    </w:p>
    <w:p w:rsidR="00E817CE" w:rsidRDefault="00E817CE" w:rsidP="00E817CE">
      <w:r>
        <w:rPr>
          <w:rFonts w:ascii="Helvetica" w:hAnsi="Helvetica" w:cs="Helvetica"/>
          <w:noProof/>
        </w:rPr>
        <mc:AlternateContent>
          <mc:Choice Requires="wps">
            <w:drawing>
              <wp:anchor distT="0" distB="0" distL="114300" distR="114300" simplePos="0" relativeHeight="251724800" behindDoc="0" locked="0" layoutInCell="1" allowOverlap="1" wp14:anchorId="7118D4D9" wp14:editId="60AA8164">
                <wp:simplePos x="0" y="0"/>
                <wp:positionH relativeFrom="column">
                  <wp:posOffset>786765</wp:posOffset>
                </wp:positionH>
                <wp:positionV relativeFrom="paragraph">
                  <wp:posOffset>99695</wp:posOffset>
                </wp:positionV>
                <wp:extent cx="1257300" cy="0"/>
                <wp:effectExtent l="50800" t="25400" r="63500" b="101600"/>
                <wp:wrapNone/>
                <wp:docPr id="51" name="Straight Connector 51"/>
                <wp:cNvGraphicFramePr/>
                <a:graphic xmlns:a="http://schemas.openxmlformats.org/drawingml/2006/main">
                  <a:graphicData uri="http://schemas.microsoft.com/office/word/2010/wordprocessingShape">
                    <wps:wsp>
                      <wps:cNvCnPr/>
                      <wps:spPr>
                        <a:xfrm>
                          <a:off x="0" y="0"/>
                          <a:ext cx="1257300" cy="0"/>
                        </a:xfrm>
                        <a:prstGeom prst="line">
                          <a:avLst/>
                        </a:prstGeom>
                        <a:ln>
                          <a:solidFill>
                            <a:schemeClr val="bg1">
                              <a:lumMod val="50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51" o:spid="_x0000_s1026" style="position:absolute;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1.95pt,7.85pt" to="160.95pt,7.8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" strokecolor="#7f7f7f [1612]" strokeweight="2pt">
                <v:shadow on="t" opacity="24903f" mv:blur="40000f" origin=",.5" offset="0,20000emu"/>
              </v:line>
            </w:pict>
          </mc:Fallback>
        </mc:AlternateContent>
      </w:r>
      <w:r>
        <w:rPr>
          <w:rFonts w:ascii="Helvetica" w:hAnsi="Helvetica" w:cs="Helvetica"/>
          <w:noProof/>
        </w:rPr>
        <mc:AlternateContent>
          <mc:Choice Requires="wps">
            <w:drawing>
              <wp:anchor distT="0" distB="0" distL="114300" distR="114300" simplePos="0" relativeHeight="251790336" behindDoc="0" locked="0" layoutInCell="1" allowOverlap="1" wp14:anchorId="0832BD36" wp14:editId="1D9178F7">
                <wp:simplePos x="0" y="0"/>
                <wp:positionH relativeFrom="column">
                  <wp:posOffset>2501265</wp:posOffset>
                </wp:positionH>
                <wp:positionV relativeFrom="paragraph">
                  <wp:posOffset>99695</wp:posOffset>
                </wp:positionV>
                <wp:extent cx="1143000" cy="0"/>
                <wp:effectExtent l="50800" t="25400" r="76200" b="101600"/>
                <wp:wrapNone/>
                <wp:docPr id="210" name="Straight Connector 210"/>
                <wp:cNvGraphicFramePr/>
                <a:graphic xmlns:a="http://schemas.openxmlformats.org/drawingml/2006/main">
                  <a:graphicData uri="http://schemas.microsoft.com/office/word/2010/wordprocessingShape">
                    <wps:wsp>
                      <wps:cNvCnPr/>
                      <wps:spPr>
                        <a:xfrm>
                          <a:off x="0" y="0"/>
                          <a:ext cx="1143000" cy="0"/>
                        </a:xfrm>
                        <a:prstGeom prst="line">
                          <a:avLst/>
                        </a:prstGeom>
                        <a:ln>
                          <a:solidFill>
                            <a:schemeClr val="bg1">
                              <a:lumMod val="50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210" o:spid="_x0000_s1026" style="position:absolute;z-index:25179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96.95pt,7.85pt" to="286.95pt,7.8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" strokecolor="#7f7f7f [1612]" strokeweight="2pt">
                <v:shadow on="t" opacity="24903f" mv:blur="40000f" origin=",.5" offset="0,20000emu"/>
              </v:line>
            </w:pict>
          </mc:Fallback>
        </mc:AlternateContent>
      </w:r>
      <w:r>
        <w:rPr>
          <w:rFonts w:ascii="Helvetica" w:hAnsi="Helvetica" w:cs="Helvetica"/>
          <w:noProof/>
        </w:rPr>
        <w:drawing>
          <wp:anchor distT="0" distB="0" distL="114300" distR="114300" simplePos="0" relativeHeight="251704320" behindDoc="0" locked="0" layoutInCell="1" allowOverlap="1" wp14:anchorId="70DA65FB" wp14:editId="05874E9D">
            <wp:simplePos x="0" y="0"/>
            <wp:positionH relativeFrom="column">
              <wp:posOffset>4074160</wp:posOffset>
            </wp:positionH>
            <wp:positionV relativeFrom="paragraph">
              <wp:posOffset>206375</wp:posOffset>
            </wp:positionV>
            <wp:extent cx="889635" cy="605790"/>
            <wp:effectExtent l="0" t="0" r="0" b="3810"/>
            <wp:wrapTight wrapText="bothSides">
              <wp:wrapPolygon edited="0">
                <wp:start x="0" y="0"/>
                <wp:lineTo x="0" y="20830"/>
                <wp:lineTo x="20968" y="20830"/>
                <wp:lineTo x="20968" y="0"/>
                <wp:lineTo x="0" y="0"/>
              </wp:wrapPolygon>
            </wp:wrapTight>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889635" cy="605790"/>
                    </a:xfrm>
                    <a:prstGeom prst="rect">
                      <a:avLst/>
                    </a:prstGeom>
                    <a:noFill/>
                    <a:ln>
                      <a:noFill/>
                    </a:ln>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p>
    <w:p w:rsidR="00E817CE" w:rsidRDefault="00E817CE" w:rsidP="00E817CE">
      <w:r>
        <w:rPr>
          <w:rFonts w:ascii="Helvetica" w:hAnsi="Helvetica" w:cs="Helvetica"/>
          <w:noProof/>
        </w:rPr>
        <mc:AlternateContent>
          <mc:Choice Requires="wps">
            <w:drawing>
              <wp:anchor distT="0" distB="0" distL="114300" distR="114300" simplePos="0" relativeHeight="251725824" behindDoc="0" locked="0" layoutInCell="1" allowOverlap="1" wp14:anchorId="32DF9D66" wp14:editId="47A62D04">
                <wp:simplePos x="0" y="0"/>
                <wp:positionH relativeFrom="column">
                  <wp:posOffset>736600</wp:posOffset>
                </wp:positionH>
                <wp:positionV relativeFrom="paragraph">
                  <wp:posOffset>149860</wp:posOffset>
                </wp:positionV>
                <wp:extent cx="1143000" cy="0"/>
                <wp:effectExtent l="50800" t="25400" r="76200" b="101600"/>
                <wp:wrapNone/>
                <wp:docPr id="53" name="Straight Connector 53"/>
                <wp:cNvGraphicFramePr/>
                <a:graphic xmlns:a="http://schemas.openxmlformats.org/drawingml/2006/main">
                  <a:graphicData uri="http://schemas.microsoft.com/office/word/2010/wordprocessingShape">
                    <wps:wsp>
                      <wps:cNvCnPr/>
                      <wps:spPr>
                        <a:xfrm>
                          <a:off x="0" y="0"/>
                          <a:ext cx="1143000" cy="0"/>
                        </a:xfrm>
                        <a:prstGeom prst="line">
                          <a:avLst/>
                        </a:prstGeom>
                        <a:ln>
                          <a:solidFill>
                            <a:schemeClr val="bg1">
                              <a:lumMod val="50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53" o:spid="_x0000_s1026" style="position:absolute;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8pt,11.8pt" to="148pt,11.8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" strokecolor="#7f7f7f [1612]" strokeweight="2pt">
                <v:shadow on="t" opacity="24903f" mv:blur="40000f" origin=",.5" offset="0,20000emu"/>
              </v:line>
            </w:pict>
          </mc:Fallback>
        </mc:AlternateContent>
      </w:r>
      <w:r>
        <w:rPr>
          <w:rFonts w:ascii="Helvetica" w:hAnsi="Helvetica" w:cs="Helvetica"/>
          <w:noProof/>
        </w:rPr>
        <mc:AlternateContent>
          <mc:Choice Requires="wps">
            <w:drawing>
              <wp:anchor distT="0" distB="0" distL="114300" distR="114300" simplePos="0" relativeHeight="251787264" behindDoc="0" locked="0" layoutInCell="1" allowOverlap="1" wp14:anchorId="4D19DFEC" wp14:editId="74B04908">
                <wp:simplePos x="0" y="0"/>
                <wp:positionH relativeFrom="column">
                  <wp:posOffset>2336800</wp:posOffset>
                </wp:positionH>
                <wp:positionV relativeFrom="paragraph">
                  <wp:posOffset>149860</wp:posOffset>
                </wp:positionV>
                <wp:extent cx="1257300" cy="0"/>
                <wp:effectExtent l="50800" t="25400" r="63500" b="101600"/>
                <wp:wrapNone/>
                <wp:docPr id="207" name="Straight Connector 207"/>
                <wp:cNvGraphicFramePr/>
                <a:graphic xmlns:a="http://schemas.openxmlformats.org/drawingml/2006/main">
                  <a:graphicData uri="http://schemas.microsoft.com/office/word/2010/wordprocessingShape">
                    <wps:wsp>
                      <wps:cNvCnPr/>
                      <wps:spPr>
                        <a:xfrm>
                          <a:off x="0" y="0"/>
                          <a:ext cx="1257300" cy="0"/>
                        </a:xfrm>
                        <a:prstGeom prst="line">
                          <a:avLst/>
                        </a:prstGeom>
                        <a:ln>
                          <a:solidFill>
                            <a:schemeClr val="bg1">
                              <a:lumMod val="50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207" o:spid="_x0000_s1026" style="position:absolute;z-index:25178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84pt,11.8pt" to="283pt,11.8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" strokecolor="#7f7f7f [1612]" strokeweight="2pt">
                <v:shadow on="t" opacity="24903f" mv:blur="40000f" origin=",.5" offset="0,20000emu"/>
              </v:line>
            </w:pict>
          </mc:Fallback>
        </mc:AlternateContent>
      </w:r>
      <w:r>
        <w:rPr>
          <w:rFonts w:ascii="Helvetica" w:hAnsi="Helvetica" w:cs="Helvetica"/>
          <w:noProof/>
        </w:rPr>
        <w:drawing>
          <wp:anchor distT="0" distB="0" distL="114300" distR="114300" simplePos="0" relativeHeight="251705344" behindDoc="0" locked="0" layoutInCell="1" allowOverlap="1" wp14:anchorId="29EEB21E" wp14:editId="4533E644">
            <wp:simplePos x="0" y="0"/>
            <wp:positionH relativeFrom="column">
              <wp:posOffset>-342900</wp:posOffset>
            </wp:positionH>
            <wp:positionV relativeFrom="paragraph">
              <wp:posOffset>256540</wp:posOffset>
            </wp:positionV>
            <wp:extent cx="1108075" cy="584200"/>
            <wp:effectExtent l="0" t="0" r="9525" b="0"/>
            <wp:wrapTight wrapText="bothSides">
              <wp:wrapPolygon edited="0">
                <wp:start x="0" y="0"/>
                <wp:lineTo x="0" y="20661"/>
                <wp:lineTo x="21291" y="20661"/>
                <wp:lineTo x="21291" y="0"/>
                <wp:lineTo x="0" y="0"/>
              </wp:wrapPolygon>
            </wp:wrapTight>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108075" cy="584200"/>
                    </a:xfrm>
                    <a:prstGeom prst="rect">
                      <a:avLst/>
                    </a:prstGeom>
                    <a:noFill/>
                    <a:ln>
                      <a:noFill/>
                    </a:ln>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p>
    <w:p w:rsidR="00E817CE" w:rsidRDefault="00E817CE" w:rsidP="00E817CE">
      <w:r>
        <w:rPr>
          <w:rFonts w:ascii="Helvetica" w:hAnsi="Helvetica" w:cs="Helvetica"/>
          <w:noProof/>
        </w:rPr>
        <mc:AlternateContent>
          <mc:Choice Requires="wps">
            <w:drawing>
              <wp:anchor distT="0" distB="0" distL="114300" distR="114300" simplePos="0" relativeHeight="251698176" behindDoc="0" locked="0" layoutInCell="1" allowOverlap="1" wp14:anchorId="73158F79" wp14:editId="1D2E0DD2">
                <wp:simplePos x="0" y="0"/>
                <wp:positionH relativeFrom="column">
                  <wp:posOffset>-292100</wp:posOffset>
                </wp:positionH>
                <wp:positionV relativeFrom="paragraph">
                  <wp:posOffset>50165</wp:posOffset>
                </wp:positionV>
                <wp:extent cx="5143500" cy="0"/>
                <wp:effectExtent l="50800" t="25400" r="63500" b="101600"/>
                <wp:wrapNone/>
                <wp:docPr id="25" name="Straight Connector 25"/>
                <wp:cNvGraphicFramePr/>
                <a:graphic xmlns:a="http://schemas.openxmlformats.org/drawingml/2006/main">
                  <a:graphicData uri="http://schemas.microsoft.com/office/word/2010/wordprocessingShape">
                    <wps:wsp>
                      <wps:cNvCnPr/>
                      <wps:spPr>
                        <a:xfrm>
                          <a:off x="0" y="0"/>
                          <a:ext cx="5143500" cy="0"/>
                        </a:xfrm>
                        <a:prstGeom prst="line">
                          <a:avLst/>
                        </a:prstGeom>
                        <a:ln>
                          <a:solidFill>
                            <a:schemeClr val="bg1">
                              <a:lumMod val="50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25" o:spid="_x0000_s1026" style="position:absolute;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2.95pt,3.95pt" to="382.05pt,3.9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" strokecolor="#7f7f7f [1612]" strokeweight="2pt">
                <v:shadow on="t" opacity="24903f" mv:blur="40000f" origin=",.5" offset="0,20000emu"/>
              </v:line>
            </w:pict>
          </mc:Fallback>
        </mc:AlternateContent>
      </w:r>
      <w:r>
        <w:rPr>
          <w:rFonts w:ascii="Helvetica" w:hAnsi="Helvetica" w:cs="Helvetica"/>
          <w:noProof/>
        </w:rPr>
        <mc:AlternateContent>
          <mc:Choice Requires="wps">
            <w:drawing>
              <wp:anchor distT="0" distB="0" distL="114300" distR="114300" simplePos="0" relativeHeight="251788288" behindDoc="0" locked="0" layoutInCell="1" allowOverlap="1" wp14:anchorId="0AD4E452" wp14:editId="2447C5A7">
                <wp:simplePos x="0" y="0"/>
                <wp:positionH relativeFrom="column">
                  <wp:posOffset>2336800</wp:posOffset>
                </wp:positionH>
                <wp:positionV relativeFrom="paragraph">
                  <wp:posOffset>164465</wp:posOffset>
                </wp:positionV>
                <wp:extent cx="1257300" cy="0"/>
                <wp:effectExtent l="50800" t="25400" r="63500" b="101600"/>
                <wp:wrapNone/>
                <wp:docPr id="208" name="Straight Connector 208"/>
                <wp:cNvGraphicFramePr/>
                <a:graphic xmlns:a="http://schemas.openxmlformats.org/drawingml/2006/main">
                  <a:graphicData uri="http://schemas.microsoft.com/office/word/2010/wordprocessingShape">
                    <wps:wsp>
                      <wps:cNvCnPr/>
                      <wps:spPr>
                        <a:xfrm>
                          <a:off x="0" y="0"/>
                          <a:ext cx="1257300" cy="0"/>
                        </a:xfrm>
                        <a:prstGeom prst="line">
                          <a:avLst/>
                        </a:prstGeom>
                        <a:ln>
                          <a:solidFill>
                            <a:schemeClr val="bg1">
                              <a:lumMod val="50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208" o:spid="_x0000_s1026" style="position:absolute;z-index:25178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84pt,12.95pt" to="283pt,12.9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" strokecolor="#7f7f7f [1612]" strokeweight="2pt">
                <v:shadow on="t" opacity="24903f" mv:blur="40000f" origin=",.5" offset="0,20000emu"/>
              </v:line>
            </w:pict>
          </mc:Fallback>
        </mc:AlternateContent>
      </w:r>
    </w:p>
    <w:p w:rsidR="00E817CE" w:rsidRDefault="00E817CE" w:rsidP="00E817CE"/>
    <w:p w:rsidR="00E817CE" w:rsidRDefault="00E817CE" w:rsidP="00E817CE">
      <w:r>
        <w:rPr>
          <w:rFonts w:ascii="Helvetica" w:hAnsi="Helvetica" w:cs="Helvetica"/>
          <w:noProof/>
        </w:rPr>
        <mc:AlternateContent>
          <mc:Choice Requires="wps">
            <w:drawing>
              <wp:anchor distT="0" distB="0" distL="114300" distR="114300" simplePos="0" relativeHeight="251789312" behindDoc="0" locked="0" layoutInCell="1" allowOverlap="1" wp14:anchorId="7076636B" wp14:editId="08D0F237">
                <wp:simplePos x="0" y="0"/>
                <wp:positionH relativeFrom="column">
                  <wp:posOffset>2336800</wp:posOffset>
                </wp:positionH>
                <wp:positionV relativeFrom="paragraph">
                  <wp:posOffset>35560</wp:posOffset>
                </wp:positionV>
                <wp:extent cx="1143000" cy="0"/>
                <wp:effectExtent l="50800" t="25400" r="76200" b="101600"/>
                <wp:wrapNone/>
                <wp:docPr id="209" name="Straight Connector 209"/>
                <wp:cNvGraphicFramePr/>
                <a:graphic xmlns:a="http://schemas.openxmlformats.org/drawingml/2006/main">
                  <a:graphicData uri="http://schemas.microsoft.com/office/word/2010/wordprocessingShape">
                    <wps:wsp>
                      <wps:cNvCnPr/>
                      <wps:spPr>
                        <a:xfrm>
                          <a:off x="0" y="0"/>
                          <a:ext cx="1143000" cy="0"/>
                        </a:xfrm>
                        <a:prstGeom prst="line">
                          <a:avLst/>
                        </a:prstGeom>
                        <a:ln>
                          <a:solidFill>
                            <a:schemeClr val="bg1">
                              <a:lumMod val="50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209" o:spid="_x0000_s1026" style="position:absolute;z-index:251789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84pt,2.8pt" to="274pt,2.8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" strokecolor="#7f7f7f [1612]" strokeweight="2pt">
                <v:shadow on="t" opacity="24903f" mv:blur="40000f" origin=",.5" offset="0,20000emu"/>
              </v:line>
            </w:pict>
          </mc:Fallback>
        </mc:AlternateContent>
      </w:r>
    </w:p>
    <w:p w:rsidR="00E817CE" w:rsidRDefault="00E817CE" w:rsidP="00E817CE"/>
    <w:p w:rsidR="00E817CE" w:rsidRDefault="00E817CE" w:rsidP="00E817CE"/>
    <w:p w:rsidR="00E817CE" w:rsidRDefault="00E817CE" w:rsidP="00E817CE">
      <w:r>
        <w:rPr>
          <w:rFonts w:ascii="Helvetica" w:hAnsi="Helvetica" w:cs="Helvetica"/>
          <w:noProof/>
        </w:rPr>
        <mc:AlternateContent>
          <mc:Choice Requires="wps">
            <w:drawing>
              <wp:anchor distT="0" distB="0" distL="114300" distR="114300" simplePos="0" relativeHeight="251732992" behindDoc="0" locked="0" layoutInCell="1" allowOverlap="1" wp14:anchorId="52E8E2A6" wp14:editId="4B4BDCC3">
                <wp:simplePos x="0" y="0"/>
                <wp:positionH relativeFrom="column">
                  <wp:posOffset>-3047365</wp:posOffset>
                </wp:positionH>
                <wp:positionV relativeFrom="paragraph">
                  <wp:posOffset>656590</wp:posOffset>
                </wp:positionV>
                <wp:extent cx="1143000" cy="0"/>
                <wp:effectExtent l="50800" t="25400" r="76200" b="101600"/>
                <wp:wrapNone/>
                <wp:docPr id="71" name="Straight Connector 71"/>
                <wp:cNvGraphicFramePr/>
                <a:graphic xmlns:a="http://schemas.openxmlformats.org/drawingml/2006/main">
                  <a:graphicData uri="http://schemas.microsoft.com/office/word/2010/wordprocessingShape">
                    <wps:wsp>
                      <wps:cNvCnPr/>
                      <wps:spPr>
                        <a:xfrm>
                          <a:off x="0" y="0"/>
                          <a:ext cx="1143000" cy="0"/>
                        </a:xfrm>
                        <a:prstGeom prst="line">
                          <a:avLst/>
                        </a:prstGeom>
                        <a:ln>
                          <a:solidFill>
                            <a:schemeClr val="bg1">
                              <a:lumMod val="50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71" o:spid="_x0000_s1026" style="position:absolute;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9.9pt,51.7pt" to="-149.9pt,51.7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" strokecolor="#7f7f7f [1612]" strokeweight="2pt">
                <v:shadow on="t" opacity="24903f" mv:blur="40000f" origin=",.5" offset="0,20000emu"/>
              </v:line>
            </w:pict>
          </mc:Fallback>
        </mc:AlternateContent>
      </w:r>
      <w:r>
        <w:rPr>
          <w:rFonts w:ascii="Helvetica" w:hAnsi="Helvetica" w:cs="Helvetica"/>
          <w:noProof/>
        </w:rPr>
        <mc:AlternateContent>
          <mc:Choice Requires="wps">
            <w:drawing>
              <wp:anchor distT="0" distB="0" distL="114300" distR="114300" simplePos="0" relativeHeight="251731968" behindDoc="0" locked="0" layoutInCell="1" allowOverlap="1" wp14:anchorId="3860F23E" wp14:editId="7A3A0059">
                <wp:simplePos x="0" y="0"/>
                <wp:positionH relativeFrom="column">
                  <wp:posOffset>-2933065</wp:posOffset>
                </wp:positionH>
                <wp:positionV relativeFrom="paragraph">
                  <wp:posOffset>427990</wp:posOffset>
                </wp:positionV>
                <wp:extent cx="1257300" cy="0"/>
                <wp:effectExtent l="50800" t="25400" r="63500" b="101600"/>
                <wp:wrapNone/>
                <wp:docPr id="69" name="Straight Connector 69"/>
                <wp:cNvGraphicFramePr/>
                <a:graphic xmlns:a="http://schemas.openxmlformats.org/drawingml/2006/main">
                  <a:graphicData uri="http://schemas.microsoft.com/office/word/2010/wordprocessingShape">
                    <wps:wsp>
                      <wps:cNvCnPr/>
                      <wps:spPr>
                        <a:xfrm>
                          <a:off x="0" y="0"/>
                          <a:ext cx="1257300" cy="0"/>
                        </a:xfrm>
                        <a:prstGeom prst="line">
                          <a:avLst/>
                        </a:prstGeom>
                        <a:ln>
                          <a:solidFill>
                            <a:schemeClr val="bg1">
                              <a:lumMod val="50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69" o:spid="_x0000_s1026" style="position:absolute;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0.9pt,33.7pt" to="-131.9pt,33.7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" strokecolor="#7f7f7f [1612]" strokeweight="2pt">
                <v:shadow on="t" opacity="24903f" mv:blur="40000f" origin=",.5" offset="0,20000emu"/>
              </v:line>
            </w:pict>
          </mc:Fallback>
        </mc:AlternateContent>
      </w:r>
      <w:r>
        <w:rPr>
          <w:rFonts w:ascii="Helvetica" w:hAnsi="Helvetica" w:cs="Helvetica"/>
          <w:noProof/>
        </w:rPr>
        <mc:AlternateContent>
          <mc:Choice Requires="wps">
            <w:drawing>
              <wp:anchor distT="0" distB="0" distL="114300" distR="114300" simplePos="0" relativeHeight="251730944" behindDoc="0" locked="0" layoutInCell="1" allowOverlap="1" wp14:anchorId="1E2C4FA5" wp14:editId="24F8236B">
                <wp:simplePos x="0" y="0"/>
                <wp:positionH relativeFrom="column">
                  <wp:posOffset>-2933065</wp:posOffset>
                </wp:positionH>
                <wp:positionV relativeFrom="paragraph">
                  <wp:posOffset>199390</wp:posOffset>
                </wp:positionV>
                <wp:extent cx="1257300" cy="0"/>
                <wp:effectExtent l="50800" t="25400" r="63500" b="101600"/>
                <wp:wrapNone/>
                <wp:docPr id="68" name="Straight Connector 68"/>
                <wp:cNvGraphicFramePr/>
                <a:graphic xmlns:a="http://schemas.openxmlformats.org/drawingml/2006/main">
                  <a:graphicData uri="http://schemas.microsoft.com/office/word/2010/wordprocessingShape">
                    <wps:wsp>
                      <wps:cNvCnPr/>
                      <wps:spPr>
                        <a:xfrm>
                          <a:off x="0" y="0"/>
                          <a:ext cx="1257300" cy="0"/>
                        </a:xfrm>
                        <a:prstGeom prst="line">
                          <a:avLst/>
                        </a:prstGeom>
                        <a:ln>
                          <a:solidFill>
                            <a:schemeClr val="bg1">
                              <a:lumMod val="50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68" o:spid="_x0000_s1026" style="position:absolute;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0.9pt,15.7pt" to="-131.9pt,15.7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" strokecolor="#7f7f7f [1612]" strokeweight="2pt">
                <v:shadow on="t" opacity="24903f" mv:blur="40000f" origin=",.5" offset="0,20000emu"/>
              </v:line>
            </w:pict>
          </mc:Fallback>
        </mc:AlternateContent>
      </w:r>
    </w:p>
    <w:p w:rsidR="00E817CE" w:rsidRPr="006213DD" w:rsidRDefault="00E817CE" w:rsidP="00E817CE">
      <w:pPr>
        <w:jc w:val="center"/>
        <w:rPr>
          <w:rFonts w:ascii="Times New Roman" w:hAnsi="Times New Roman" w:cs="Times New Roman"/>
          <w:b/>
        </w:rPr>
      </w:pPr>
      <w:r>
        <w:rPr>
          <w:noProof/>
        </w:rPr>
        <mc:AlternateContent>
          <mc:Choice Requires="wps">
            <w:drawing>
              <wp:anchor distT="0" distB="0" distL="114300" distR="114300" simplePos="0" relativeHeight="251737088" behindDoc="1" locked="0" layoutInCell="1" allowOverlap="1" wp14:anchorId="5E73755E" wp14:editId="0E6A8B84">
                <wp:simplePos x="0" y="0"/>
                <wp:positionH relativeFrom="column">
                  <wp:posOffset>571500</wp:posOffset>
                </wp:positionH>
                <wp:positionV relativeFrom="paragraph">
                  <wp:posOffset>-228600</wp:posOffset>
                </wp:positionV>
                <wp:extent cx="4343400" cy="342900"/>
                <wp:effectExtent l="0" t="0" r="25400" b="38100"/>
                <wp:wrapNone/>
                <wp:docPr id="105" name="Text Box 105"/>
                <wp:cNvGraphicFramePr/>
                <a:graphic xmlns:a="http://schemas.openxmlformats.org/drawingml/2006/main">
                  <a:graphicData uri="http://schemas.microsoft.com/office/word/2010/wordprocessingShape">
                    <wps:wsp>
                      <wps:cNvSpPr txBox="1"/>
                      <wps:spPr>
                        <a:xfrm>
                          <a:off x="0" y="0"/>
                          <a:ext cx="4343400" cy="342900"/>
                        </a:xfrm>
                        <a:prstGeom prst="rect">
                          <a:avLst/>
                        </a:prstGeom>
                        <a:noFill/>
                        <a:ln>
                          <a:solidFill>
                            <a:schemeClr val="tx1"/>
                          </a:solidFill>
                        </a:ln>
                        <a:effectLst/>
                        <a:extLst>
                          <a:ext uri="{FAA26D3D-D897-4be2-8F04-BA451C77F1D7}">
                            <ma14:placeholderFlag xmlns:ma14="http://schemas.microsoft.com/office/mac/drawingml/2011/main"/>
                          </a:ext>
                          <a:ext uri="{C572A759-6A51-4108-AA02-DFA0A04FC94B}">
                            <ma14:wrappingTextBoxFlag xmlns:ma14="http://schemas.microsoft.com/office/mac/drawingml/2011/main"/>
                          </a:ext>
                        </a:extLst>
                      </wps:spPr>
                      <wps:txbx>
                        <w:txbxContent>
                          <w:p w:rsidR="00E817CE" w:rsidRPr="008B5C05" w:rsidRDefault="00E817CE" w:rsidP="00E817CE">
                            <w:pPr>
                              <w:jc w:val="center"/>
                              <w:rPr>
                                <w:rFonts w:ascii="Times New Roman" w:hAnsi="Times New Roman"/>
                                <w:i/>
                                <w:sz w:val="38"/>
                                <w:szCs w:val="38"/>
                              </w:rPr>
                            </w:pPr>
                            <w:r w:rsidRPr="008B5C05">
                              <w:rPr>
                                <w:rFonts w:ascii="Times New Roman" w:hAnsi="Times New Roman"/>
                                <w:i/>
                                <w:sz w:val="38"/>
                                <w:szCs w:val="38"/>
                              </w:rPr>
                              <w:t xml:space="preserve">Trespass (II)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05" o:spid="_x0000_s1046" type="#_x0000_t202" style="position:absolute;left:0;text-align:left;margin-left:45pt;margin-top:-17.95pt;width:342pt;height:27pt;z-index:-251579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" filled="f" strokecolor="black [3213]">
                <v:textbox>
                  <w:txbxContent>
                    <w:p w:rsidR="00E817CE" w:rsidRPr="008B5C05" w:rsidRDefault="00E817CE" w:rsidP="00E817CE">
                      <w:pPr>
                        <w:jc w:val="center"/>
                        <w:rPr>
                          <w:rFonts w:ascii="Times New Roman" w:hAnsi="Times New Roman"/>
                          <w:i/>
                          <w:sz w:val="38"/>
                          <w:szCs w:val="38"/>
                        </w:rPr>
                      </w:pPr>
                      <w:r w:rsidRPr="008B5C05">
                        <w:rPr>
                          <w:rFonts w:ascii="Times New Roman" w:hAnsi="Times New Roman"/>
                          <w:i/>
                          <w:sz w:val="38"/>
                          <w:szCs w:val="38"/>
                        </w:rPr>
                        <w:t xml:space="preserve">Trespass (II) </w:t>
                      </w:r>
                    </w:p>
                  </w:txbxContent>
                </v:textbox>
              </v:shape>
            </w:pict>
          </mc:Fallback>
        </mc:AlternateContent>
      </w:r>
    </w:p>
    <w:tbl>
      <w:tblPr>
        <w:tblStyle w:val="TableGrid"/>
        <w:tblW w:w="10456" w:type="dxa"/>
        <w:jc w:val="center"/>
        <w:tblLook w:val="04A0" w:firstRow="1" w:lastRow="0" w:firstColumn="1" w:lastColumn="0" w:noHBand="0" w:noVBand="1"/>
      </w:tblPr>
      <w:tblGrid>
        <w:gridCol w:w="4788"/>
        <w:gridCol w:w="5668"/>
      </w:tblGrid>
      <w:tr w:rsidR="00E817CE" w:rsidRPr="006213DD" w:rsidTr="00A32C8D">
        <w:trPr>
          <w:jc w:val="center"/>
        </w:trPr>
        <w:tc>
          <w:tcPr>
            <w:tcW w:w="10456" w:type="dxa"/>
            <w:gridSpan w:val="2"/>
          </w:tcPr>
          <w:p w:rsidR="00E817CE" w:rsidRPr="00F767B6" w:rsidRDefault="00E817CE" w:rsidP="00A32C8D">
            <w:pPr>
              <w:rPr>
                <w:rFonts w:ascii="Times New Roman" w:hAnsi="Times New Roman" w:cs="Times New Roman"/>
                <w:b/>
              </w:rPr>
            </w:pPr>
            <w:r w:rsidRPr="00F767B6">
              <w:rPr>
                <w:rFonts w:ascii="Times New Roman" w:hAnsi="Times New Roman" w:cs="Times New Roman"/>
                <w:b/>
              </w:rPr>
              <w:t>MINISTRY EXPECTATIONS:</w:t>
            </w:r>
          </w:p>
          <w:p w:rsidR="00E817CE" w:rsidRPr="00F767B6" w:rsidRDefault="00E817CE" w:rsidP="00A32C8D">
            <w:pPr>
              <w:rPr>
                <w:rFonts w:ascii="Times New Roman" w:hAnsi="Times New Roman" w:cs="Times New Roman"/>
              </w:rPr>
            </w:pPr>
            <w:r w:rsidRPr="00F767B6">
              <w:rPr>
                <w:rFonts w:ascii="Times New Roman" w:hAnsi="Times New Roman" w:cs="Times New Roman"/>
              </w:rPr>
              <w:t xml:space="preserve">Strands: Reading and Literature Studies, Media Studies, Oral Communication </w:t>
            </w:r>
          </w:p>
          <w:p w:rsidR="00E817CE" w:rsidRPr="00F767B6" w:rsidRDefault="00E817CE" w:rsidP="00A32C8D">
            <w:pPr>
              <w:rPr>
                <w:rFonts w:ascii="Times New Roman" w:hAnsi="Times New Roman" w:cs="Times New Roman"/>
              </w:rPr>
            </w:pPr>
          </w:p>
          <w:p w:rsidR="00E817CE" w:rsidRPr="00F767B6" w:rsidRDefault="00E817CE" w:rsidP="00A32C8D">
            <w:pPr>
              <w:widowControl w:val="0"/>
              <w:autoSpaceDE w:val="0"/>
              <w:autoSpaceDN w:val="0"/>
              <w:adjustRightInd w:val="0"/>
              <w:spacing w:after="240"/>
              <w:rPr>
                <w:rFonts w:ascii="Times New Roman" w:hAnsi="Times New Roman" w:cs="Times New Roman"/>
                <w:color w:val="1A1718"/>
              </w:rPr>
            </w:pPr>
            <w:r w:rsidRPr="00F767B6">
              <w:rPr>
                <w:rFonts w:ascii="Times New Roman" w:hAnsi="Times New Roman" w:cs="Times New Roman"/>
                <w:b/>
              </w:rPr>
              <w:t>Overall:</w:t>
            </w:r>
            <w:r w:rsidRPr="00F767B6">
              <w:rPr>
                <w:rFonts w:ascii="Times New Roman" w:hAnsi="Times New Roman" w:cs="Times New Roman"/>
                <w:b/>
                <w:color w:val="1A1718"/>
              </w:rPr>
              <w:t xml:space="preserve"> </w:t>
            </w:r>
            <w:r w:rsidRPr="00F767B6">
              <w:rPr>
                <w:rFonts w:ascii="Times New Roman" w:hAnsi="Times New Roman" w:cs="Times New Roman"/>
                <w:b/>
                <w:color w:val="1A1718"/>
              </w:rPr>
              <w:br/>
              <w:t>4.</w:t>
            </w:r>
            <w:r w:rsidRPr="00F767B6">
              <w:rPr>
                <w:rFonts w:ascii="Times New Roman" w:hAnsi="Times New Roman" w:cs="Times New Roman"/>
                <w:color w:val="1A1718"/>
              </w:rPr>
              <w:t xml:space="preserve"> </w:t>
            </w:r>
            <w:r w:rsidRPr="00F767B6">
              <w:rPr>
                <w:rFonts w:ascii="Times New Roman" w:hAnsi="Times New Roman" w:cs="Times New Roman"/>
                <w:b/>
                <w:bCs/>
                <w:color w:val="1A1718"/>
              </w:rPr>
              <w:t xml:space="preserve">Reflecting on Skills and Strategies: </w:t>
            </w:r>
            <w:r w:rsidRPr="00F767B6">
              <w:rPr>
                <w:rFonts w:ascii="Times New Roman" w:hAnsi="Times New Roman" w:cs="Times New Roman"/>
                <w:color w:val="1A1718"/>
              </w:rPr>
              <w:t xml:space="preserve">reflect on and identify their strengths as media interpreters and creators, areas for improvement, and the strategies they found most helpful in understanding and creating media texts. </w:t>
            </w:r>
            <w:r w:rsidRPr="00F767B6">
              <w:rPr>
                <w:rFonts w:ascii="Times New Roman" w:hAnsi="Times New Roman" w:cs="Times New Roman"/>
                <w:b/>
                <w:color w:val="1A1718"/>
              </w:rPr>
              <w:br/>
              <w:t xml:space="preserve">2.Reading and Literature: </w:t>
            </w:r>
            <w:r w:rsidRPr="00F767B6">
              <w:rPr>
                <w:rFonts w:ascii="Times New Roman" w:hAnsi="Times New Roman" w:cs="Times New Roman"/>
                <w:color w:val="1A1718"/>
              </w:rPr>
              <w:t>Recognize a variety of text forms, text features, and stylistic elements and demonstrate understanding of how they help communicate meaning</w:t>
            </w:r>
            <w:r w:rsidRPr="00F767B6">
              <w:rPr>
                <w:rFonts w:ascii="Times New Roman" w:hAnsi="Times New Roman" w:cs="Times New Roman"/>
                <w:color w:val="1A1718"/>
              </w:rPr>
              <w:br/>
            </w:r>
            <w:r w:rsidRPr="00F767B6">
              <w:rPr>
                <w:rFonts w:ascii="Times New Roman" w:hAnsi="Times New Roman" w:cs="Times New Roman"/>
                <w:color w:val="1A1718"/>
              </w:rPr>
              <w:br/>
            </w:r>
            <w:r w:rsidRPr="00F767B6">
              <w:rPr>
                <w:rFonts w:ascii="Times New Roman" w:hAnsi="Times New Roman" w:cs="Times New Roman"/>
                <w:b/>
              </w:rPr>
              <w:t>Specific:</w:t>
            </w:r>
            <w:r w:rsidRPr="00F767B6">
              <w:rPr>
                <w:rFonts w:ascii="Times New Roman" w:hAnsi="Times New Roman" w:cs="Times New Roman"/>
                <w:b/>
              </w:rPr>
              <w:br/>
            </w:r>
            <w:r w:rsidRPr="00F767B6">
              <w:rPr>
                <w:rFonts w:ascii="Times New Roman" w:hAnsi="Times New Roman" w:cs="Times New Roman"/>
                <w:color w:val="1A1718"/>
              </w:rPr>
              <w:t>1.4 explain why the same media text might prompt different responses from different audiences</w:t>
            </w:r>
            <w:r w:rsidRPr="00F767B6">
              <w:rPr>
                <w:rFonts w:ascii="Times New Roman" w:hAnsi="Times New Roman" w:cs="Times New Roman"/>
              </w:rPr>
              <w:br/>
            </w:r>
            <w:r w:rsidRPr="00F767B6">
              <w:rPr>
                <w:rFonts w:ascii="Times New Roman" w:hAnsi="Times New Roman" w:cs="Times New Roman"/>
                <w:color w:val="1A1718"/>
              </w:rPr>
              <w:t>1.2 select and use appropriate active listening strategies when participating in a variety  of classroom interactions</w:t>
            </w:r>
            <w:r w:rsidRPr="00F767B6">
              <w:rPr>
                <w:rFonts w:ascii="Times New Roman" w:hAnsi="Times New Roman" w:cs="Times New Roman"/>
                <w:color w:val="1A1718"/>
              </w:rPr>
              <w:br/>
              <w:t>1.6 extend understanding of oral texts, including increasingly complex texts, by making connections between the ideas in them and personal knowledge, experience, and insights; other texts; and the world around them</w:t>
            </w:r>
          </w:p>
        </w:tc>
      </w:tr>
      <w:tr w:rsidR="00E817CE" w:rsidRPr="006213DD" w:rsidTr="00A32C8D">
        <w:trPr>
          <w:jc w:val="center"/>
        </w:trPr>
        <w:tc>
          <w:tcPr>
            <w:tcW w:w="10456" w:type="dxa"/>
            <w:gridSpan w:val="2"/>
          </w:tcPr>
          <w:p w:rsidR="00E817CE" w:rsidRPr="00F767B6" w:rsidRDefault="00E817CE" w:rsidP="00A32C8D">
            <w:pPr>
              <w:rPr>
                <w:rFonts w:ascii="Times New Roman" w:hAnsi="Times New Roman" w:cs="Times New Roman"/>
                <w:b/>
              </w:rPr>
            </w:pPr>
            <w:r w:rsidRPr="00F767B6">
              <w:rPr>
                <w:rFonts w:ascii="Times New Roman" w:hAnsi="Times New Roman" w:cs="Times New Roman"/>
                <w:b/>
              </w:rPr>
              <w:t>EN</w:t>
            </w:r>
            <w:r>
              <w:rPr>
                <w:rFonts w:ascii="Times New Roman" w:hAnsi="Times New Roman" w:cs="Times New Roman"/>
                <w:b/>
              </w:rPr>
              <w:t>DURING UNDERSTANDING ADDRESSED:</w:t>
            </w:r>
          </w:p>
          <w:p w:rsidR="00E817CE" w:rsidRPr="00F767B6" w:rsidRDefault="00E817CE" w:rsidP="00E817CE">
            <w:pPr>
              <w:pStyle w:val="ListParagraph"/>
              <w:numPr>
                <w:ilvl w:val="0"/>
                <w:numId w:val="55"/>
              </w:numPr>
              <w:rPr>
                <w:rFonts w:ascii="Times New Roman" w:hAnsi="Times New Roman"/>
                <w:sz w:val="24"/>
                <w:szCs w:val="24"/>
              </w:rPr>
            </w:pPr>
            <w:r w:rsidRPr="00F767B6">
              <w:rPr>
                <w:rFonts w:ascii="Times New Roman" w:hAnsi="Times New Roman"/>
                <w:sz w:val="24"/>
                <w:szCs w:val="24"/>
              </w:rPr>
              <w:t xml:space="preserve">Both non-fiction and fiction can be used to illuminate social justice issues. </w:t>
            </w:r>
          </w:p>
        </w:tc>
      </w:tr>
      <w:tr w:rsidR="00E817CE" w:rsidRPr="006213DD" w:rsidTr="00A32C8D">
        <w:trPr>
          <w:jc w:val="center"/>
        </w:trPr>
        <w:tc>
          <w:tcPr>
            <w:tcW w:w="10456" w:type="dxa"/>
            <w:gridSpan w:val="2"/>
          </w:tcPr>
          <w:p w:rsidR="00E817CE" w:rsidRPr="00F767B6" w:rsidRDefault="00E817CE" w:rsidP="00A32C8D">
            <w:pPr>
              <w:rPr>
                <w:rFonts w:ascii="Times New Roman" w:hAnsi="Times New Roman" w:cs="Times New Roman"/>
              </w:rPr>
            </w:pPr>
            <w:r w:rsidRPr="00F767B6">
              <w:rPr>
                <w:rFonts w:ascii="Times New Roman" w:hAnsi="Times New Roman" w:cs="Times New Roman"/>
                <w:b/>
              </w:rPr>
              <w:t xml:space="preserve">ESSENTIAL </w:t>
            </w:r>
            <w:proofErr w:type="gramStart"/>
            <w:r w:rsidRPr="00F767B6">
              <w:rPr>
                <w:rFonts w:ascii="Times New Roman" w:hAnsi="Times New Roman" w:cs="Times New Roman"/>
                <w:b/>
              </w:rPr>
              <w:t>QUESTION(</w:t>
            </w:r>
            <w:proofErr w:type="gramEnd"/>
            <w:r w:rsidRPr="00F767B6">
              <w:rPr>
                <w:rFonts w:ascii="Times New Roman" w:hAnsi="Times New Roman" w:cs="Times New Roman"/>
                <w:b/>
              </w:rPr>
              <w:t>S) ADDRESSED:</w:t>
            </w:r>
          </w:p>
          <w:p w:rsidR="00E817CE" w:rsidRPr="00F767B6" w:rsidRDefault="00E817CE" w:rsidP="00E817CE">
            <w:pPr>
              <w:pStyle w:val="ListParagraph"/>
              <w:numPr>
                <w:ilvl w:val="0"/>
                <w:numId w:val="56"/>
              </w:numPr>
              <w:rPr>
                <w:rFonts w:ascii="Times New Roman" w:hAnsi="Times New Roman"/>
                <w:sz w:val="24"/>
                <w:szCs w:val="24"/>
              </w:rPr>
            </w:pPr>
            <w:r w:rsidRPr="00F767B6">
              <w:rPr>
                <w:rFonts w:ascii="Times New Roman" w:hAnsi="Times New Roman"/>
                <w:sz w:val="24"/>
                <w:szCs w:val="24"/>
              </w:rPr>
              <w:t>Are adolescent issues represented accurately within the medium of the Short Story?</w:t>
            </w:r>
          </w:p>
          <w:p w:rsidR="00E817CE" w:rsidRPr="00F767B6" w:rsidRDefault="00E817CE" w:rsidP="00E817CE">
            <w:pPr>
              <w:pStyle w:val="ListParagraph"/>
              <w:numPr>
                <w:ilvl w:val="0"/>
                <w:numId w:val="56"/>
              </w:numPr>
              <w:rPr>
                <w:rFonts w:ascii="Times New Roman" w:hAnsi="Times New Roman"/>
                <w:sz w:val="24"/>
                <w:szCs w:val="24"/>
              </w:rPr>
            </w:pPr>
            <w:r w:rsidRPr="00F767B6">
              <w:rPr>
                <w:rFonts w:ascii="Times New Roman" w:hAnsi="Times New Roman"/>
                <w:sz w:val="24"/>
                <w:szCs w:val="24"/>
              </w:rPr>
              <w:t xml:space="preserve">Are the issues that face adolescents today universal regardless of culture, gender and race? </w:t>
            </w:r>
          </w:p>
          <w:p w:rsidR="00E817CE" w:rsidRPr="00F767B6" w:rsidRDefault="00E817CE" w:rsidP="00E817CE">
            <w:pPr>
              <w:pStyle w:val="ListParagraph"/>
              <w:numPr>
                <w:ilvl w:val="0"/>
                <w:numId w:val="56"/>
              </w:numPr>
              <w:rPr>
                <w:rFonts w:ascii="Times New Roman" w:hAnsi="Times New Roman"/>
                <w:sz w:val="24"/>
                <w:szCs w:val="24"/>
              </w:rPr>
            </w:pPr>
            <w:r w:rsidRPr="00F767B6">
              <w:rPr>
                <w:rFonts w:ascii="Times New Roman" w:hAnsi="Times New Roman"/>
                <w:sz w:val="24"/>
                <w:szCs w:val="24"/>
              </w:rPr>
              <w:t xml:space="preserve">Is the medium of fiction, in today’s culture, still an effective way to bring light to the </w:t>
            </w:r>
            <w:r w:rsidRPr="00F767B6">
              <w:rPr>
                <w:rFonts w:ascii="Times New Roman" w:hAnsi="Times New Roman"/>
                <w:sz w:val="24"/>
                <w:szCs w:val="24"/>
              </w:rPr>
              <w:br/>
              <w:t>barriers and issues faced in the adolescent years?</w:t>
            </w:r>
          </w:p>
        </w:tc>
      </w:tr>
      <w:tr w:rsidR="00E817CE" w:rsidRPr="006213DD" w:rsidTr="00A32C8D">
        <w:trPr>
          <w:trHeight w:val="3623"/>
          <w:jc w:val="center"/>
        </w:trPr>
        <w:tc>
          <w:tcPr>
            <w:tcW w:w="4788" w:type="dxa"/>
          </w:tcPr>
          <w:p w:rsidR="00E817CE" w:rsidRPr="00F767B6" w:rsidRDefault="00E817CE" w:rsidP="00A32C8D">
            <w:pPr>
              <w:rPr>
                <w:rFonts w:ascii="Times New Roman" w:hAnsi="Times New Roman" w:cs="Times New Roman"/>
                <w:b/>
              </w:rPr>
            </w:pPr>
            <w:r w:rsidRPr="00F767B6">
              <w:rPr>
                <w:rFonts w:ascii="Times New Roman" w:hAnsi="Times New Roman" w:cs="Times New Roman"/>
                <w:b/>
              </w:rPr>
              <w:t>KNOWLEDGE:</w:t>
            </w:r>
          </w:p>
          <w:p w:rsidR="00E817CE" w:rsidRPr="00F767B6" w:rsidRDefault="00E817CE" w:rsidP="00E817CE">
            <w:pPr>
              <w:pStyle w:val="ListParagraph"/>
              <w:numPr>
                <w:ilvl w:val="0"/>
                <w:numId w:val="57"/>
              </w:numPr>
              <w:tabs>
                <w:tab w:val="left" w:pos="459"/>
              </w:tabs>
              <w:rPr>
                <w:rFonts w:ascii="Times New Roman" w:hAnsi="Times New Roman"/>
                <w:sz w:val="24"/>
                <w:szCs w:val="24"/>
              </w:rPr>
            </w:pPr>
            <w:r w:rsidRPr="00F767B6">
              <w:rPr>
                <w:rFonts w:ascii="Times New Roman" w:hAnsi="Times New Roman"/>
                <w:sz w:val="24"/>
                <w:szCs w:val="24"/>
              </w:rPr>
              <w:t xml:space="preserve">Knowledge and understanding of the types of storytelling that both represent and capture the interest of the adolescent in the contemporary world. </w:t>
            </w:r>
          </w:p>
          <w:p w:rsidR="00E817CE" w:rsidRPr="00F767B6" w:rsidRDefault="00E817CE" w:rsidP="00E817CE">
            <w:pPr>
              <w:pStyle w:val="ListParagraph"/>
              <w:numPr>
                <w:ilvl w:val="0"/>
                <w:numId w:val="57"/>
              </w:numPr>
              <w:tabs>
                <w:tab w:val="left" w:pos="459"/>
              </w:tabs>
              <w:rPr>
                <w:rFonts w:ascii="Times New Roman" w:hAnsi="Times New Roman"/>
                <w:sz w:val="24"/>
                <w:szCs w:val="24"/>
              </w:rPr>
            </w:pPr>
            <w:r w:rsidRPr="00F767B6">
              <w:rPr>
                <w:rFonts w:ascii="Times New Roman" w:hAnsi="Times New Roman"/>
                <w:sz w:val="24"/>
                <w:szCs w:val="24"/>
              </w:rPr>
              <w:t>Knowledge and understanding of the types of storytelling that both represent and capture the interest of the adolescent in the contemporary world.</w:t>
            </w:r>
          </w:p>
        </w:tc>
        <w:tc>
          <w:tcPr>
            <w:tcW w:w="5668" w:type="dxa"/>
          </w:tcPr>
          <w:p w:rsidR="00E817CE" w:rsidRPr="00F767B6" w:rsidRDefault="00E817CE" w:rsidP="00A32C8D">
            <w:pPr>
              <w:rPr>
                <w:rFonts w:ascii="Times New Roman" w:hAnsi="Times New Roman" w:cs="Times New Roman"/>
                <w:b/>
              </w:rPr>
            </w:pPr>
            <w:r w:rsidRPr="00F767B6">
              <w:rPr>
                <w:rFonts w:ascii="Times New Roman" w:hAnsi="Times New Roman" w:cs="Times New Roman"/>
                <w:b/>
              </w:rPr>
              <w:t>SKILLS:</w:t>
            </w:r>
          </w:p>
          <w:p w:rsidR="00E817CE" w:rsidRPr="00F767B6" w:rsidRDefault="00E817CE" w:rsidP="00E817CE">
            <w:pPr>
              <w:pStyle w:val="ListParagraph"/>
              <w:numPr>
                <w:ilvl w:val="0"/>
                <w:numId w:val="58"/>
              </w:numPr>
              <w:rPr>
                <w:rFonts w:ascii="Times New Roman" w:hAnsi="Times New Roman"/>
                <w:sz w:val="24"/>
                <w:szCs w:val="24"/>
              </w:rPr>
            </w:pPr>
            <w:r w:rsidRPr="00F767B6">
              <w:rPr>
                <w:rFonts w:ascii="Times New Roman" w:hAnsi="Times New Roman"/>
                <w:sz w:val="24"/>
                <w:szCs w:val="24"/>
              </w:rPr>
              <w:t>Ability to communicate the connections between individual experiences as an adolescent and the fictional experiences portrayed in different literary and media outlets.</w:t>
            </w:r>
          </w:p>
          <w:p w:rsidR="00E817CE" w:rsidRPr="00F767B6" w:rsidRDefault="00E817CE" w:rsidP="00E817CE">
            <w:pPr>
              <w:pStyle w:val="ListParagraph"/>
              <w:numPr>
                <w:ilvl w:val="0"/>
                <w:numId w:val="58"/>
              </w:numPr>
              <w:rPr>
                <w:rFonts w:ascii="Times New Roman" w:hAnsi="Times New Roman"/>
                <w:sz w:val="24"/>
                <w:szCs w:val="24"/>
              </w:rPr>
            </w:pPr>
            <w:r w:rsidRPr="00F767B6">
              <w:rPr>
                <w:rFonts w:ascii="Times New Roman" w:hAnsi="Times New Roman"/>
                <w:sz w:val="24"/>
                <w:szCs w:val="24"/>
              </w:rPr>
              <w:t>Ability to think critically about various techniques and conventions used within the texts and media studied, and communicate how they affect personal knowledge or understanding of an issue.</w:t>
            </w:r>
          </w:p>
        </w:tc>
      </w:tr>
      <w:tr w:rsidR="00E817CE" w:rsidTr="00A32C8D">
        <w:trPr>
          <w:jc w:val="center"/>
        </w:trPr>
        <w:tc>
          <w:tcPr>
            <w:tcW w:w="10456" w:type="dxa"/>
            <w:gridSpan w:val="2"/>
          </w:tcPr>
          <w:p w:rsidR="00E817CE" w:rsidRPr="00F767B6" w:rsidRDefault="00E817CE" w:rsidP="00A32C8D">
            <w:pPr>
              <w:rPr>
                <w:rFonts w:ascii="Times New Roman" w:hAnsi="Times New Roman" w:cs="Times New Roman"/>
                <w:b/>
              </w:rPr>
            </w:pPr>
            <w:r w:rsidRPr="00F767B6">
              <w:rPr>
                <w:rFonts w:ascii="Times New Roman" w:hAnsi="Times New Roman" w:cs="Times New Roman"/>
                <w:b/>
              </w:rPr>
              <w:t xml:space="preserve">ASSESSMENT TOOLS/ STRATEGIES USED      </w:t>
            </w:r>
          </w:p>
          <w:p w:rsidR="00E817CE" w:rsidRPr="00F767B6" w:rsidRDefault="00E817CE" w:rsidP="00A32C8D">
            <w:pPr>
              <w:pStyle w:val="ListParagraph"/>
              <w:numPr>
                <w:ilvl w:val="0"/>
                <w:numId w:val="35"/>
              </w:numPr>
              <w:spacing w:after="0" w:line="240" w:lineRule="auto"/>
              <w:rPr>
                <w:rFonts w:ascii="Times New Roman" w:hAnsi="Times New Roman"/>
                <w:sz w:val="24"/>
                <w:szCs w:val="24"/>
              </w:rPr>
            </w:pPr>
            <w:r w:rsidRPr="00F767B6">
              <w:rPr>
                <w:rFonts w:ascii="Times New Roman" w:hAnsi="Times New Roman"/>
                <w:sz w:val="24"/>
                <w:szCs w:val="24"/>
              </w:rPr>
              <w:t xml:space="preserve">Minds on discussion– </w:t>
            </w:r>
            <w:proofErr w:type="spellStart"/>
            <w:r w:rsidRPr="00F767B6">
              <w:rPr>
                <w:rFonts w:ascii="Times New Roman" w:hAnsi="Times New Roman"/>
                <w:sz w:val="24"/>
                <w:szCs w:val="24"/>
              </w:rPr>
              <w:t>AforL</w:t>
            </w:r>
            <w:proofErr w:type="spellEnd"/>
          </w:p>
          <w:p w:rsidR="00E817CE" w:rsidRPr="00F767B6" w:rsidRDefault="00E817CE" w:rsidP="00A32C8D">
            <w:pPr>
              <w:pStyle w:val="ListParagraph"/>
              <w:numPr>
                <w:ilvl w:val="0"/>
                <w:numId w:val="35"/>
              </w:numPr>
              <w:spacing w:after="0" w:line="240" w:lineRule="auto"/>
              <w:rPr>
                <w:rFonts w:ascii="Times New Roman" w:hAnsi="Times New Roman"/>
                <w:sz w:val="24"/>
                <w:szCs w:val="24"/>
              </w:rPr>
            </w:pPr>
            <w:r w:rsidRPr="00F767B6">
              <w:rPr>
                <w:rFonts w:ascii="Times New Roman" w:hAnsi="Times New Roman"/>
                <w:sz w:val="24"/>
                <w:szCs w:val="24"/>
              </w:rPr>
              <w:t xml:space="preserve">Facebook Worksheet and Presentation </w:t>
            </w:r>
            <w:proofErr w:type="spellStart"/>
            <w:r w:rsidRPr="00F767B6">
              <w:rPr>
                <w:rFonts w:ascii="Times New Roman" w:hAnsi="Times New Roman"/>
                <w:sz w:val="24"/>
                <w:szCs w:val="24"/>
              </w:rPr>
              <w:t>AofL</w:t>
            </w:r>
            <w:proofErr w:type="spellEnd"/>
          </w:p>
          <w:p w:rsidR="00E817CE" w:rsidRPr="00F767B6" w:rsidRDefault="00E817CE" w:rsidP="00A32C8D">
            <w:pPr>
              <w:pStyle w:val="ListParagraph"/>
              <w:numPr>
                <w:ilvl w:val="0"/>
                <w:numId w:val="35"/>
              </w:numPr>
              <w:spacing w:after="0" w:line="240" w:lineRule="auto"/>
              <w:rPr>
                <w:rFonts w:ascii="Times New Roman" w:hAnsi="Times New Roman"/>
                <w:sz w:val="24"/>
                <w:szCs w:val="24"/>
              </w:rPr>
            </w:pPr>
            <w:r w:rsidRPr="00F767B6">
              <w:rPr>
                <w:rFonts w:ascii="Times New Roman" w:hAnsi="Times New Roman"/>
                <w:sz w:val="24"/>
                <w:szCs w:val="24"/>
              </w:rPr>
              <w:t xml:space="preserve">Thought Card Response </w:t>
            </w:r>
            <w:proofErr w:type="spellStart"/>
            <w:r w:rsidRPr="00F767B6">
              <w:rPr>
                <w:rFonts w:ascii="Times New Roman" w:hAnsi="Times New Roman"/>
                <w:sz w:val="24"/>
                <w:szCs w:val="24"/>
              </w:rPr>
              <w:t>AofL</w:t>
            </w:r>
            <w:proofErr w:type="spellEnd"/>
          </w:p>
          <w:p w:rsidR="00E817CE" w:rsidRPr="00F767B6" w:rsidRDefault="00E817CE" w:rsidP="00A32C8D">
            <w:pPr>
              <w:rPr>
                <w:rFonts w:ascii="Times New Roman" w:hAnsi="Times New Roman" w:cs="Times New Roman"/>
              </w:rPr>
            </w:pPr>
            <w:r w:rsidRPr="00F767B6">
              <w:rPr>
                <w:rFonts w:ascii="Times New Roman" w:hAnsi="Times New Roman" w:cs="Times New Roman"/>
                <w:b/>
              </w:rPr>
              <w:t>DIFFERENTIATED INSTRUCTION:</w:t>
            </w:r>
            <w:r w:rsidRPr="00F767B6">
              <w:rPr>
                <w:rFonts w:ascii="Times New Roman" w:hAnsi="Times New Roman" w:cs="Times New Roman"/>
              </w:rPr>
              <w:t xml:space="preserve">                                          </w:t>
            </w:r>
          </w:p>
          <w:p w:rsidR="00E817CE" w:rsidRPr="00F767B6" w:rsidRDefault="00E817CE" w:rsidP="00A32C8D">
            <w:pPr>
              <w:rPr>
                <w:rFonts w:ascii="Times New Roman" w:hAnsi="Times New Roman" w:cs="Times New Roman"/>
              </w:rPr>
            </w:pPr>
            <w:r w:rsidRPr="00F767B6">
              <w:rPr>
                <w:rFonts w:ascii="Times New Roman" w:hAnsi="Times New Roman" w:cs="Times New Roman"/>
              </w:rPr>
              <w:t xml:space="preserve">1) </w:t>
            </w:r>
            <w:r w:rsidRPr="00F767B6">
              <w:rPr>
                <w:rFonts w:ascii="Times New Roman" w:hAnsi="Times New Roman" w:cs="Times New Roman"/>
                <w:i/>
              </w:rPr>
              <w:t>Readiness</w:t>
            </w:r>
            <w:r w:rsidRPr="00F767B6">
              <w:rPr>
                <w:rFonts w:ascii="Times New Roman" w:hAnsi="Times New Roman" w:cs="Times New Roman"/>
              </w:rPr>
              <w:t xml:space="preserve"> – Student will be familiar with the story from the previous class and will have done the foundational activities in order to begin to analyze the text for meaning and symbolism.</w:t>
            </w:r>
            <w:r w:rsidRPr="00F767B6">
              <w:rPr>
                <w:rFonts w:ascii="Times New Roman" w:hAnsi="Times New Roman" w:cs="Times New Roman"/>
              </w:rPr>
              <w:br/>
              <w:t xml:space="preserve">2) </w:t>
            </w:r>
            <w:r w:rsidRPr="00F767B6">
              <w:rPr>
                <w:rFonts w:ascii="Times New Roman" w:hAnsi="Times New Roman" w:cs="Times New Roman"/>
                <w:i/>
              </w:rPr>
              <w:t>Interest</w:t>
            </w:r>
            <w:r w:rsidRPr="00F767B6">
              <w:rPr>
                <w:rFonts w:ascii="Times New Roman" w:hAnsi="Times New Roman" w:cs="Times New Roman"/>
              </w:rPr>
              <w:t xml:space="preserve"> – Students will ask to complete a Facebook activity in groups. It will include creating a media component with both visual and text required. </w:t>
            </w:r>
            <w:r w:rsidRPr="00F767B6">
              <w:rPr>
                <w:rFonts w:ascii="Times New Roman" w:hAnsi="Times New Roman" w:cs="Times New Roman"/>
              </w:rPr>
              <w:br/>
              <w:t xml:space="preserve"> 3) </w:t>
            </w:r>
            <w:r w:rsidRPr="00F767B6">
              <w:rPr>
                <w:rFonts w:ascii="Times New Roman" w:hAnsi="Times New Roman" w:cs="Times New Roman"/>
                <w:i/>
              </w:rPr>
              <w:t xml:space="preserve">Learning Profile/Style- </w:t>
            </w:r>
            <w:r w:rsidRPr="00F767B6">
              <w:rPr>
                <w:rFonts w:ascii="Times New Roman" w:hAnsi="Times New Roman" w:cs="Times New Roman"/>
              </w:rPr>
              <w:t xml:space="preserve">Activities are completed in groups to support student guided inquiry and learning. </w:t>
            </w:r>
          </w:p>
        </w:tc>
      </w:tr>
      <w:tr w:rsidR="00E817CE" w:rsidTr="00A32C8D">
        <w:trPr>
          <w:jc w:val="center"/>
        </w:trPr>
        <w:tc>
          <w:tcPr>
            <w:tcW w:w="10456" w:type="dxa"/>
            <w:gridSpan w:val="2"/>
          </w:tcPr>
          <w:p w:rsidR="00E817CE" w:rsidRPr="00F767B6" w:rsidRDefault="00E817CE" w:rsidP="00A32C8D">
            <w:pPr>
              <w:rPr>
                <w:rFonts w:ascii="Times New Roman" w:hAnsi="Times New Roman" w:cs="Times New Roman"/>
                <w:b/>
              </w:rPr>
            </w:pPr>
            <w:r w:rsidRPr="00F767B6">
              <w:rPr>
                <w:rFonts w:ascii="Times New Roman" w:hAnsi="Times New Roman" w:cs="Times New Roman"/>
                <w:b/>
              </w:rPr>
              <w:t>LEARNING GOALS:</w:t>
            </w:r>
          </w:p>
          <w:p w:rsidR="00E817CE" w:rsidRPr="00F767B6" w:rsidRDefault="00E817CE" w:rsidP="00A32C8D">
            <w:pPr>
              <w:pStyle w:val="ListParagraph"/>
              <w:numPr>
                <w:ilvl w:val="0"/>
                <w:numId w:val="36"/>
              </w:numPr>
              <w:spacing w:after="0" w:line="240" w:lineRule="auto"/>
              <w:rPr>
                <w:rFonts w:ascii="Times New Roman" w:hAnsi="Times New Roman"/>
                <w:sz w:val="24"/>
                <w:szCs w:val="24"/>
              </w:rPr>
            </w:pPr>
            <w:r w:rsidRPr="00F767B6">
              <w:rPr>
                <w:rFonts w:ascii="Times New Roman" w:hAnsi="Times New Roman"/>
                <w:sz w:val="24"/>
                <w:szCs w:val="24"/>
              </w:rPr>
              <w:t>Students will be able to transfer knowledge of Character and Plot from fiction and apply it creatively to media texts.</w:t>
            </w:r>
          </w:p>
          <w:p w:rsidR="00E817CE" w:rsidRPr="00F767B6" w:rsidRDefault="00E817CE" w:rsidP="00A32C8D">
            <w:pPr>
              <w:pStyle w:val="ListParagraph"/>
              <w:numPr>
                <w:ilvl w:val="0"/>
                <w:numId w:val="36"/>
              </w:numPr>
              <w:spacing w:after="0" w:line="240" w:lineRule="auto"/>
              <w:rPr>
                <w:rFonts w:ascii="Times New Roman" w:hAnsi="Times New Roman"/>
                <w:sz w:val="24"/>
                <w:szCs w:val="24"/>
              </w:rPr>
            </w:pPr>
            <w:r w:rsidRPr="00F767B6">
              <w:rPr>
                <w:rFonts w:ascii="Times New Roman" w:hAnsi="Times New Roman"/>
                <w:sz w:val="24"/>
                <w:szCs w:val="24"/>
              </w:rPr>
              <w:t xml:space="preserve">Students will understand how media outlets such as Facebook are a form of modern ‘storytelling’ and how to identify the differences between this modern phenomenon and traditional authorship. </w:t>
            </w:r>
          </w:p>
          <w:p w:rsidR="00E817CE" w:rsidRPr="00F767B6" w:rsidRDefault="00E817CE" w:rsidP="00A32C8D">
            <w:pPr>
              <w:pStyle w:val="ListParagraph"/>
              <w:numPr>
                <w:ilvl w:val="0"/>
                <w:numId w:val="36"/>
              </w:numPr>
              <w:spacing w:after="0" w:line="240" w:lineRule="auto"/>
              <w:rPr>
                <w:rFonts w:ascii="Times New Roman" w:hAnsi="Times New Roman"/>
                <w:sz w:val="24"/>
                <w:szCs w:val="24"/>
              </w:rPr>
            </w:pPr>
            <w:r w:rsidRPr="00F767B6">
              <w:rPr>
                <w:rFonts w:ascii="Times New Roman" w:hAnsi="Times New Roman"/>
                <w:sz w:val="24"/>
                <w:szCs w:val="24"/>
              </w:rPr>
              <w:t xml:space="preserve">Students will identify how teen issues are created and dealt within in the space of the social media. </w:t>
            </w:r>
          </w:p>
        </w:tc>
      </w:tr>
      <w:tr w:rsidR="00E817CE" w:rsidTr="00A32C8D">
        <w:trPr>
          <w:jc w:val="center"/>
        </w:trPr>
        <w:tc>
          <w:tcPr>
            <w:tcW w:w="4788" w:type="dxa"/>
          </w:tcPr>
          <w:p w:rsidR="00E817CE" w:rsidRPr="00F767B6" w:rsidRDefault="00E817CE" w:rsidP="00A32C8D">
            <w:pPr>
              <w:rPr>
                <w:rFonts w:ascii="Times New Roman" w:hAnsi="Times New Roman" w:cs="Times New Roman"/>
                <w:b/>
              </w:rPr>
            </w:pPr>
            <w:r w:rsidRPr="00F767B6">
              <w:rPr>
                <w:rFonts w:ascii="Times New Roman" w:hAnsi="Times New Roman" w:cs="Times New Roman"/>
                <w:b/>
              </w:rPr>
              <w:t>MATERIALS/RESOURCES/PRE-PLANNING:</w:t>
            </w:r>
          </w:p>
          <w:p w:rsidR="00E817CE" w:rsidRPr="00F767B6" w:rsidRDefault="00E817CE" w:rsidP="00A32C8D">
            <w:pPr>
              <w:pStyle w:val="ListParagraph"/>
              <w:numPr>
                <w:ilvl w:val="0"/>
                <w:numId w:val="36"/>
              </w:numPr>
              <w:spacing w:after="0" w:line="240" w:lineRule="auto"/>
              <w:rPr>
                <w:rFonts w:ascii="Times New Roman" w:hAnsi="Times New Roman"/>
                <w:sz w:val="24"/>
                <w:szCs w:val="24"/>
              </w:rPr>
            </w:pPr>
            <w:r w:rsidRPr="00F767B6">
              <w:rPr>
                <w:rFonts w:ascii="Times New Roman" w:hAnsi="Times New Roman"/>
                <w:sz w:val="24"/>
                <w:szCs w:val="24"/>
              </w:rPr>
              <w:t>Copies of the short story, worksheet for all students.</w:t>
            </w:r>
          </w:p>
          <w:p w:rsidR="00E817CE" w:rsidRPr="00F767B6" w:rsidRDefault="00E817CE" w:rsidP="00A32C8D">
            <w:pPr>
              <w:pStyle w:val="ListParagraph"/>
              <w:numPr>
                <w:ilvl w:val="0"/>
                <w:numId w:val="36"/>
              </w:numPr>
              <w:spacing w:after="0" w:line="240" w:lineRule="auto"/>
              <w:rPr>
                <w:rFonts w:ascii="Times New Roman" w:hAnsi="Times New Roman"/>
                <w:sz w:val="24"/>
                <w:szCs w:val="24"/>
              </w:rPr>
            </w:pPr>
            <w:r w:rsidRPr="00F767B6">
              <w:rPr>
                <w:rFonts w:ascii="Times New Roman" w:hAnsi="Times New Roman"/>
                <w:sz w:val="24"/>
                <w:szCs w:val="24"/>
              </w:rPr>
              <w:t>Markers and pencil crayons for group work.</w:t>
            </w:r>
          </w:p>
          <w:p w:rsidR="00E817CE" w:rsidRPr="00F767B6" w:rsidRDefault="00E817CE" w:rsidP="00A32C8D">
            <w:pPr>
              <w:pStyle w:val="ListParagraph"/>
              <w:numPr>
                <w:ilvl w:val="0"/>
                <w:numId w:val="36"/>
              </w:numPr>
              <w:spacing w:after="0" w:line="240" w:lineRule="auto"/>
              <w:rPr>
                <w:rFonts w:ascii="Times New Roman" w:hAnsi="Times New Roman"/>
                <w:sz w:val="24"/>
                <w:szCs w:val="24"/>
              </w:rPr>
            </w:pPr>
            <w:r w:rsidRPr="00F767B6">
              <w:rPr>
                <w:rFonts w:ascii="Times New Roman" w:hAnsi="Times New Roman"/>
                <w:sz w:val="24"/>
                <w:szCs w:val="24"/>
              </w:rPr>
              <w:t>Ensure that all student have their thought cards on hand</w:t>
            </w:r>
          </w:p>
        </w:tc>
        <w:tc>
          <w:tcPr>
            <w:tcW w:w="5668" w:type="dxa"/>
          </w:tcPr>
          <w:p w:rsidR="00E817CE" w:rsidRPr="00F767B6" w:rsidRDefault="00E817CE" w:rsidP="00A32C8D">
            <w:pPr>
              <w:rPr>
                <w:rFonts w:ascii="Times New Roman" w:hAnsi="Times New Roman" w:cs="Times New Roman"/>
                <w:b/>
              </w:rPr>
            </w:pPr>
            <w:r w:rsidRPr="00F767B6">
              <w:rPr>
                <w:rFonts w:ascii="Times New Roman" w:hAnsi="Times New Roman" w:cs="Times New Roman"/>
                <w:b/>
              </w:rPr>
              <w:t>AGENDA:</w:t>
            </w:r>
          </w:p>
          <w:p w:rsidR="00E817CE" w:rsidRPr="00F767B6" w:rsidRDefault="00E817CE" w:rsidP="00A32C8D">
            <w:pPr>
              <w:pStyle w:val="ListParagraph"/>
              <w:numPr>
                <w:ilvl w:val="0"/>
                <w:numId w:val="39"/>
              </w:numPr>
              <w:spacing w:after="0" w:line="240" w:lineRule="auto"/>
              <w:ind w:left="633" w:hanging="284"/>
              <w:rPr>
                <w:rFonts w:ascii="Times New Roman" w:hAnsi="Times New Roman"/>
                <w:b/>
                <w:sz w:val="24"/>
                <w:szCs w:val="24"/>
              </w:rPr>
            </w:pPr>
            <w:r w:rsidRPr="00F767B6">
              <w:rPr>
                <w:rFonts w:ascii="Times New Roman" w:hAnsi="Times New Roman"/>
                <w:sz w:val="24"/>
                <w:szCs w:val="24"/>
              </w:rPr>
              <w:t xml:space="preserve">Have both questions on the board for students’ reference. </w:t>
            </w:r>
          </w:p>
          <w:p w:rsidR="00E817CE" w:rsidRPr="00F767B6" w:rsidRDefault="00E817CE" w:rsidP="00A32C8D">
            <w:pPr>
              <w:ind w:left="360"/>
              <w:rPr>
                <w:rFonts w:ascii="Times New Roman" w:hAnsi="Times New Roman" w:cs="Times New Roman"/>
                <w:b/>
              </w:rPr>
            </w:pPr>
          </w:p>
        </w:tc>
      </w:tr>
      <w:tr w:rsidR="00E817CE" w:rsidTr="00A32C8D">
        <w:trPr>
          <w:jc w:val="center"/>
        </w:trPr>
        <w:tc>
          <w:tcPr>
            <w:tcW w:w="10456" w:type="dxa"/>
            <w:gridSpan w:val="2"/>
          </w:tcPr>
          <w:p w:rsidR="00E817CE" w:rsidRPr="00F767B6" w:rsidRDefault="00E817CE" w:rsidP="00A32C8D">
            <w:pPr>
              <w:rPr>
                <w:rFonts w:ascii="Times New Roman" w:hAnsi="Times New Roman" w:cs="Times New Roman"/>
                <w:i/>
              </w:rPr>
            </w:pPr>
            <w:r w:rsidRPr="00F767B6">
              <w:rPr>
                <w:rFonts w:ascii="Times New Roman" w:hAnsi="Times New Roman" w:cs="Times New Roman"/>
                <w:b/>
              </w:rPr>
              <w:t xml:space="preserve">MINDS ON:  </w:t>
            </w:r>
            <w:r w:rsidRPr="00F767B6">
              <w:rPr>
                <w:rFonts w:ascii="Times New Roman" w:hAnsi="Times New Roman" w:cs="Times New Roman"/>
                <w:i/>
              </w:rPr>
              <w:t>25 min</w:t>
            </w:r>
          </w:p>
          <w:p w:rsidR="00E817CE" w:rsidRPr="00F767B6" w:rsidRDefault="00E817CE" w:rsidP="00A32C8D">
            <w:pPr>
              <w:pStyle w:val="ListParagraph"/>
              <w:numPr>
                <w:ilvl w:val="0"/>
                <w:numId w:val="36"/>
              </w:numPr>
              <w:spacing w:after="0" w:line="240" w:lineRule="auto"/>
              <w:rPr>
                <w:rFonts w:ascii="Times New Roman" w:hAnsi="Times New Roman"/>
                <w:i/>
                <w:sz w:val="24"/>
                <w:szCs w:val="24"/>
              </w:rPr>
            </w:pPr>
            <w:r w:rsidRPr="00F767B6">
              <w:rPr>
                <w:rFonts w:ascii="Times New Roman" w:hAnsi="Times New Roman"/>
                <w:sz w:val="24"/>
                <w:szCs w:val="24"/>
              </w:rPr>
              <w:t xml:space="preserve">Pose the question “How did Facebook change the way teens socialize with each other?” to the class. </w:t>
            </w:r>
          </w:p>
          <w:p w:rsidR="00E817CE" w:rsidRPr="00F767B6" w:rsidRDefault="00E817CE" w:rsidP="00A32C8D">
            <w:pPr>
              <w:pStyle w:val="ListParagraph"/>
              <w:numPr>
                <w:ilvl w:val="0"/>
                <w:numId w:val="36"/>
              </w:numPr>
              <w:spacing w:after="0" w:line="240" w:lineRule="auto"/>
              <w:rPr>
                <w:rFonts w:ascii="Times New Roman" w:hAnsi="Times New Roman"/>
                <w:i/>
                <w:sz w:val="24"/>
                <w:szCs w:val="24"/>
              </w:rPr>
            </w:pPr>
            <w:r w:rsidRPr="00F767B6">
              <w:rPr>
                <w:rFonts w:ascii="Times New Roman" w:hAnsi="Times New Roman"/>
                <w:sz w:val="24"/>
                <w:szCs w:val="24"/>
              </w:rPr>
              <w:t>Ask students to discuss with a partner how Facebook has changed the way they make friendships and socialize.</w:t>
            </w:r>
          </w:p>
          <w:p w:rsidR="00E817CE" w:rsidRPr="00F767B6" w:rsidRDefault="00E817CE" w:rsidP="00A32C8D">
            <w:pPr>
              <w:pStyle w:val="ListParagraph"/>
              <w:numPr>
                <w:ilvl w:val="0"/>
                <w:numId w:val="36"/>
              </w:numPr>
              <w:spacing w:after="0" w:line="240" w:lineRule="auto"/>
              <w:rPr>
                <w:rFonts w:ascii="Times New Roman" w:hAnsi="Times New Roman"/>
                <w:i/>
                <w:sz w:val="24"/>
                <w:szCs w:val="24"/>
              </w:rPr>
            </w:pPr>
            <w:r w:rsidRPr="00F767B6">
              <w:rPr>
                <w:rFonts w:ascii="Times New Roman" w:hAnsi="Times New Roman"/>
                <w:sz w:val="24"/>
                <w:szCs w:val="24"/>
              </w:rPr>
              <w:t>Discuss the question as a class, writing down relevant points on the board (Appendix 4).</w:t>
            </w:r>
          </w:p>
          <w:p w:rsidR="00E817CE" w:rsidRPr="00F767B6" w:rsidRDefault="00E817CE" w:rsidP="00A32C8D">
            <w:pPr>
              <w:pStyle w:val="ListParagraph"/>
              <w:numPr>
                <w:ilvl w:val="0"/>
                <w:numId w:val="36"/>
              </w:numPr>
              <w:spacing w:after="0" w:line="240" w:lineRule="auto"/>
              <w:rPr>
                <w:rFonts w:ascii="Times New Roman" w:hAnsi="Times New Roman"/>
                <w:i/>
                <w:sz w:val="24"/>
                <w:szCs w:val="24"/>
              </w:rPr>
            </w:pPr>
            <w:r w:rsidRPr="00F767B6">
              <w:rPr>
                <w:rFonts w:ascii="Times New Roman" w:hAnsi="Times New Roman"/>
                <w:sz w:val="24"/>
                <w:szCs w:val="24"/>
              </w:rPr>
              <w:t xml:space="preserve">Pose a final question: “Is Facebook a form of storytelling?” </w:t>
            </w:r>
          </w:p>
          <w:p w:rsidR="00E817CE" w:rsidRPr="00F767B6" w:rsidRDefault="00E817CE" w:rsidP="00A32C8D">
            <w:pPr>
              <w:pStyle w:val="ListParagraph"/>
              <w:numPr>
                <w:ilvl w:val="0"/>
                <w:numId w:val="36"/>
              </w:numPr>
              <w:spacing w:after="0" w:line="240" w:lineRule="auto"/>
              <w:rPr>
                <w:rFonts w:ascii="Times New Roman" w:hAnsi="Times New Roman"/>
                <w:i/>
                <w:sz w:val="24"/>
                <w:szCs w:val="24"/>
              </w:rPr>
            </w:pPr>
            <w:r w:rsidRPr="00F767B6">
              <w:rPr>
                <w:rFonts w:ascii="Times New Roman" w:hAnsi="Times New Roman"/>
                <w:sz w:val="24"/>
                <w:szCs w:val="24"/>
              </w:rPr>
              <w:t>Ask students to keep this question in mind while completing the rest of the lesson.</w:t>
            </w:r>
          </w:p>
          <w:p w:rsidR="00E817CE" w:rsidRPr="00F767B6" w:rsidRDefault="00E817CE" w:rsidP="00A32C8D">
            <w:pPr>
              <w:ind w:left="360"/>
              <w:rPr>
                <w:rFonts w:ascii="Times New Roman" w:hAnsi="Times New Roman"/>
              </w:rPr>
            </w:pPr>
          </w:p>
        </w:tc>
      </w:tr>
      <w:tr w:rsidR="00E817CE" w:rsidTr="00A32C8D">
        <w:trPr>
          <w:jc w:val="center"/>
        </w:trPr>
        <w:tc>
          <w:tcPr>
            <w:tcW w:w="10456" w:type="dxa"/>
            <w:gridSpan w:val="2"/>
          </w:tcPr>
          <w:p w:rsidR="00E817CE" w:rsidRPr="00F767B6" w:rsidRDefault="00E817CE" w:rsidP="00A32C8D">
            <w:pPr>
              <w:rPr>
                <w:rFonts w:ascii="Times New Roman" w:hAnsi="Times New Roman" w:cs="Times New Roman"/>
                <w:i/>
              </w:rPr>
            </w:pPr>
            <w:r w:rsidRPr="00F767B6">
              <w:rPr>
                <w:rFonts w:ascii="Times New Roman" w:hAnsi="Times New Roman" w:cs="Times New Roman"/>
                <w:b/>
              </w:rPr>
              <w:t xml:space="preserve">ACTION: </w:t>
            </w:r>
            <w:r w:rsidRPr="00F767B6">
              <w:rPr>
                <w:rFonts w:ascii="Times New Roman" w:hAnsi="Times New Roman" w:cs="Times New Roman"/>
                <w:i/>
              </w:rPr>
              <w:t>30 Min</w:t>
            </w:r>
          </w:p>
          <w:p w:rsidR="00E817CE" w:rsidRPr="00F767B6" w:rsidRDefault="00E817CE" w:rsidP="00A32C8D">
            <w:pPr>
              <w:pStyle w:val="ListParagraph"/>
              <w:numPr>
                <w:ilvl w:val="0"/>
                <w:numId w:val="37"/>
              </w:numPr>
              <w:spacing w:after="0" w:line="240" w:lineRule="auto"/>
              <w:rPr>
                <w:rFonts w:ascii="Times New Roman" w:hAnsi="Times New Roman"/>
                <w:sz w:val="24"/>
                <w:szCs w:val="24"/>
              </w:rPr>
            </w:pPr>
            <w:r w:rsidRPr="00F767B6">
              <w:rPr>
                <w:rFonts w:ascii="Times New Roman" w:hAnsi="Times New Roman"/>
                <w:sz w:val="24"/>
                <w:szCs w:val="24"/>
              </w:rPr>
              <w:t xml:space="preserve">Ask students to form groups of 3-4 and hand out the Facebook worksheets. </w:t>
            </w:r>
          </w:p>
          <w:p w:rsidR="00E817CE" w:rsidRPr="00F767B6" w:rsidRDefault="00E817CE" w:rsidP="00A32C8D">
            <w:pPr>
              <w:pStyle w:val="ListParagraph"/>
              <w:numPr>
                <w:ilvl w:val="0"/>
                <w:numId w:val="37"/>
              </w:numPr>
              <w:spacing w:after="0" w:line="240" w:lineRule="auto"/>
              <w:rPr>
                <w:rFonts w:ascii="Times New Roman" w:hAnsi="Times New Roman"/>
                <w:sz w:val="24"/>
                <w:szCs w:val="24"/>
              </w:rPr>
            </w:pPr>
            <w:r w:rsidRPr="00F767B6">
              <w:rPr>
                <w:rFonts w:ascii="Times New Roman" w:hAnsi="Times New Roman"/>
                <w:sz w:val="24"/>
                <w:szCs w:val="24"/>
              </w:rPr>
              <w:t>Explain that each group is responsible for creating a Facebook profile for Carla using a copy of “Trespass”</w:t>
            </w:r>
            <w:r w:rsidRPr="00F767B6">
              <w:rPr>
                <w:rFonts w:ascii="Times New Roman" w:hAnsi="Times New Roman"/>
                <w:i/>
                <w:sz w:val="24"/>
                <w:szCs w:val="24"/>
              </w:rPr>
              <w:t xml:space="preserve"> </w:t>
            </w:r>
            <w:r w:rsidRPr="00F767B6">
              <w:rPr>
                <w:rFonts w:ascii="Times New Roman" w:hAnsi="Times New Roman"/>
                <w:sz w:val="24"/>
                <w:szCs w:val="24"/>
              </w:rPr>
              <w:t xml:space="preserve">as their reference point. </w:t>
            </w:r>
          </w:p>
          <w:p w:rsidR="00E817CE" w:rsidRPr="00F767B6" w:rsidRDefault="00E817CE" w:rsidP="00A32C8D">
            <w:pPr>
              <w:pStyle w:val="ListParagraph"/>
              <w:numPr>
                <w:ilvl w:val="0"/>
                <w:numId w:val="37"/>
              </w:numPr>
              <w:spacing w:after="0" w:line="240" w:lineRule="auto"/>
              <w:rPr>
                <w:rFonts w:ascii="Times New Roman" w:hAnsi="Times New Roman"/>
                <w:sz w:val="24"/>
                <w:szCs w:val="24"/>
              </w:rPr>
            </w:pPr>
            <w:r w:rsidRPr="00F767B6">
              <w:rPr>
                <w:rFonts w:ascii="Times New Roman" w:hAnsi="Times New Roman"/>
                <w:sz w:val="24"/>
                <w:szCs w:val="24"/>
              </w:rPr>
              <w:t xml:space="preserve">Each group must determine what the important aspects of the story are and how to interpret those aspects into a new form (i.e. Facebook </w:t>
            </w:r>
            <w:proofErr w:type="spellStart"/>
            <w:r w:rsidRPr="00F767B6">
              <w:rPr>
                <w:rFonts w:ascii="Times New Roman" w:hAnsi="Times New Roman"/>
                <w:sz w:val="24"/>
                <w:szCs w:val="24"/>
              </w:rPr>
              <w:t>vs</w:t>
            </w:r>
            <w:proofErr w:type="spellEnd"/>
            <w:r w:rsidRPr="00F767B6">
              <w:rPr>
                <w:rFonts w:ascii="Times New Roman" w:hAnsi="Times New Roman"/>
                <w:sz w:val="24"/>
                <w:szCs w:val="24"/>
              </w:rPr>
              <w:t xml:space="preserve"> traditional fiction).</w:t>
            </w:r>
          </w:p>
        </w:tc>
      </w:tr>
      <w:tr w:rsidR="00E817CE" w:rsidTr="00A32C8D">
        <w:trPr>
          <w:jc w:val="center"/>
        </w:trPr>
        <w:tc>
          <w:tcPr>
            <w:tcW w:w="10456" w:type="dxa"/>
            <w:gridSpan w:val="2"/>
          </w:tcPr>
          <w:p w:rsidR="00E817CE" w:rsidRPr="00F767B6" w:rsidRDefault="00E817CE" w:rsidP="00A32C8D">
            <w:pPr>
              <w:rPr>
                <w:rFonts w:ascii="Times New Roman" w:hAnsi="Times New Roman" w:cs="Times New Roman"/>
                <w:i/>
              </w:rPr>
            </w:pPr>
            <w:r w:rsidRPr="00F767B6">
              <w:rPr>
                <w:rFonts w:ascii="Times New Roman" w:hAnsi="Times New Roman" w:cs="Times New Roman"/>
                <w:b/>
              </w:rPr>
              <w:t xml:space="preserve">CONSOLIDATION:  </w:t>
            </w:r>
            <w:r w:rsidRPr="00F767B6">
              <w:rPr>
                <w:rFonts w:ascii="Times New Roman" w:hAnsi="Times New Roman" w:cs="Times New Roman"/>
                <w:i/>
              </w:rPr>
              <w:t>20 Min</w:t>
            </w:r>
          </w:p>
          <w:p w:rsidR="00E817CE" w:rsidRPr="00F767B6" w:rsidRDefault="00E817CE" w:rsidP="00A32C8D">
            <w:pPr>
              <w:pStyle w:val="ListParagraph"/>
              <w:numPr>
                <w:ilvl w:val="0"/>
                <w:numId w:val="38"/>
              </w:numPr>
              <w:spacing w:after="0" w:line="240" w:lineRule="auto"/>
              <w:rPr>
                <w:rFonts w:ascii="Times New Roman" w:hAnsi="Times New Roman"/>
                <w:i/>
                <w:sz w:val="24"/>
                <w:szCs w:val="24"/>
              </w:rPr>
            </w:pPr>
            <w:r w:rsidRPr="00F767B6">
              <w:rPr>
                <w:rFonts w:ascii="Times New Roman" w:hAnsi="Times New Roman"/>
                <w:sz w:val="24"/>
                <w:szCs w:val="24"/>
              </w:rPr>
              <w:t>Each group will present their Facebook Profile to the class and explain how they told the story of “Trespass”</w:t>
            </w:r>
            <w:r w:rsidRPr="00F767B6">
              <w:rPr>
                <w:rFonts w:ascii="Times New Roman" w:hAnsi="Times New Roman"/>
                <w:i/>
                <w:sz w:val="24"/>
                <w:szCs w:val="24"/>
              </w:rPr>
              <w:t xml:space="preserve"> </w:t>
            </w:r>
            <w:r w:rsidRPr="00F767B6">
              <w:rPr>
                <w:rFonts w:ascii="Times New Roman" w:hAnsi="Times New Roman"/>
                <w:sz w:val="24"/>
                <w:szCs w:val="24"/>
              </w:rPr>
              <w:t>through the media outlet of Facebook.</w:t>
            </w:r>
          </w:p>
          <w:p w:rsidR="00E817CE" w:rsidRPr="00F767B6" w:rsidRDefault="00E817CE" w:rsidP="00A32C8D">
            <w:pPr>
              <w:pStyle w:val="ListParagraph"/>
              <w:numPr>
                <w:ilvl w:val="0"/>
                <w:numId w:val="38"/>
              </w:numPr>
              <w:spacing w:after="0" w:line="240" w:lineRule="auto"/>
              <w:rPr>
                <w:rFonts w:ascii="Times New Roman" w:hAnsi="Times New Roman"/>
                <w:i/>
                <w:sz w:val="24"/>
                <w:szCs w:val="24"/>
              </w:rPr>
            </w:pPr>
            <w:r w:rsidRPr="00F767B6">
              <w:rPr>
                <w:rFonts w:ascii="Times New Roman" w:hAnsi="Times New Roman"/>
                <w:sz w:val="24"/>
                <w:szCs w:val="24"/>
              </w:rPr>
              <w:t xml:space="preserve">In the last 5 minutes have students revisit the question  “Is Facebook a form of story telling?” in their Thought Cards. </w:t>
            </w:r>
          </w:p>
        </w:tc>
      </w:tr>
      <w:tr w:rsidR="00E817CE" w:rsidTr="00A32C8D">
        <w:trPr>
          <w:trHeight w:val="1293"/>
          <w:jc w:val="center"/>
        </w:trPr>
        <w:tc>
          <w:tcPr>
            <w:tcW w:w="10456" w:type="dxa"/>
            <w:gridSpan w:val="2"/>
          </w:tcPr>
          <w:p w:rsidR="00E817CE" w:rsidRPr="00F767B6" w:rsidRDefault="00E817CE" w:rsidP="00A32C8D">
            <w:pPr>
              <w:rPr>
                <w:rFonts w:ascii="Times New Roman" w:hAnsi="Times New Roman" w:cs="Times New Roman"/>
                <w:i/>
              </w:rPr>
            </w:pPr>
            <w:r w:rsidRPr="00F767B6">
              <w:rPr>
                <w:rFonts w:ascii="Times New Roman" w:hAnsi="Times New Roman" w:cs="Times New Roman"/>
                <w:b/>
              </w:rPr>
              <w:t>ACCOMMODATIONS &amp; MODIFICATIONS:</w:t>
            </w:r>
            <w:r w:rsidRPr="00F767B6">
              <w:rPr>
                <w:rFonts w:ascii="Times New Roman" w:hAnsi="Times New Roman" w:cs="Times New Roman"/>
              </w:rPr>
              <w:t xml:space="preserve">  </w:t>
            </w:r>
            <w:r w:rsidRPr="00F767B6">
              <w:rPr>
                <w:rFonts w:ascii="Times New Roman" w:hAnsi="Times New Roman" w:cs="Times New Roman"/>
                <w:i/>
              </w:rPr>
              <w:t>E.g. IEP, ELL</w:t>
            </w:r>
          </w:p>
          <w:p w:rsidR="00E817CE" w:rsidRPr="00F767B6" w:rsidRDefault="00E817CE" w:rsidP="00E817CE">
            <w:pPr>
              <w:pStyle w:val="ListParagraph"/>
              <w:numPr>
                <w:ilvl w:val="0"/>
                <w:numId w:val="59"/>
              </w:numPr>
              <w:rPr>
                <w:rFonts w:ascii="Times New Roman" w:hAnsi="Times New Roman"/>
                <w:sz w:val="24"/>
                <w:szCs w:val="24"/>
              </w:rPr>
            </w:pPr>
            <w:r w:rsidRPr="00F767B6">
              <w:rPr>
                <w:rFonts w:ascii="Times New Roman" w:hAnsi="Times New Roman"/>
                <w:sz w:val="24"/>
                <w:szCs w:val="24"/>
              </w:rPr>
              <w:t xml:space="preserve">Activity and Worksheet include visual components that will support ELL students. </w:t>
            </w:r>
          </w:p>
          <w:p w:rsidR="00E817CE" w:rsidRPr="00F767B6" w:rsidRDefault="00E817CE" w:rsidP="00E817CE">
            <w:pPr>
              <w:pStyle w:val="ListParagraph"/>
              <w:numPr>
                <w:ilvl w:val="0"/>
                <w:numId w:val="59"/>
              </w:numPr>
              <w:rPr>
                <w:rFonts w:ascii="Times New Roman" w:hAnsi="Times New Roman"/>
                <w:sz w:val="24"/>
                <w:szCs w:val="24"/>
              </w:rPr>
            </w:pPr>
            <w:r w:rsidRPr="00F767B6">
              <w:rPr>
                <w:rFonts w:ascii="Times New Roman" w:hAnsi="Times New Roman"/>
                <w:sz w:val="24"/>
                <w:szCs w:val="24"/>
              </w:rPr>
              <w:t>Teacher will circulate throughout the class to support all students and support those who may struggle.</w:t>
            </w:r>
          </w:p>
        </w:tc>
      </w:tr>
    </w:tbl>
    <w:p w:rsidR="00E817CE" w:rsidRPr="00D5694E" w:rsidRDefault="00E817CE" w:rsidP="00E817CE"/>
    <w:p w:rsidR="00E817CE" w:rsidRPr="00D5694E" w:rsidRDefault="00E817CE" w:rsidP="00E817CE">
      <w:r>
        <w:rPr>
          <w:rFonts w:ascii="Helvetica" w:hAnsi="Helvetica" w:cs="Helvetica"/>
          <w:noProof/>
        </w:rPr>
        <mc:AlternateContent>
          <mc:Choice Requires="wps">
            <w:drawing>
              <wp:anchor distT="0" distB="0" distL="114300" distR="114300" simplePos="0" relativeHeight="251744256" behindDoc="0" locked="0" layoutInCell="1" allowOverlap="1" wp14:anchorId="2397F74D" wp14:editId="17F70BDC">
                <wp:simplePos x="0" y="0"/>
                <wp:positionH relativeFrom="column">
                  <wp:posOffset>5829300</wp:posOffset>
                </wp:positionH>
                <wp:positionV relativeFrom="paragraph">
                  <wp:posOffset>-228600</wp:posOffset>
                </wp:positionV>
                <wp:extent cx="685800" cy="342900"/>
                <wp:effectExtent l="0" t="0" r="0" b="12700"/>
                <wp:wrapSquare wrapText="bothSides"/>
                <wp:docPr id="107" name="Text Box 107"/>
                <wp:cNvGraphicFramePr/>
                <a:graphic xmlns:a="http://schemas.openxmlformats.org/drawingml/2006/main">
                  <a:graphicData uri="http://schemas.microsoft.com/office/word/2010/wordprocessingShape">
                    <wps:wsp>
                      <wps:cNvSpPr txBox="1"/>
                      <wps:spPr>
                        <a:xfrm>
                          <a:off x="0" y="0"/>
                          <a:ext cx="685800" cy="3429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E817CE" w:rsidRPr="00442BE8" w:rsidRDefault="00E817CE" w:rsidP="00E817CE">
                            <w:pPr>
                              <w:jc w:val="center"/>
                              <w:rPr>
                                <w:b/>
                                <w:color w:val="FFFFFF" w:themeColor="background1"/>
                              </w:rPr>
                            </w:pPr>
                            <w:r>
                              <w:rPr>
                                <w:b/>
                                <w:color w:val="FFFFFF" w:themeColor="background1"/>
                              </w:rPr>
                              <w:t>Home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107" o:spid="_x0000_s1047" type="#_x0000_t202" style="position:absolute;margin-left:459pt;margin-top:-17.95pt;width:54pt;height:27pt;z-index:2517442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" filled="f" stroked="f">
                <v:textbox>
                  <w:txbxContent>
                    <w:p w:rsidR="00E817CE" w:rsidRPr="00442BE8" w:rsidRDefault="00E817CE" w:rsidP="00E817CE">
                      <w:pPr>
                        <w:jc w:val="center"/>
                        <w:rPr>
                          <w:b/>
                          <w:color w:val="FFFFFF" w:themeColor="background1"/>
                        </w:rPr>
                      </w:pPr>
                      <w:r>
                        <w:rPr>
                          <w:b/>
                          <w:color w:val="FFFFFF" w:themeColor="background1"/>
                        </w:rPr>
                        <w:t>Home</w:t>
                      </w:r>
                    </w:p>
                  </w:txbxContent>
                </v:textbox>
                <w10:wrap type="square"/>
              </v:shape>
            </w:pict>
          </mc:Fallback>
        </mc:AlternateContent>
      </w:r>
      <w:r>
        <w:rPr>
          <w:rFonts w:ascii="Helvetica" w:hAnsi="Helvetica" w:cs="Helvetica"/>
          <w:noProof/>
        </w:rPr>
        <mc:AlternateContent>
          <mc:Choice Requires="wps">
            <w:drawing>
              <wp:anchor distT="0" distB="0" distL="114300" distR="114300" simplePos="0" relativeHeight="251743232" behindDoc="0" locked="0" layoutInCell="1" allowOverlap="1" wp14:anchorId="7B8EA3F3" wp14:editId="2A34A7DA">
                <wp:simplePos x="0" y="0"/>
                <wp:positionH relativeFrom="column">
                  <wp:posOffset>5029200</wp:posOffset>
                </wp:positionH>
                <wp:positionV relativeFrom="paragraph">
                  <wp:posOffset>-342900</wp:posOffset>
                </wp:positionV>
                <wp:extent cx="914400" cy="457200"/>
                <wp:effectExtent l="0" t="0" r="0" b="0"/>
                <wp:wrapSquare wrapText="bothSides"/>
                <wp:docPr id="106" name="Text Box 106"/>
                <wp:cNvGraphicFramePr/>
                <a:graphic xmlns:a="http://schemas.openxmlformats.org/drawingml/2006/main">
                  <a:graphicData uri="http://schemas.microsoft.com/office/word/2010/wordprocessingShape">
                    <wps:wsp>
                      <wps:cNvSpPr txBox="1"/>
                      <wps:spPr>
                        <a:xfrm>
                          <a:off x="0" y="0"/>
                          <a:ext cx="914400" cy="4572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E817CE" w:rsidRPr="00442BE8" w:rsidRDefault="00E817CE" w:rsidP="00E817CE">
                            <w:pPr>
                              <w:rPr>
                                <w:b/>
                                <w:color w:val="FFFFFF" w:themeColor="background1"/>
                              </w:rPr>
                            </w:pPr>
                            <w:r>
                              <w:rPr>
                                <w:b/>
                                <w:color w:val="FFFFFF" w:themeColor="background1"/>
                              </w:rPr>
                              <w:t>Find Friends</w:t>
                            </w:r>
                            <w:r w:rsidRPr="00442BE8">
                              <w:rPr>
                                <w:b/>
                                <w:color w:val="FFFFFF" w:themeColor="background1"/>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06" o:spid="_x0000_s1048" type="#_x0000_t202" style="position:absolute;margin-left:396pt;margin-top:-26.95pt;width:1in;height:36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" filled="f" stroked="f">
                <v:textbox>
                  <w:txbxContent>
                    <w:p w:rsidR="00E817CE" w:rsidRPr="00442BE8" w:rsidRDefault="00E817CE" w:rsidP="00E817CE">
                      <w:pPr>
                        <w:rPr>
                          <w:b/>
                          <w:color w:val="FFFFFF" w:themeColor="background1"/>
                        </w:rPr>
                      </w:pPr>
                      <w:r>
                        <w:rPr>
                          <w:b/>
                          <w:color w:val="FFFFFF" w:themeColor="background1"/>
                        </w:rPr>
                        <w:t>Find Friends</w:t>
                      </w:r>
                      <w:r w:rsidRPr="00442BE8">
                        <w:rPr>
                          <w:b/>
                          <w:color w:val="FFFFFF" w:themeColor="background1"/>
                        </w:rPr>
                        <w:t xml:space="preserve"> </w:t>
                      </w:r>
                    </w:p>
                  </w:txbxContent>
                </v:textbox>
                <w10:wrap type="square"/>
              </v:shape>
            </w:pict>
          </mc:Fallback>
        </mc:AlternateContent>
      </w:r>
      <w:r>
        <w:rPr>
          <w:rFonts w:ascii="Helvetica" w:hAnsi="Helvetica" w:cs="Helvetica"/>
          <w:noProof/>
        </w:rPr>
        <mc:AlternateContent>
          <mc:Choice Requires="wps">
            <w:drawing>
              <wp:anchor distT="0" distB="0" distL="114300" distR="114300" simplePos="0" relativeHeight="251742208" behindDoc="0" locked="0" layoutInCell="1" allowOverlap="1" wp14:anchorId="4118125D" wp14:editId="53854E27">
                <wp:simplePos x="0" y="0"/>
                <wp:positionH relativeFrom="column">
                  <wp:posOffset>4114800</wp:posOffset>
                </wp:positionH>
                <wp:positionV relativeFrom="paragraph">
                  <wp:posOffset>-342900</wp:posOffset>
                </wp:positionV>
                <wp:extent cx="914400" cy="457200"/>
                <wp:effectExtent l="0" t="0" r="0" b="0"/>
                <wp:wrapSquare wrapText="bothSides"/>
                <wp:docPr id="81" name="Text Box 81"/>
                <wp:cNvGraphicFramePr/>
                <a:graphic xmlns:a="http://schemas.openxmlformats.org/drawingml/2006/main">
                  <a:graphicData uri="http://schemas.microsoft.com/office/word/2010/wordprocessingShape">
                    <wps:wsp>
                      <wps:cNvSpPr txBox="1"/>
                      <wps:spPr>
                        <a:xfrm>
                          <a:off x="0" y="0"/>
                          <a:ext cx="914400" cy="4572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E817CE" w:rsidRPr="00442BE8" w:rsidRDefault="00E817CE" w:rsidP="00E817CE">
                            <w:pPr>
                              <w:rPr>
                                <w:b/>
                                <w:color w:val="FFFFFF" w:themeColor="background1"/>
                              </w:rPr>
                            </w:pPr>
                            <w:r w:rsidRPr="00442BE8">
                              <w:rPr>
                                <w:b/>
                                <w:color w:val="FFFFFF" w:themeColor="background1"/>
                              </w:rPr>
                              <w:t xml:space="preserve">Carla Garcia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81" o:spid="_x0000_s1049" type="#_x0000_t202" style="position:absolute;margin-left:324pt;margin-top:-26.95pt;width:1in;height:36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" filled="f" stroked="f">
                <v:textbox>
                  <w:txbxContent>
                    <w:p w:rsidR="00E817CE" w:rsidRPr="00442BE8" w:rsidRDefault="00E817CE" w:rsidP="00E817CE">
                      <w:pPr>
                        <w:rPr>
                          <w:b/>
                          <w:color w:val="FFFFFF" w:themeColor="background1"/>
                        </w:rPr>
                      </w:pPr>
                      <w:r w:rsidRPr="00442BE8">
                        <w:rPr>
                          <w:b/>
                          <w:color w:val="FFFFFF" w:themeColor="background1"/>
                        </w:rPr>
                        <w:t xml:space="preserve">Carla Garcia </w:t>
                      </w:r>
                    </w:p>
                  </w:txbxContent>
                </v:textbox>
                <w10:wrap type="square"/>
              </v:shape>
            </w:pict>
          </mc:Fallback>
        </mc:AlternateContent>
      </w:r>
      <w:r>
        <w:rPr>
          <w:noProof/>
        </w:rPr>
        <mc:AlternateContent>
          <mc:Choice Requires="wps">
            <w:drawing>
              <wp:anchor distT="0" distB="0" distL="114300" distR="114300" simplePos="0" relativeHeight="251767808" behindDoc="0" locked="0" layoutInCell="1" allowOverlap="1" wp14:anchorId="3C141C3D" wp14:editId="6A8C237A">
                <wp:simplePos x="0" y="0"/>
                <wp:positionH relativeFrom="column">
                  <wp:posOffset>-914400</wp:posOffset>
                </wp:positionH>
                <wp:positionV relativeFrom="paragraph">
                  <wp:posOffset>-800100</wp:posOffset>
                </wp:positionV>
                <wp:extent cx="1485900" cy="342900"/>
                <wp:effectExtent l="0" t="0" r="0" b="12700"/>
                <wp:wrapSquare wrapText="bothSides"/>
                <wp:docPr id="126" name="Text Box 126"/>
                <wp:cNvGraphicFramePr/>
                <a:graphic xmlns:a="http://schemas.openxmlformats.org/drawingml/2006/main">
                  <a:graphicData uri="http://schemas.microsoft.com/office/word/2010/wordprocessingShape">
                    <wps:wsp>
                      <wps:cNvSpPr txBox="1"/>
                      <wps:spPr>
                        <a:xfrm>
                          <a:off x="0" y="0"/>
                          <a:ext cx="1485900" cy="3429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E817CE" w:rsidRDefault="00E817CE" w:rsidP="00E817CE">
                            <w:r>
                              <w:t xml:space="preserve">Appendix 8.1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26" o:spid="_x0000_s1050" type="#_x0000_t202" style="position:absolute;margin-left:-71.95pt;margin-top:-62.95pt;width:117pt;height:27pt;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" filled="f" stroked="f">
                <v:textbox>
                  <w:txbxContent>
                    <w:p w:rsidR="00E817CE" w:rsidRDefault="00E817CE" w:rsidP="00E817CE">
                      <w:r>
                        <w:t xml:space="preserve">Appendix 8.1 </w:t>
                      </w:r>
                    </w:p>
                  </w:txbxContent>
                </v:textbox>
                <w10:wrap type="square"/>
              </v:shape>
            </w:pict>
          </mc:Fallback>
        </mc:AlternateContent>
      </w:r>
      <w:r>
        <w:rPr>
          <w:rFonts w:ascii="Times New Roman" w:hAnsi="Times New Roman" w:cs="Times New Roman"/>
          <w:b/>
          <w:noProof/>
        </w:rPr>
        <mc:AlternateContent>
          <mc:Choice Requires="wps">
            <w:drawing>
              <wp:anchor distT="0" distB="0" distL="114300" distR="114300" simplePos="0" relativeHeight="251738112" behindDoc="0" locked="0" layoutInCell="1" allowOverlap="1" wp14:anchorId="1D39FEED" wp14:editId="54F58A63">
                <wp:simplePos x="0" y="0"/>
                <wp:positionH relativeFrom="column">
                  <wp:posOffset>-1041400</wp:posOffset>
                </wp:positionH>
                <wp:positionV relativeFrom="paragraph">
                  <wp:posOffset>-300990</wp:posOffset>
                </wp:positionV>
                <wp:extent cx="7658100" cy="457200"/>
                <wp:effectExtent l="0" t="0" r="12700" b="0"/>
                <wp:wrapSquare wrapText="bothSides"/>
                <wp:docPr id="74" name="Text Box 74"/>
                <wp:cNvGraphicFramePr/>
                <a:graphic xmlns:a="http://schemas.openxmlformats.org/drawingml/2006/main">
                  <a:graphicData uri="http://schemas.microsoft.com/office/word/2010/wordprocessingShape">
                    <wps:wsp>
                      <wps:cNvSpPr txBox="1"/>
                      <wps:spPr>
                        <a:xfrm>
                          <a:off x="0" y="0"/>
                          <a:ext cx="7658100" cy="457200"/>
                        </a:xfrm>
                        <a:prstGeom prst="rect">
                          <a:avLst/>
                        </a:prstGeom>
                        <a:solidFill>
                          <a:srgbClr val="324E85"/>
                        </a:solid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E817CE" w:rsidRPr="00AC708A" w:rsidRDefault="00E817CE" w:rsidP="00E817CE">
                            <w:pPr>
                              <w:rPr>
                                <w:b/>
                                <w:color w:val="FFFFFF" w:themeColor="background1"/>
                                <w:sz w:val="44"/>
                                <w:szCs w:val="4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4" o:spid="_x0000_s1051" type="#_x0000_t202" style="position:absolute;margin-left:-81.95pt;margin-top:-23.65pt;width:603pt;height:36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" fillcolor="#324e85" stroked="f">
                <v:textbox>
                  <w:txbxContent>
                    <w:p w:rsidR="00E817CE" w:rsidRPr="00AC708A" w:rsidRDefault="00E817CE" w:rsidP="00E817CE">
                      <w:pPr>
                        <w:rPr>
                          <w:b/>
                          <w:color w:val="FFFFFF" w:themeColor="background1"/>
                          <w:sz w:val="44"/>
                          <w:szCs w:val="44"/>
                        </w:rPr>
                      </w:pPr>
                    </w:p>
                  </w:txbxContent>
                </v:textbox>
                <w10:wrap type="square"/>
              </v:shape>
            </w:pict>
          </mc:Fallback>
        </mc:AlternateContent>
      </w:r>
      <w:r>
        <w:rPr>
          <w:rFonts w:ascii="Times New Roman" w:hAnsi="Times New Roman" w:cs="Times New Roman"/>
          <w:b/>
          <w:noProof/>
        </w:rPr>
        <mc:AlternateContent>
          <mc:Choice Requires="wps">
            <w:drawing>
              <wp:anchor distT="0" distB="0" distL="114300" distR="114300" simplePos="0" relativeHeight="251739136" behindDoc="0" locked="0" layoutInCell="1" allowOverlap="1" wp14:anchorId="6ACACBF5" wp14:editId="00FF6799">
                <wp:simplePos x="0" y="0"/>
                <wp:positionH relativeFrom="column">
                  <wp:posOffset>1659255</wp:posOffset>
                </wp:positionH>
                <wp:positionV relativeFrom="paragraph">
                  <wp:posOffset>-186690</wp:posOffset>
                </wp:positionV>
                <wp:extent cx="2400300" cy="228600"/>
                <wp:effectExtent l="0" t="0" r="12700" b="0"/>
                <wp:wrapSquare wrapText="bothSides"/>
                <wp:docPr id="75" name="Text Box 75"/>
                <wp:cNvGraphicFramePr/>
                <a:graphic xmlns:a="http://schemas.openxmlformats.org/drawingml/2006/main">
                  <a:graphicData uri="http://schemas.microsoft.com/office/word/2010/wordprocessingShape">
                    <wps:wsp>
                      <wps:cNvSpPr txBox="1"/>
                      <wps:spPr>
                        <a:xfrm>
                          <a:off x="0" y="0"/>
                          <a:ext cx="2400300" cy="228600"/>
                        </a:xfrm>
                        <a:prstGeom prst="rect">
                          <a:avLst/>
                        </a:prstGeom>
                        <a:solidFill>
                          <a:schemeClr val="bg1"/>
                        </a:solid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E817CE" w:rsidRPr="00442BE8" w:rsidRDefault="00E817CE" w:rsidP="00E817CE">
                            <w:pPr>
                              <w:rPr>
                                <w:color w:val="A6A6A6" w:themeColor="background1" w:themeShade="A6"/>
                              </w:rPr>
                            </w:pPr>
                            <w:r w:rsidRPr="00442BE8">
                              <w:rPr>
                                <w:color w:val="A6A6A6" w:themeColor="background1" w:themeShade="A6"/>
                              </w:rPr>
                              <w:t xml:space="preserve">Search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75" o:spid="_x0000_s1052" type="#_x0000_t202" style="position:absolute;margin-left:130.65pt;margin-top:-14.65pt;width:189pt;height:18pt;z-index:2517391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" fillcolor="white [3212]" stroked="f">
                <v:textbox>
                  <w:txbxContent>
                    <w:p w:rsidR="00E817CE" w:rsidRPr="00442BE8" w:rsidRDefault="00E817CE" w:rsidP="00E817CE">
                      <w:pPr>
                        <w:rPr>
                          <w:color w:val="A6A6A6" w:themeColor="background1" w:themeShade="A6"/>
                        </w:rPr>
                      </w:pPr>
                      <w:r w:rsidRPr="00442BE8">
                        <w:rPr>
                          <w:color w:val="A6A6A6" w:themeColor="background1" w:themeShade="A6"/>
                        </w:rPr>
                        <w:t xml:space="preserve">Search </w:t>
                      </w:r>
                    </w:p>
                  </w:txbxContent>
                </v:textbox>
                <w10:wrap type="square"/>
              </v:shape>
            </w:pict>
          </mc:Fallback>
        </mc:AlternateContent>
      </w:r>
      <w:r>
        <w:rPr>
          <w:rFonts w:ascii="Helvetica" w:hAnsi="Helvetica" w:cs="Helvetica"/>
          <w:noProof/>
        </w:rPr>
        <w:drawing>
          <wp:anchor distT="0" distB="0" distL="114300" distR="114300" simplePos="0" relativeHeight="251740160" behindDoc="0" locked="0" layoutInCell="1" allowOverlap="1" wp14:anchorId="61361A25" wp14:editId="7395D4CE">
            <wp:simplePos x="0" y="0"/>
            <wp:positionH relativeFrom="column">
              <wp:posOffset>-1083945</wp:posOffset>
            </wp:positionH>
            <wp:positionV relativeFrom="paragraph">
              <wp:posOffset>-300990</wp:posOffset>
            </wp:positionV>
            <wp:extent cx="2514600" cy="457200"/>
            <wp:effectExtent l="0" t="0" r="0" b="0"/>
            <wp:wrapTight wrapText="bothSides">
              <wp:wrapPolygon edited="0">
                <wp:start x="13309" y="0"/>
                <wp:lineTo x="2400" y="4800"/>
                <wp:lineTo x="655" y="6000"/>
                <wp:lineTo x="873" y="19200"/>
                <wp:lineTo x="19636" y="19200"/>
                <wp:lineTo x="20291" y="16800"/>
                <wp:lineTo x="21164" y="7200"/>
                <wp:lineTo x="21164" y="0"/>
                <wp:lineTo x="13309" y="0"/>
              </wp:wrapPolygon>
            </wp:wrapTight>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alphaModFix/>
                      <a:extLst>
                        <a:ext uri="{BEBA8EAE-BF5A-486C-A8C5-ECC9F3942E4B}">
                          <a14:imgProps xmlns:a14="http://schemas.microsoft.com/office/drawing/2010/main">
                            <a14:imgLayer r:embed="rId19">
                              <a14:imgEffect>
                                <a14:backgroundRemoval t="10000" b="90000" l="5200" r="98400">
                                  <a14:foregroundMark x1="38400" y1="51000" x2="38400" y2="51000"/>
                                  <a14:foregroundMark x1="44800" y1="51000" x2="44800" y2="51000"/>
                                  <a14:foregroundMark x1="50000" y1="51000" x2="50000" y2="51000"/>
                                  <a14:foregroundMark x1="52400" y1="29000" x2="52400" y2="29000"/>
                                  <a14:foregroundMark x1="53200" y1="49000" x2="53200" y2="49000"/>
                                  <a14:foregroundMark x1="61600" y1="55000" x2="61600" y2="55000"/>
                                  <a14:foregroundMark x1="66800" y1="44000" x2="66800" y2="44000"/>
                                  <a14:foregroundMark x1="66000" y1="68000" x2="66000" y2="68000"/>
                                  <a14:foregroundMark x1="77200" y1="57000" x2="77200" y2="57000"/>
                                  <a14:foregroundMark x1="82800" y1="18000" x2="82800" y2="18000"/>
                                  <a14:foregroundMark x1="81200" y1="36000" x2="81200" y2="36000"/>
                                  <a14:foregroundMark x1="73600" y1="70000" x2="73600" y2="70000"/>
                                  <a14:foregroundMark x1="89600" y1="68000" x2="89600" y2="68000"/>
                                  <a14:foregroundMark x1="88400" y1="47000" x2="88400" y2="47000"/>
                                  <a14:foregroundMark x1="92000" y1="36000" x2="92000" y2="36000"/>
                                </a14:backgroundRemoval>
                              </a14:imgEffect>
                            </a14:imgLayer>
                          </a14:imgProps>
                        </a:ext>
                        <a:ext uri="{28A0092B-C50C-407E-A947-70E740481C1C}">
                          <a14:useLocalDpi xmlns:a14="http://schemas.microsoft.com/office/drawing/2010/main" val="0"/>
                        </a:ext>
                      </a:extLst>
                    </a:blip>
                    <a:srcRect/>
                    <a:stretch>
                      <a:fillRect/>
                    </a:stretch>
                  </pic:blipFill>
                  <pic:spPr bwMode="auto">
                    <a:xfrm>
                      <a:off x="0" y="0"/>
                      <a:ext cx="2514600" cy="457200"/>
                    </a:xfrm>
                    <a:prstGeom prst="rect">
                      <a:avLst/>
                    </a:prstGeom>
                    <a:noFill/>
                    <a:ln>
                      <a:noFill/>
                    </a:ln>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r>
        <w:rPr>
          <w:rFonts w:ascii="Helvetica" w:hAnsi="Helvetica" w:cs="Helvetica"/>
          <w:noProof/>
        </w:rPr>
        <w:drawing>
          <wp:anchor distT="0" distB="0" distL="114300" distR="114300" simplePos="0" relativeHeight="251741184" behindDoc="0" locked="0" layoutInCell="1" allowOverlap="1" wp14:anchorId="5611E68F" wp14:editId="07C6E261">
            <wp:simplePos x="0" y="0"/>
            <wp:positionH relativeFrom="column">
              <wp:posOffset>3830955</wp:posOffset>
            </wp:positionH>
            <wp:positionV relativeFrom="paragraph">
              <wp:posOffset>-186690</wp:posOffset>
            </wp:positionV>
            <wp:extent cx="228600" cy="228600"/>
            <wp:effectExtent l="0" t="0" r="0" b="0"/>
            <wp:wrapTight wrapText="bothSides">
              <wp:wrapPolygon edited="0">
                <wp:start x="0" y="0"/>
                <wp:lineTo x="0" y="19200"/>
                <wp:lineTo x="19200" y="19200"/>
                <wp:lineTo x="19200" y="0"/>
                <wp:lineTo x="0" y="0"/>
              </wp:wrapPolygon>
            </wp:wrapTight>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solidFill>
                      <a:schemeClr val="bg1">
                        <a:lumMod val="85000"/>
                      </a:schemeClr>
                    </a:solidFill>
                    <a:ln>
                      <a:noFill/>
                    </a:ln>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r>
        <w:rPr>
          <w:rFonts w:ascii="Times New Roman" w:hAnsi="Times New Roman" w:cs="Times New Roman"/>
          <w:b/>
          <w:noProof/>
        </w:rPr>
        <mc:AlternateContent>
          <mc:Choice Requires="wps">
            <w:drawing>
              <wp:anchor distT="0" distB="0" distL="114300" distR="114300" simplePos="0" relativeHeight="251745280" behindDoc="0" locked="0" layoutInCell="1" allowOverlap="1" wp14:anchorId="73E76253" wp14:editId="0EB4081C">
                <wp:simplePos x="0" y="0"/>
                <wp:positionH relativeFrom="column">
                  <wp:posOffset>-741045</wp:posOffset>
                </wp:positionH>
                <wp:positionV relativeFrom="paragraph">
                  <wp:posOffset>384810</wp:posOffset>
                </wp:positionV>
                <wp:extent cx="1371600" cy="2057400"/>
                <wp:effectExtent l="76200" t="50800" r="76200" b="101600"/>
                <wp:wrapThrough wrapText="bothSides">
                  <wp:wrapPolygon edited="0">
                    <wp:start x="-800" y="-533"/>
                    <wp:lineTo x="-1200" y="-533"/>
                    <wp:lineTo x="-1200" y="22400"/>
                    <wp:lineTo x="22400" y="22400"/>
                    <wp:lineTo x="22400" y="3733"/>
                    <wp:lineTo x="22000" y="-267"/>
                    <wp:lineTo x="22000" y="-533"/>
                    <wp:lineTo x="-800" y="-533"/>
                  </wp:wrapPolygon>
                </wp:wrapThrough>
                <wp:docPr id="108" name="Rectangle 108"/>
                <wp:cNvGraphicFramePr/>
                <a:graphic xmlns:a="http://schemas.openxmlformats.org/drawingml/2006/main">
                  <a:graphicData uri="http://schemas.microsoft.com/office/word/2010/wordprocessingShape">
                    <wps:wsp>
                      <wps:cNvSpPr/>
                      <wps:spPr>
                        <a:xfrm>
                          <a:off x="0" y="0"/>
                          <a:ext cx="1371600" cy="2057400"/>
                        </a:xfrm>
                        <a:prstGeom prst="rect">
                          <a:avLst/>
                        </a:prstGeom>
                        <a:solidFill>
                          <a:schemeClr val="bg1">
                            <a:lumMod val="85000"/>
                          </a:schemeClr>
                        </a:solidFill>
                        <a:ln w="38100" cmpd="dbl">
                          <a:solidFill>
                            <a:schemeClr val="bg1"/>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Rectangle 108" o:spid="_x0000_s1026" style="position:absolute;margin-left:-58.3pt;margin-top:30.3pt;width:108pt;height:162pt;z-index:2517452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" fillcolor="#d8d8d8 [2732]" strokecolor="white [3212]" strokeweight="3pt">
                <v:stroke linestyle="thinThin"/>
                <v:shadow on="t" opacity="22937f" mv:blur="40000f" origin=",.5" offset="0,23000emu"/>
                <w10:wrap type="through"/>
              </v:rect>
            </w:pict>
          </mc:Fallback>
        </mc:AlternateContent>
      </w:r>
      <w:r>
        <w:rPr>
          <w:rFonts w:ascii="Times New Roman" w:hAnsi="Times New Roman" w:cs="Times New Roman"/>
          <w:b/>
          <w:noProof/>
        </w:rPr>
        <mc:AlternateContent>
          <mc:Choice Requires="wps">
            <w:drawing>
              <wp:anchor distT="0" distB="0" distL="114300" distR="114300" simplePos="0" relativeHeight="251746304" behindDoc="0" locked="0" layoutInCell="1" allowOverlap="1" wp14:anchorId="2BA7DAB0" wp14:editId="617D5479">
                <wp:simplePos x="0" y="0"/>
                <wp:positionH relativeFrom="column">
                  <wp:posOffset>630555</wp:posOffset>
                </wp:positionH>
                <wp:positionV relativeFrom="paragraph">
                  <wp:posOffset>384810</wp:posOffset>
                </wp:positionV>
                <wp:extent cx="5715000" cy="685800"/>
                <wp:effectExtent l="0" t="0" r="0" b="0"/>
                <wp:wrapSquare wrapText="bothSides"/>
                <wp:docPr id="109" name="Text Box 109"/>
                <wp:cNvGraphicFramePr/>
                <a:graphic xmlns:a="http://schemas.openxmlformats.org/drawingml/2006/main">
                  <a:graphicData uri="http://schemas.microsoft.com/office/word/2010/wordprocessingShape">
                    <wps:wsp>
                      <wps:cNvSpPr txBox="1"/>
                      <wps:spPr>
                        <a:xfrm>
                          <a:off x="0" y="0"/>
                          <a:ext cx="5715000" cy="6858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E817CE" w:rsidRPr="00A827FD" w:rsidRDefault="00E817CE" w:rsidP="00E817CE">
                            <w:pPr>
                              <w:rPr>
                                <w:color w:val="A6A6A6" w:themeColor="background1" w:themeShade="A6"/>
                              </w:rPr>
                            </w:pPr>
                            <w:r w:rsidRPr="00A827FD">
                              <w:rPr>
                                <w:b/>
                                <w:sz w:val="32"/>
                                <w:szCs w:val="32"/>
                              </w:rPr>
                              <w:t xml:space="preserve">Carla Garcia </w:t>
                            </w:r>
                            <w:r>
                              <w:rPr>
                                <w:color w:val="A6A6A6" w:themeColor="background1" w:themeShade="A6"/>
                              </w:rPr>
                              <w:br/>
                              <w:t>Studied at                            Lives in                                     From                               Born 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09" o:spid="_x0000_s1053" type="#_x0000_t202" style="position:absolute;margin-left:49.65pt;margin-top:30.3pt;width:450pt;height:54pt;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" filled="f" stroked="f">
                <v:textbox>
                  <w:txbxContent>
                    <w:p w:rsidR="00E817CE" w:rsidRPr="00A827FD" w:rsidRDefault="00E817CE" w:rsidP="00E817CE">
                      <w:pPr>
                        <w:rPr>
                          <w:color w:val="A6A6A6" w:themeColor="background1" w:themeShade="A6"/>
                        </w:rPr>
                      </w:pPr>
                      <w:r w:rsidRPr="00A827FD">
                        <w:rPr>
                          <w:b/>
                          <w:sz w:val="32"/>
                          <w:szCs w:val="32"/>
                        </w:rPr>
                        <w:t xml:space="preserve">Carla Garcia </w:t>
                      </w:r>
                      <w:r>
                        <w:rPr>
                          <w:color w:val="A6A6A6" w:themeColor="background1" w:themeShade="A6"/>
                        </w:rPr>
                        <w:br/>
                        <w:t>Studied at                            Lives in                                     From                               Born on</w:t>
                      </w:r>
                    </w:p>
                  </w:txbxContent>
                </v:textbox>
                <w10:wrap type="square"/>
              </v:shape>
            </w:pict>
          </mc:Fallback>
        </mc:AlternateContent>
      </w:r>
      <w:r>
        <w:rPr>
          <w:rFonts w:ascii="Times New Roman" w:hAnsi="Times New Roman" w:cs="Times New Roman"/>
          <w:b/>
          <w:noProof/>
        </w:rPr>
        <mc:AlternateContent>
          <mc:Choice Requires="wps">
            <w:drawing>
              <wp:anchor distT="0" distB="0" distL="114300" distR="114300" simplePos="0" relativeHeight="251747328" behindDoc="0" locked="0" layoutInCell="1" allowOverlap="1" wp14:anchorId="201E8B30" wp14:editId="4ECE7320">
                <wp:simplePos x="0" y="0"/>
                <wp:positionH relativeFrom="column">
                  <wp:posOffset>630555</wp:posOffset>
                </wp:positionH>
                <wp:positionV relativeFrom="paragraph">
                  <wp:posOffset>2099310</wp:posOffset>
                </wp:positionV>
                <wp:extent cx="1028700" cy="342900"/>
                <wp:effectExtent l="0" t="0" r="0" b="12700"/>
                <wp:wrapSquare wrapText="bothSides"/>
                <wp:docPr id="110" name="Text Box 110"/>
                <wp:cNvGraphicFramePr/>
                <a:graphic xmlns:a="http://schemas.openxmlformats.org/drawingml/2006/main">
                  <a:graphicData uri="http://schemas.microsoft.com/office/word/2010/wordprocessingShape">
                    <wps:wsp>
                      <wps:cNvSpPr txBox="1"/>
                      <wps:spPr>
                        <a:xfrm>
                          <a:off x="0" y="0"/>
                          <a:ext cx="1028700" cy="3429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E817CE" w:rsidRDefault="00E817CE" w:rsidP="00E817CE">
                            <w:r>
                              <w:t xml:space="preserve">Write post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10" o:spid="_x0000_s1054" type="#_x0000_t202" style="position:absolute;margin-left:49.65pt;margin-top:165.3pt;width:81pt;height:27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" filled="f" stroked="f">
                <v:textbox>
                  <w:txbxContent>
                    <w:p w:rsidR="00E817CE" w:rsidRDefault="00E817CE" w:rsidP="00E817CE">
                      <w:r>
                        <w:t xml:space="preserve">Write post </w:t>
                      </w:r>
                    </w:p>
                  </w:txbxContent>
                </v:textbox>
                <w10:wrap type="square"/>
              </v:shape>
            </w:pict>
          </mc:Fallback>
        </mc:AlternateContent>
      </w:r>
      <w:r>
        <w:rPr>
          <w:rFonts w:ascii="Times New Roman" w:hAnsi="Times New Roman" w:cs="Times New Roman"/>
          <w:b/>
          <w:noProof/>
        </w:rPr>
        <mc:AlternateContent>
          <mc:Choice Requires="wps">
            <w:drawing>
              <wp:anchor distT="0" distB="0" distL="114300" distR="114300" simplePos="0" relativeHeight="251748352" behindDoc="0" locked="0" layoutInCell="1" allowOverlap="1" wp14:anchorId="61235F6D" wp14:editId="2510B968">
                <wp:simplePos x="0" y="0"/>
                <wp:positionH relativeFrom="column">
                  <wp:posOffset>630555</wp:posOffset>
                </wp:positionH>
                <wp:positionV relativeFrom="paragraph">
                  <wp:posOffset>2442210</wp:posOffset>
                </wp:positionV>
                <wp:extent cx="5715000" cy="571500"/>
                <wp:effectExtent l="0" t="0" r="25400" b="38100"/>
                <wp:wrapSquare wrapText="bothSides"/>
                <wp:docPr id="111" name="Text Box 111"/>
                <wp:cNvGraphicFramePr/>
                <a:graphic xmlns:a="http://schemas.openxmlformats.org/drawingml/2006/main">
                  <a:graphicData uri="http://schemas.microsoft.com/office/word/2010/wordprocessingShape">
                    <wps:wsp>
                      <wps:cNvSpPr txBox="1"/>
                      <wps:spPr>
                        <a:xfrm>
                          <a:off x="0" y="0"/>
                          <a:ext cx="5715000" cy="571500"/>
                        </a:xfrm>
                        <a:prstGeom prst="rect">
                          <a:avLst/>
                        </a:prstGeom>
                        <a:noFill/>
                        <a:ln>
                          <a:solidFill>
                            <a:schemeClr val="tx1"/>
                          </a:solid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E817CE" w:rsidRPr="00A827FD" w:rsidRDefault="00E817CE" w:rsidP="00E817CE">
                            <w:pPr>
                              <w:rPr>
                                <w:i/>
                                <w:color w:val="A6A6A6" w:themeColor="background1" w:themeShade="A6"/>
                              </w:rPr>
                            </w:pPr>
                            <w:r w:rsidRPr="00A827FD">
                              <w:rPr>
                                <w:i/>
                                <w:color w:val="A6A6A6" w:themeColor="background1" w:themeShade="A6"/>
                              </w:rPr>
                              <w:t>Write something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11" o:spid="_x0000_s1055" type="#_x0000_t202" style="position:absolute;margin-left:49.65pt;margin-top:192.3pt;width:450pt;height:45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" filled="f" strokecolor="black [3213]">
                <v:textbox>
                  <w:txbxContent>
                    <w:p w:rsidR="00E817CE" w:rsidRPr="00A827FD" w:rsidRDefault="00E817CE" w:rsidP="00E817CE">
                      <w:pPr>
                        <w:rPr>
                          <w:i/>
                          <w:color w:val="A6A6A6" w:themeColor="background1" w:themeShade="A6"/>
                        </w:rPr>
                      </w:pPr>
                      <w:r w:rsidRPr="00A827FD">
                        <w:rPr>
                          <w:i/>
                          <w:color w:val="A6A6A6" w:themeColor="background1" w:themeShade="A6"/>
                        </w:rPr>
                        <w:t>Write something</w:t>
                      </w:r>
                    </w:p>
                  </w:txbxContent>
                </v:textbox>
                <w10:wrap type="square"/>
              </v:shape>
            </w:pict>
          </mc:Fallback>
        </mc:AlternateContent>
      </w:r>
      <w:r>
        <w:rPr>
          <w:rFonts w:ascii="Times New Roman" w:hAnsi="Times New Roman" w:cs="Times New Roman"/>
          <w:b/>
          <w:noProof/>
        </w:rPr>
        <mc:AlternateContent>
          <mc:Choice Requires="wps">
            <w:drawing>
              <wp:anchor distT="0" distB="0" distL="114300" distR="114300" simplePos="0" relativeHeight="251749376" behindDoc="0" locked="0" layoutInCell="1" allowOverlap="1" wp14:anchorId="0DA59856" wp14:editId="24D1CEA5">
                <wp:simplePos x="0" y="0"/>
                <wp:positionH relativeFrom="column">
                  <wp:posOffset>630555</wp:posOffset>
                </wp:positionH>
                <wp:positionV relativeFrom="paragraph">
                  <wp:posOffset>3013710</wp:posOffset>
                </wp:positionV>
                <wp:extent cx="5715000" cy="228600"/>
                <wp:effectExtent l="0" t="0" r="25400" b="25400"/>
                <wp:wrapSquare wrapText="bothSides"/>
                <wp:docPr id="99" name="Text Box 99"/>
                <wp:cNvGraphicFramePr/>
                <a:graphic xmlns:a="http://schemas.openxmlformats.org/drawingml/2006/main">
                  <a:graphicData uri="http://schemas.microsoft.com/office/word/2010/wordprocessingShape">
                    <wps:wsp>
                      <wps:cNvSpPr txBox="1"/>
                      <wps:spPr>
                        <a:xfrm>
                          <a:off x="0" y="0"/>
                          <a:ext cx="5715000" cy="228600"/>
                        </a:xfrm>
                        <a:prstGeom prst="rect">
                          <a:avLst/>
                        </a:prstGeom>
                        <a:solidFill>
                          <a:schemeClr val="bg1">
                            <a:lumMod val="75000"/>
                          </a:schemeClr>
                        </a:solidFill>
                        <a:ln>
                          <a:solidFill>
                            <a:schemeClr val="tx1"/>
                          </a:solid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E817CE" w:rsidRPr="00A827FD" w:rsidRDefault="00E817CE" w:rsidP="00E817CE">
                            <w:pPr>
                              <w:rPr>
                                <w:i/>
                                <w:color w:val="A6A6A6" w:themeColor="background1" w:themeShade="A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99" o:spid="_x0000_s1056" type="#_x0000_t202" style="position:absolute;margin-left:49.65pt;margin-top:237.3pt;width:450pt;height:18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" fillcolor="#bfbfbf [2412]" strokecolor="black [3213]">
                <v:textbox>
                  <w:txbxContent>
                    <w:p w:rsidR="00E817CE" w:rsidRPr="00A827FD" w:rsidRDefault="00E817CE" w:rsidP="00E817CE">
                      <w:pPr>
                        <w:rPr>
                          <w:i/>
                          <w:color w:val="A6A6A6" w:themeColor="background1" w:themeShade="A6"/>
                        </w:rPr>
                      </w:pPr>
                    </w:p>
                  </w:txbxContent>
                </v:textbox>
                <w10:wrap type="square"/>
              </v:shape>
            </w:pict>
          </mc:Fallback>
        </mc:AlternateContent>
      </w:r>
      <w:r>
        <w:rPr>
          <w:rFonts w:ascii="Times New Roman" w:hAnsi="Times New Roman" w:cs="Times New Roman"/>
          <w:b/>
          <w:noProof/>
        </w:rPr>
        <mc:AlternateContent>
          <mc:Choice Requires="wps">
            <w:drawing>
              <wp:anchor distT="0" distB="0" distL="114300" distR="114300" simplePos="0" relativeHeight="251750400" behindDoc="0" locked="0" layoutInCell="1" allowOverlap="1" wp14:anchorId="1FF15AA6" wp14:editId="092F4975">
                <wp:simplePos x="0" y="0"/>
                <wp:positionH relativeFrom="column">
                  <wp:posOffset>5659755</wp:posOffset>
                </wp:positionH>
                <wp:positionV relativeFrom="paragraph">
                  <wp:posOffset>3013710</wp:posOffset>
                </wp:positionV>
                <wp:extent cx="685800" cy="228600"/>
                <wp:effectExtent l="0" t="0" r="0" b="0"/>
                <wp:wrapSquare wrapText="bothSides"/>
                <wp:docPr id="100" name="Text Box 100"/>
                <wp:cNvGraphicFramePr/>
                <a:graphic xmlns:a="http://schemas.openxmlformats.org/drawingml/2006/main">
                  <a:graphicData uri="http://schemas.microsoft.com/office/word/2010/wordprocessingShape">
                    <wps:wsp>
                      <wps:cNvSpPr txBox="1"/>
                      <wps:spPr>
                        <a:xfrm>
                          <a:off x="0" y="0"/>
                          <a:ext cx="685800" cy="228600"/>
                        </a:xfrm>
                        <a:prstGeom prst="rect">
                          <a:avLst/>
                        </a:prstGeom>
                        <a:solidFill>
                          <a:schemeClr val="accent1">
                            <a:lumMod val="75000"/>
                          </a:schemeClr>
                        </a:solid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E817CE" w:rsidRPr="00A827FD" w:rsidRDefault="00E817CE" w:rsidP="00E817CE">
                            <w:pPr>
                              <w:jc w:val="center"/>
                              <w:rPr>
                                <w:b/>
                                <w:color w:val="FFFFFF" w:themeColor="background1"/>
                              </w:rPr>
                            </w:pPr>
                            <w:r w:rsidRPr="00A827FD">
                              <w:rPr>
                                <w:b/>
                                <w:color w:val="FFFFFF" w:themeColor="background1"/>
                              </w:rPr>
                              <w:t>Share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00" o:spid="_x0000_s1057" type="#_x0000_t202" style="position:absolute;margin-left:445.65pt;margin-top:237.3pt;width:54pt;height:18pt;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" fillcolor="#365f91 [2404]" stroked="f">
                <v:textbox>
                  <w:txbxContent>
                    <w:p w:rsidR="00E817CE" w:rsidRPr="00A827FD" w:rsidRDefault="00E817CE" w:rsidP="00E817CE">
                      <w:pPr>
                        <w:jc w:val="center"/>
                        <w:rPr>
                          <w:b/>
                          <w:color w:val="FFFFFF" w:themeColor="background1"/>
                        </w:rPr>
                      </w:pPr>
                      <w:r w:rsidRPr="00A827FD">
                        <w:rPr>
                          <w:b/>
                          <w:color w:val="FFFFFF" w:themeColor="background1"/>
                        </w:rPr>
                        <w:t>Share</w:t>
                      </w:r>
                    </w:p>
                  </w:txbxContent>
                </v:textbox>
                <w10:wrap type="square"/>
              </v:shape>
            </w:pict>
          </mc:Fallback>
        </mc:AlternateContent>
      </w:r>
      <w:r>
        <w:rPr>
          <w:rFonts w:ascii="Times New Roman" w:hAnsi="Times New Roman" w:cs="Times New Roman"/>
          <w:b/>
          <w:noProof/>
        </w:rPr>
        <mc:AlternateContent>
          <mc:Choice Requires="wps">
            <w:drawing>
              <wp:anchor distT="0" distB="0" distL="114300" distR="114300" simplePos="0" relativeHeight="251751424" behindDoc="0" locked="0" layoutInCell="1" allowOverlap="1" wp14:anchorId="7621B4FD" wp14:editId="0629438D">
                <wp:simplePos x="0" y="0"/>
                <wp:positionH relativeFrom="column">
                  <wp:posOffset>744855</wp:posOffset>
                </wp:positionH>
                <wp:positionV relativeFrom="paragraph">
                  <wp:posOffset>956310</wp:posOffset>
                </wp:positionV>
                <wp:extent cx="1143000" cy="1143000"/>
                <wp:effectExtent l="76200" t="50800" r="76200" b="101600"/>
                <wp:wrapThrough wrapText="bothSides">
                  <wp:wrapPolygon edited="0">
                    <wp:start x="-960" y="-960"/>
                    <wp:lineTo x="-1440" y="-960"/>
                    <wp:lineTo x="-1440" y="23040"/>
                    <wp:lineTo x="22560" y="23040"/>
                    <wp:lineTo x="22560" y="6720"/>
                    <wp:lineTo x="22080" y="-480"/>
                    <wp:lineTo x="22080" y="-960"/>
                    <wp:lineTo x="-960" y="-960"/>
                  </wp:wrapPolygon>
                </wp:wrapThrough>
                <wp:docPr id="101" name="Rectangle 101"/>
                <wp:cNvGraphicFramePr/>
                <a:graphic xmlns:a="http://schemas.openxmlformats.org/drawingml/2006/main">
                  <a:graphicData uri="http://schemas.microsoft.com/office/word/2010/wordprocessingShape">
                    <wps:wsp>
                      <wps:cNvSpPr/>
                      <wps:spPr>
                        <a:xfrm>
                          <a:off x="0" y="0"/>
                          <a:ext cx="1143000" cy="1143000"/>
                        </a:xfrm>
                        <a:prstGeom prst="rect">
                          <a:avLst/>
                        </a:prstGeom>
                        <a:solidFill>
                          <a:schemeClr val="bg1">
                            <a:lumMod val="85000"/>
                          </a:schemeClr>
                        </a:solidFill>
                        <a:ln w="38100" cmpd="dbl">
                          <a:solidFill>
                            <a:schemeClr val="bg1"/>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01" o:spid="_x0000_s1026" style="position:absolute;margin-left:58.65pt;margin-top:75.3pt;width:90pt;height:90pt;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" fillcolor="#d8d8d8 [2732]" strokecolor="white [3212]" strokeweight="3pt">
                <v:stroke linestyle="thinThin"/>
                <v:shadow on="t" opacity="22937f" mv:blur="40000f" origin=",.5" offset="0,23000emu"/>
                <w10:wrap type="through"/>
              </v:rect>
            </w:pict>
          </mc:Fallback>
        </mc:AlternateContent>
      </w:r>
      <w:r>
        <w:rPr>
          <w:rFonts w:ascii="Times New Roman" w:hAnsi="Times New Roman" w:cs="Times New Roman"/>
          <w:b/>
          <w:noProof/>
        </w:rPr>
        <mc:AlternateContent>
          <mc:Choice Requires="wps">
            <w:drawing>
              <wp:anchor distT="0" distB="0" distL="114300" distR="114300" simplePos="0" relativeHeight="251752448" behindDoc="0" locked="0" layoutInCell="1" allowOverlap="1" wp14:anchorId="78113297" wp14:editId="46CEB7CD">
                <wp:simplePos x="0" y="0"/>
                <wp:positionH relativeFrom="column">
                  <wp:posOffset>2002155</wp:posOffset>
                </wp:positionH>
                <wp:positionV relativeFrom="paragraph">
                  <wp:posOffset>956310</wp:posOffset>
                </wp:positionV>
                <wp:extent cx="1143000" cy="1143000"/>
                <wp:effectExtent l="76200" t="50800" r="76200" b="101600"/>
                <wp:wrapThrough wrapText="bothSides">
                  <wp:wrapPolygon edited="0">
                    <wp:start x="-960" y="-960"/>
                    <wp:lineTo x="-1440" y="-960"/>
                    <wp:lineTo x="-1440" y="23040"/>
                    <wp:lineTo x="22560" y="23040"/>
                    <wp:lineTo x="22560" y="6720"/>
                    <wp:lineTo x="22080" y="-480"/>
                    <wp:lineTo x="22080" y="-960"/>
                    <wp:lineTo x="-960" y="-960"/>
                  </wp:wrapPolygon>
                </wp:wrapThrough>
                <wp:docPr id="102" name="Rectangle 102"/>
                <wp:cNvGraphicFramePr/>
                <a:graphic xmlns:a="http://schemas.openxmlformats.org/drawingml/2006/main">
                  <a:graphicData uri="http://schemas.microsoft.com/office/word/2010/wordprocessingShape">
                    <wps:wsp>
                      <wps:cNvSpPr/>
                      <wps:spPr>
                        <a:xfrm>
                          <a:off x="0" y="0"/>
                          <a:ext cx="1143000" cy="1143000"/>
                        </a:xfrm>
                        <a:prstGeom prst="rect">
                          <a:avLst/>
                        </a:prstGeom>
                        <a:solidFill>
                          <a:schemeClr val="bg1">
                            <a:lumMod val="85000"/>
                          </a:schemeClr>
                        </a:solidFill>
                        <a:ln w="38100" cmpd="dbl">
                          <a:solidFill>
                            <a:schemeClr val="bg1"/>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02" o:spid="_x0000_s1026" style="position:absolute;margin-left:157.65pt;margin-top:75.3pt;width:90pt;height:90pt;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" fillcolor="#d8d8d8 [2732]" strokecolor="white [3212]" strokeweight="3pt">
                <v:stroke linestyle="thinThin"/>
                <v:shadow on="t" opacity="22937f" mv:blur="40000f" origin=",.5" offset="0,23000emu"/>
                <w10:wrap type="through"/>
              </v:rect>
            </w:pict>
          </mc:Fallback>
        </mc:AlternateContent>
      </w:r>
      <w:r>
        <w:rPr>
          <w:rFonts w:ascii="Times New Roman" w:hAnsi="Times New Roman" w:cs="Times New Roman"/>
          <w:b/>
          <w:noProof/>
        </w:rPr>
        <mc:AlternateContent>
          <mc:Choice Requires="wps">
            <w:drawing>
              <wp:anchor distT="0" distB="0" distL="114300" distR="114300" simplePos="0" relativeHeight="251753472" behindDoc="0" locked="0" layoutInCell="1" allowOverlap="1" wp14:anchorId="036E1183" wp14:editId="30A2807E">
                <wp:simplePos x="0" y="0"/>
                <wp:positionH relativeFrom="column">
                  <wp:posOffset>3373755</wp:posOffset>
                </wp:positionH>
                <wp:positionV relativeFrom="paragraph">
                  <wp:posOffset>956310</wp:posOffset>
                </wp:positionV>
                <wp:extent cx="1143000" cy="1143000"/>
                <wp:effectExtent l="76200" t="50800" r="76200" b="101600"/>
                <wp:wrapThrough wrapText="bothSides">
                  <wp:wrapPolygon edited="0">
                    <wp:start x="-960" y="-960"/>
                    <wp:lineTo x="-1440" y="-960"/>
                    <wp:lineTo x="-1440" y="23040"/>
                    <wp:lineTo x="22560" y="23040"/>
                    <wp:lineTo x="22560" y="6720"/>
                    <wp:lineTo x="22080" y="-480"/>
                    <wp:lineTo x="22080" y="-960"/>
                    <wp:lineTo x="-960" y="-960"/>
                  </wp:wrapPolygon>
                </wp:wrapThrough>
                <wp:docPr id="103" name="Rectangle 103"/>
                <wp:cNvGraphicFramePr/>
                <a:graphic xmlns:a="http://schemas.openxmlformats.org/drawingml/2006/main">
                  <a:graphicData uri="http://schemas.microsoft.com/office/word/2010/wordprocessingShape">
                    <wps:wsp>
                      <wps:cNvSpPr/>
                      <wps:spPr>
                        <a:xfrm>
                          <a:off x="0" y="0"/>
                          <a:ext cx="1143000" cy="1143000"/>
                        </a:xfrm>
                        <a:prstGeom prst="rect">
                          <a:avLst/>
                        </a:prstGeom>
                        <a:solidFill>
                          <a:schemeClr val="bg1">
                            <a:lumMod val="85000"/>
                          </a:schemeClr>
                        </a:solidFill>
                        <a:ln w="38100" cmpd="dbl">
                          <a:solidFill>
                            <a:schemeClr val="bg1"/>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03" o:spid="_x0000_s1026" style="position:absolute;margin-left:265.65pt;margin-top:75.3pt;width:90pt;height:90pt;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" fillcolor="#d8d8d8 [2732]" strokecolor="white [3212]" strokeweight="3pt">
                <v:stroke linestyle="thinThin"/>
                <v:shadow on="t" opacity="22937f" mv:blur="40000f" origin=",.5" offset="0,23000emu"/>
                <w10:wrap type="through"/>
              </v:rect>
            </w:pict>
          </mc:Fallback>
        </mc:AlternateContent>
      </w:r>
      <w:r>
        <w:rPr>
          <w:rFonts w:ascii="Times New Roman" w:hAnsi="Times New Roman" w:cs="Times New Roman"/>
          <w:b/>
          <w:noProof/>
        </w:rPr>
        <mc:AlternateContent>
          <mc:Choice Requires="wps">
            <w:drawing>
              <wp:anchor distT="0" distB="0" distL="114300" distR="114300" simplePos="0" relativeHeight="251754496" behindDoc="0" locked="0" layoutInCell="1" allowOverlap="1" wp14:anchorId="65283A90" wp14:editId="535B8984">
                <wp:simplePos x="0" y="0"/>
                <wp:positionH relativeFrom="column">
                  <wp:posOffset>4745355</wp:posOffset>
                </wp:positionH>
                <wp:positionV relativeFrom="paragraph">
                  <wp:posOffset>956310</wp:posOffset>
                </wp:positionV>
                <wp:extent cx="1143000" cy="1143000"/>
                <wp:effectExtent l="76200" t="50800" r="76200" b="101600"/>
                <wp:wrapThrough wrapText="bothSides">
                  <wp:wrapPolygon edited="0">
                    <wp:start x="-960" y="-960"/>
                    <wp:lineTo x="-1440" y="-960"/>
                    <wp:lineTo x="-1440" y="23040"/>
                    <wp:lineTo x="22560" y="23040"/>
                    <wp:lineTo x="22560" y="6720"/>
                    <wp:lineTo x="22080" y="-480"/>
                    <wp:lineTo x="22080" y="-960"/>
                    <wp:lineTo x="-960" y="-960"/>
                  </wp:wrapPolygon>
                </wp:wrapThrough>
                <wp:docPr id="104" name="Rectangle 104"/>
                <wp:cNvGraphicFramePr/>
                <a:graphic xmlns:a="http://schemas.openxmlformats.org/drawingml/2006/main">
                  <a:graphicData uri="http://schemas.microsoft.com/office/word/2010/wordprocessingShape">
                    <wps:wsp>
                      <wps:cNvSpPr/>
                      <wps:spPr>
                        <a:xfrm>
                          <a:off x="0" y="0"/>
                          <a:ext cx="1143000" cy="1143000"/>
                        </a:xfrm>
                        <a:prstGeom prst="rect">
                          <a:avLst/>
                        </a:prstGeom>
                        <a:solidFill>
                          <a:schemeClr val="bg1">
                            <a:lumMod val="85000"/>
                          </a:schemeClr>
                        </a:solidFill>
                        <a:ln w="38100" cmpd="dbl">
                          <a:solidFill>
                            <a:schemeClr val="bg1"/>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04" o:spid="_x0000_s1026" style="position:absolute;margin-left:373.65pt;margin-top:75.3pt;width:90pt;height:90pt;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" fillcolor="#d8d8d8 [2732]" strokecolor="white [3212]" strokeweight="3pt">
                <v:stroke linestyle="thinThin"/>
                <v:shadow on="t" opacity="22937f" mv:blur="40000f" origin=",.5" offset="0,23000emu"/>
                <w10:wrap type="through"/>
              </v:rect>
            </w:pict>
          </mc:Fallback>
        </mc:AlternateContent>
      </w:r>
      <w:r>
        <w:rPr>
          <w:rFonts w:ascii="Times New Roman" w:hAnsi="Times New Roman" w:cs="Times New Roman"/>
          <w:b/>
          <w:noProof/>
        </w:rPr>
        <mc:AlternateContent>
          <mc:Choice Requires="wps">
            <w:drawing>
              <wp:anchor distT="0" distB="0" distL="114300" distR="114300" simplePos="0" relativeHeight="251755520" behindDoc="0" locked="0" layoutInCell="1" allowOverlap="1" wp14:anchorId="79B779AC" wp14:editId="0EC3AAD5">
                <wp:simplePos x="0" y="0"/>
                <wp:positionH relativeFrom="column">
                  <wp:posOffset>-283845</wp:posOffset>
                </wp:positionH>
                <wp:positionV relativeFrom="paragraph">
                  <wp:posOffset>4042410</wp:posOffset>
                </wp:positionV>
                <wp:extent cx="685800" cy="571500"/>
                <wp:effectExtent l="76200" t="50800" r="76200" b="114300"/>
                <wp:wrapThrough wrapText="bothSides">
                  <wp:wrapPolygon edited="0">
                    <wp:start x="-1600" y="-1920"/>
                    <wp:lineTo x="-2400" y="-1920"/>
                    <wp:lineTo x="-2400" y="24960"/>
                    <wp:lineTo x="23200" y="24960"/>
                    <wp:lineTo x="23200" y="13440"/>
                    <wp:lineTo x="22400" y="-960"/>
                    <wp:lineTo x="22400" y="-1920"/>
                    <wp:lineTo x="-1600" y="-1920"/>
                  </wp:wrapPolygon>
                </wp:wrapThrough>
                <wp:docPr id="112" name="Rectangle 112"/>
                <wp:cNvGraphicFramePr/>
                <a:graphic xmlns:a="http://schemas.openxmlformats.org/drawingml/2006/main">
                  <a:graphicData uri="http://schemas.microsoft.com/office/word/2010/wordprocessingShape">
                    <wps:wsp>
                      <wps:cNvSpPr/>
                      <wps:spPr>
                        <a:xfrm>
                          <a:off x="0" y="0"/>
                          <a:ext cx="685800" cy="571500"/>
                        </a:xfrm>
                        <a:prstGeom prst="rect">
                          <a:avLst/>
                        </a:prstGeom>
                        <a:solidFill>
                          <a:schemeClr val="bg1">
                            <a:lumMod val="85000"/>
                          </a:schemeClr>
                        </a:solidFill>
                        <a:ln w="38100" cmpd="dbl">
                          <a:solidFill>
                            <a:schemeClr val="bg1"/>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12" o:spid="_x0000_s1026" style="position:absolute;margin-left:-22.3pt;margin-top:318.3pt;width:54pt;height:45pt;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" fillcolor="#d8d8d8 [2732]" strokecolor="white [3212]" strokeweight="3pt">
                <v:stroke linestyle="thinThin"/>
                <v:shadow on="t" opacity="22937f" mv:blur="40000f" origin=",.5" offset="0,23000emu"/>
                <w10:wrap type="through"/>
              </v:rect>
            </w:pict>
          </mc:Fallback>
        </mc:AlternateContent>
      </w:r>
      <w:r>
        <w:rPr>
          <w:rFonts w:ascii="Times New Roman" w:hAnsi="Times New Roman" w:cs="Times New Roman"/>
          <w:b/>
          <w:noProof/>
        </w:rPr>
        <mc:AlternateContent>
          <mc:Choice Requires="wps">
            <w:drawing>
              <wp:anchor distT="0" distB="0" distL="114300" distR="114300" simplePos="0" relativeHeight="251756544" behindDoc="0" locked="0" layoutInCell="1" allowOverlap="1" wp14:anchorId="037D5DDD" wp14:editId="7B868866">
                <wp:simplePos x="0" y="0"/>
                <wp:positionH relativeFrom="column">
                  <wp:posOffset>-283845</wp:posOffset>
                </wp:positionH>
                <wp:positionV relativeFrom="paragraph">
                  <wp:posOffset>6099810</wp:posOffset>
                </wp:positionV>
                <wp:extent cx="685800" cy="571500"/>
                <wp:effectExtent l="76200" t="50800" r="76200" b="114300"/>
                <wp:wrapThrough wrapText="bothSides">
                  <wp:wrapPolygon edited="0">
                    <wp:start x="-1600" y="-1920"/>
                    <wp:lineTo x="-2400" y="-1920"/>
                    <wp:lineTo x="-2400" y="24960"/>
                    <wp:lineTo x="23200" y="24960"/>
                    <wp:lineTo x="23200" y="13440"/>
                    <wp:lineTo x="22400" y="-960"/>
                    <wp:lineTo x="22400" y="-1920"/>
                    <wp:lineTo x="-1600" y="-1920"/>
                  </wp:wrapPolygon>
                </wp:wrapThrough>
                <wp:docPr id="113" name="Rectangle 113"/>
                <wp:cNvGraphicFramePr/>
                <a:graphic xmlns:a="http://schemas.openxmlformats.org/drawingml/2006/main">
                  <a:graphicData uri="http://schemas.microsoft.com/office/word/2010/wordprocessingShape">
                    <wps:wsp>
                      <wps:cNvSpPr/>
                      <wps:spPr>
                        <a:xfrm>
                          <a:off x="0" y="0"/>
                          <a:ext cx="685800" cy="571500"/>
                        </a:xfrm>
                        <a:prstGeom prst="rect">
                          <a:avLst/>
                        </a:prstGeom>
                        <a:solidFill>
                          <a:schemeClr val="bg1">
                            <a:lumMod val="85000"/>
                          </a:schemeClr>
                        </a:solidFill>
                        <a:ln w="38100" cmpd="dbl">
                          <a:solidFill>
                            <a:schemeClr val="bg1"/>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13" o:spid="_x0000_s1026" style="position:absolute;margin-left:-22.3pt;margin-top:480.3pt;width:54pt;height:45pt;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" fillcolor="#d8d8d8 [2732]" strokecolor="white [3212]" strokeweight="3pt">
                <v:stroke linestyle="thinThin"/>
                <v:shadow on="t" opacity="22937f" mv:blur="40000f" origin=",.5" offset="0,23000emu"/>
                <w10:wrap type="through"/>
              </v:rect>
            </w:pict>
          </mc:Fallback>
        </mc:AlternateContent>
      </w:r>
      <w:r>
        <w:rPr>
          <w:rFonts w:ascii="Times New Roman" w:hAnsi="Times New Roman" w:cs="Times New Roman"/>
          <w:b/>
          <w:noProof/>
        </w:rPr>
        <mc:AlternateContent>
          <mc:Choice Requires="wps">
            <w:drawing>
              <wp:anchor distT="0" distB="0" distL="114300" distR="114300" simplePos="0" relativeHeight="251757568" behindDoc="0" locked="0" layoutInCell="1" allowOverlap="1" wp14:anchorId="732BBC32" wp14:editId="6FDFAFD7">
                <wp:simplePos x="0" y="0"/>
                <wp:positionH relativeFrom="column">
                  <wp:posOffset>-283845</wp:posOffset>
                </wp:positionH>
                <wp:positionV relativeFrom="paragraph">
                  <wp:posOffset>4728210</wp:posOffset>
                </wp:positionV>
                <wp:extent cx="685800" cy="571500"/>
                <wp:effectExtent l="76200" t="50800" r="76200" b="114300"/>
                <wp:wrapThrough wrapText="bothSides">
                  <wp:wrapPolygon edited="0">
                    <wp:start x="-1600" y="-1920"/>
                    <wp:lineTo x="-2400" y="-1920"/>
                    <wp:lineTo x="-2400" y="24960"/>
                    <wp:lineTo x="23200" y="24960"/>
                    <wp:lineTo x="23200" y="13440"/>
                    <wp:lineTo x="22400" y="-960"/>
                    <wp:lineTo x="22400" y="-1920"/>
                    <wp:lineTo x="-1600" y="-1920"/>
                  </wp:wrapPolygon>
                </wp:wrapThrough>
                <wp:docPr id="114" name="Rectangle 114"/>
                <wp:cNvGraphicFramePr/>
                <a:graphic xmlns:a="http://schemas.openxmlformats.org/drawingml/2006/main">
                  <a:graphicData uri="http://schemas.microsoft.com/office/word/2010/wordprocessingShape">
                    <wps:wsp>
                      <wps:cNvSpPr/>
                      <wps:spPr>
                        <a:xfrm>
                          <a:off x="0" y="0"/>
                          <a:ext cx="685800" cy="571500"/>
                        </a:xfrm>
                        <a:prstGeom prst="rect">
                          <a:avLst/>
                        </a:prstGeom>
                        <a:solidFill>
                          <a:schemeClr val="bg1">
                            <a:lumMod val="85000"/>
                          </a:schemeClr>
                        </a:solidFill>
                        <a:ln w="38100" cmpd="dbl">
                          <a:solidFill>
                            <a:schemeClr val="bg1"/>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14" o:spid="_x0000_s1026" style="position:absolute;margin-left:-22.3pt;margin-top:372.3pt;width:54pt;height:45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" fillcolor="#d8d8d8 [2732]" strokecolor="white [3212]" strokeweight="3pt">
                <v:stroke linestyle="thinThin"/>
                <v:shadow on="t" opacity="22937f" mv:blur="40000f" origin=",.5" offset="0,23000emu"/>
                <w10:wrap type="through"/>
              </v:rect>
            </w:pict>
          </mc:Fallback>
        </mc:AlternateContent>
      </w:r>
      <w:r>
        <w:rPr>
          <w:rFonts w:ascii="Times New Roman" w:hAnsi="Times New Roman" w:cs="Times New Roman"/>
          <w:b/>
          <w:noProof/>
        </w:rPr>
        <mc:AlternateContent>
          <mc:Choice Requires="wps">
            <w:drawing>
              <wp:anchor distT="0" distB="0" distL="114300" distR="114300" simplePos="0" relativeHeight="251758592" behindDoc="0" locked="0" layoutInCell="1" allowOverlap="1" wp14:anchorId="7369B7AC" wp14:editId="39B84955">
                <wp:simplePos x="0" y="0"/>
                <wp:positionH relativeFrom="column">
                  <wp:posOffset>-283845</wp:posOffset>
                </wp:positionH>
                <wp:positionV relativeFrom="paragraph">
                  <wp:posOffset>5414010</wp:posOffset>
                </wp:positionV>
                <wp:extent cx="685800" cy="571500"/>
                <wp:effectExtent l="76200" t="50800" r="76200" b="114300"/>
                <wp:wrapThrough wrapText="bothSides">
                  <wp:wrapPolygon edited="0">
                    <wp:start x="-1600" y="-1920"/>
                    <wp:lineTo x="-2400" y="-1920"/>
                    <wp:lineTo x="-2400" y="24960"/>
                    <wp:lineTo x="23200" y="24960"/>
                    <wp:lineTo x="23200" y="13440"/>
                    <wp:lineTo x="22400" y="-960"/>
                    <wp:lineTo x="22400" y="-1920"/>
                    <wp:lineTo x="-1600" y="-1920"/>
                  </wp:wrapPolygon>
                </wp:wrapThrough>
                <wp:docPr id="115" name="Rectangle 115"/>
                <wp:cNvGraphicFramePr/>
                <a:graphic xmlns:a="http://schemas.openxmlformats.org/drawingml/2006/main">
                  <a:graphicData uri="http://schemas.microsoft.com/office/word/2010/wordprocessingShape">
                    <wps:wsp>
                      <wps:cNvSpPr/>
                      <wps:spPr>
                        <a:xfrm>
                          <a:off x="0" y="0"/>
                          <a:ext cx="685800" cy="571500"/>
                        </a:xfrm>
                        <a:prstGeom prst="rect">
                          <a:avLst/>
                        </a:prstGeom>
                        <a:solidFill>
                          <a:schemeClr val="bg1">
                            <a:lumMod val="85000"/>
                          </a:schemeClr>
                        </a:solidFill>
                        <a:ln w="38100" cmpd="dbl">
                          <a:solidFill>
                            <a:schemeClr val="bg1"/>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15" o:spid="_x0000_s1026" style="position:absolute;margin-left:-22.3pt;margin-top:426.3pt;width:54pt;height:45pt;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" fillcolor="#d8d8d8 [2732]" strokecolor="white [3212]" strokeweight="3pt">
                <v:stroke linestyle="thinThin"/>
                <v:shadow on="t" opacity="22937f" mv:blur="40000f" origin=",.5" offset="0,23000emu"/>
                <w10:wrap type="through"/>
              </v:rect>
            </w:pict>
          </mc:Fallback>
        </mc:AlternateContent>
      </w:r>
      <w:r>
        <w:rPr>
          <w:rFonts w:ascii="Times New Roman" w:hAnsi="Times New Roman" w:cs="Times New Roman"/>
          <w:b/>
          <w:noProof/>
        </w:rPr>
        <mc:AlternateContent>
          <mc:Choice Requires="wps">
            <w:drawing>
              <wp:anchor distT="0" distB="0" distL="114300" distR="114300" simplePos="0" relativeHeight="251759616" behindDoc="0" locked="0" layoutInCell="1" allowOverlap="1" wp14:anchorId="6DE2017E" wp14:editId="126020C8">
                <wp:simplePos x="0" y="0"/>
                <wp:positionH relativeFrom="column">
                  <wp:posOffset>-283845</wp:posOffset>
                </wp:positionH>
                <wp:positionV relativeFrom="paragraph">
                  <wp:posOffset>7471410</wp:posOffset>
                </wp:positionV>
                <wp:extent cx="685800" cy="571500"/>
                <wp:effectExtent l="76200" t="50800" r="76200" b="114300"/>
                <wp:wrapThrough wrapText="bothSides">
                  <wp:wrapPolygon edited="0">
                    <wp:start x="-1600" y="-1920"/>
                    <wp:lineTo x="-2400" y="-1920"/>
                    <wp:lineTo x="-2400" y="24960"/>
                    <wp:lineTo x="23200" y="24960"/>
                    <wp:lineTo x="23200" y="13440"/>
                    <wp:lineTo x="22400" y="-960"/>
                    <wp:lineTo x="22400" y="-1920"/>
                    <wp:lineTo x="-1600" y="-1920"/>
                  </wp:wrapPolygon>
                </wp:wrapThrough>
                <wp:docPr id="117" name="Rectangle 117"/>
                <wp:cNvGraphicFramePr/>
                <a:graphic xmlns:a="http://schemas.openxmlformats.org/drawingml/2006/main">
                  <a:graphicData uri="http://schemas.microsoft.com/office/word/2010/wordprocessingShape">
                    <wps:wsp>
                      <wps:cNvSpPr/>
                      <wps:spPr>
                        <a:xfrm>
                          <a:off x="0" y="0"/>
                          <a:ext cx="685800" cy="571500"/>
                        </a:xfrm>
                        <a:prstGeom prst="rect">
                          <a:avLst/>
                        </a:prstGeom>
                        <a:solidFill>
                          <a:schemeClr val="bg1">
                            <a:lumMod val="85000"/>
                          </a:schemeClr>
                        </a:solidFill>
                        <a:ln w="38100" cmpd="dbl">
                          <a:solidFill>
                            <a:schemeClr val="bg1"/>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17" o:spid="_x0000_s1026" style="position:absolute;margin-left:-22.3pt;margin-top:588.3pt;width:54pt;height:45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" fillcolor="#d8d8d8 [2732]" strokecolor="white [3212]" strokeweight="3pt">
                <v:stroke linestyle="thinThin"/>
                <v:shadow on="t" opacity="22937f" mv:blur="40000f" origin=",.5" offset="0,23000emu"/>
                <w10:wrap type="through"/>
              </v:rect>
            </w:pict>
          </mc:Fallback>
        </mc:AlternateContent>
      </w:r>
      <w:r>
        <w:rPr>
          <w:rFonts w:ascii="Times New Roman" w:hAnsi="Times New Roman" w:cs="Times New Roman"/>
          <w:b/>
          <w:noProof/>
        </w:rPr>
        <mc:AlternateContent>
          <mc:Choice Requires="wps">
            <w:drawing>
              <wp:anchor distT="0" distB="0" distL="114300" distR="114300" simplePos="0" relativeHeight="251760640" behindDoc="0" locked="0" layoutInCell="1" allowOverlap="1" wp14:anchorId="0CD6629D" wp14:editId="1791DF3A">
                <wp:simplePos x="0" y="0"/>
                <wp:positionH relativeFrom="column">
                  <wp:posOffset>-283845</wp:posOffset>
                </wp:positionH>
                <wp:positionV relativeFrom="paragraph">
                  <wp:posOffset>6785610</wp:posOffset>
                </wp:positionV>
                <wp:extent cx="685800" cy="571500"/>
                <wp:effectExtent l="76200" t="50800" r="76200" b="114300"/>
                <wp:wrapThrough wrapText="bothSides">
                  <wp:wrapPolygon edited="0">
                    <wp:start x="-1600" y="-1920"/>
                    <wp:lineTo x="-2400" y="-1920"/>
                    <wp:lineTo x="-2400" y="24960"/>
                    <wp:lineTo x="23200" y="24960"/>
                    <wp:lineTo x="23200" y="13440"/>
                    <wp:lineTo x="22400" y="-960"/>
                    <wp:lineTo x="22400" y="-1920"/>
                    <wp:lineTo x="-1600" y="-1920"/>
                  </wp:wrapPolygon>
                </wp:wrapThrough>
                <wp:docPr id="118" name="Rectangle 118"/>
                <wp:cNvGraphicFramePr/>
                <a:graphic xmlns:a="http://schemas.openxmlformats.org/drawingml/2006/main">
                  <a:graphicData uri="http://schemas.microsoft.com/office/word/2010/wordprocessingShape">
                    <wps:wsp>
                      <wps:cNvSpPr/>
                      <wps:spPr>
                        <a:xfrm>
                          <a:off x="0" y="0"/>
                          <a:ext cx="685800" cy="571500"/>
                        </a:xfrm>
                        <a:prstGeom prst="rect">
                          <a:avLst/>
                        </a:prstGeom>
                        <a:solidFill>
                          <a:schemeClr val="bg1">
                            <a:lumMod val="85000"/>
                          </a:schemeClr>
                        </a:solidFill>
                        <a:ln w="38100" cmpd="dbl">
                          <a:solidFill>
                            <a:schemeClr val="bg1"/>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18" o:spid="_x0000_s1026" style="position:absolute;margin-left:-22.3pt;margin-top:534.3pt;width:54pt;height:45pt;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" fillcolor="#d8d8d8 [2732]" strokecolor="white [3212]" strokeweight="3pt">
                <v:stroke linestyle="thinThin"/>
                <v:shadow on="t" opacity="22937f" mv:blur="40000f" origin=",.5" offset="0,23000emu"/>
                <w10:wrap type="through"/>
              </v:rect>
            </w:pict>
          </mc:Fallback>
        </mc:AlternateContent>
      </w:r>
      <w:r>
        <w:rPr>
          <w:rFonts w:ascii="Times New Roman" w:hAnsi="Times New Roman" w:cs="Times New Roman"/>
          <w:b/>
          <w:noProof/>
        </w:rPr>
        <mc:AlternateContent>
          <mc:Choice Requires="wps">
            <w:drawing>
              <wp:anchor distT="0" distB="0" distL="114300" distR="114300" simplePos="0" relativeHeight="251761664" behindDoc="0" locked="0" layoutInCell="1" allowOverlap="1" wp14:anchorId="522D84C4" wp14:editId="374B4518">
                <wp:simplePos x="0" y="0"/>
                <wp:positionH relativeFrom="column">
                  <wp:posOffset>630555</wp:posOffset>
                </wp:positionH>
                <wp:positionV relativeFrom="paragraph">
                  <wp:posOffset>4042410</wp:posOffset>
                </wp:positionV>
                <wp:extent cx="4572000" cy="571500"/>
                <wp:effectExtent l="50800" t="25400" r="50800" b="88900"/>
                <wp:wrapThrough wrapText="bothSides">
                  <wp:wrapPolygon edited="0">
                    <wp:start x="-240" y="-960"/>
                    <wp:lineTo x="-240" y="24000"/>
                    <wp:lineTo x="21720" y="24000"/>
                    <wp:lineTo x="21720" y="-960"/>
                    <wp:lineTo x="-240" y="-960"/>
                  </wp:wrapPolygon>
                </wp:wrapThrough>
                <wp:docPr id="119" name="Rectangle 119"/>
                <wp:cNvGraphicFramePr/>
                <a:graphic xmlns:a="http://schemas.openxmlformats.org/drawingml/2006/main">
                  <a:graphicData uri="http://schemas.microsoft.com/office/word/2010/wordprocessingShape">
                    <wps:wsp>
                      <wps:cNvSpPr/>
                      <wps:spPr>
                        <a:xfrm>
                          <a:off x="0" y="0"/>
                          <a:ext cx="4572000" cy="571500"/>
                        </a:xfrm>
                        <a:prstGeom prst="rect">
                          <a:avLst/>
                        </a:prstGeom>
                        <a:solidFill>
                          <a:schemeClr val="bg1">
                            <a:lumMod val="85000"/>
                          </a:schemeClr>
                        </a:solidFill>
                        <a:ln>
                          <a:no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Rectangle 119" o:spid="_x0000_s1026" style="position:absolute;margin-left:49.65pt;margin-top:318.3pt;width:5in;height:45pt;z-index:2517616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" fillcolor="#d8d8d8 [2732]" stroked="f">
                <v:shadow on="t" opacity="22937f" mv:blur="40000f" origin=",.5" offset="0,23000emu"/>
                <w10:wrap type="through"/>
              </v:rect>
            </w:pict>
          </mc:Fallback>
        </mc:AlternateContent>
      </w:r>
      <w:r>
        <w:rPr>
          <w:rFonts w:ascii="Times New Roman" w:hAnsi="Times New Roman" w:cs="Times New Roman"/>
          <w:b/>
          <w:noProof/>
        </w:rPr>
        <mc:AlternateContent>
          <mc:Choice Requires="wps">
            <w:drawing>
              <wp:anchor distT="0" distB="0" distL="114300" distR="114300" simplePos="0" relativeHeight="251762688" behindDoc="0" locked="0" layoutInCell="1" allowOverlap="1" wp14:anchorId="5DA68727" wp14:editId="589BD06A">
                <wp:simplePos x="0" y="0"/>
                <wp:positionH relativeFrom="column">
                  <wp:posOffset>630555</wp:posOffset>
                </wp:positionH>
                <wp:positionV relativeFrom="paragraph">
                  <wp:posOffset>4728210</wp:posOffset>
                </wp:positionV>
                <wp:extent cx="4572000" cy="571500"/>
                <wp:effectExtent l="50800" t="25400" r="50800" b="88900"/>
                <wp:wrapThrough wrapText="bothSides">
                  <wp:wrapPolygon edited="0">
                    <wp:start x="-240" y="-960"/>
                    <wp:lineTo x="-240" y="24000"/>
                    <wp:lineTo x="21720" y="24000"/>
                    <wp:lineTo x="21720" y="-960"/>
                    <wp:lineTo x="-240" y="-960"/>
                  </wp:wrapPolygon>
                </wp:wrapThrough>
                <wp:docPr id="120" name="Rectangle 120"/>
                <wp:cNvGraphicFramePr/>
                <a:graphic xmlns:a="http://schemas.openxmlformats.org/drawingml/2006/main">
                  <a:graphicData uri="http://schemas.microsoft.com/office/word/2010/wordprocessingShape">
                    <wps:wsp>
                      <wps:cNvSpPr/>
                      <wps:spPr>
                        <a:xfrm>
                          <a:off x="0" y="0"/>
                          <a:ext cx="4572000" cy="571500"/>
                        </a:xfrm>
                        <a:prstGeom prst="rect">
                          <a:avLst/>
                        </a:prstGeom>
                        <a:solidFill>
                          <a:schemeClr val="bg1">
                            <a:lumMod val="85000"/>
                          </a:schemeClr>
                        </a:solidFill>
                        <a:ln>
                          <a:no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Rectangle 120" o:spid="_x0000_s1026" style="position:absolute;margin-left:49.65pt;margin-top:372.3pt;width:5in;height:45pt;z-index:2517626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" fillcolor="#d8d8d8 [2732]" stroked="f">
                <v:shadow on="t" opacity="22937f" mv:blur="40000f" origin=",.5" offset="0,23000emu"/>
                <w10:wrap type="through"/>
              </v:rect>
            </w:pict>
          </mc:Fallback>
        </mc:AlternateContent>
      </w:r>
      <w:r>
        <w:rPr>
          <w:rFonts w:ascii="Times New Roman" w:hAnsi="Times New Roman" w:cs="Times New Roman"/>
          <w:b/>
          <w:noProof/>
        </w:rPr>
        <mc:AlternateContent>
          <mc:Choice Requires="wps">
            <w:drawing>
              <wp:anchor distT="0" distB="0" distL="114300" distR="114300" simplePos="0" relativeHeight="251763712" behindDoc="0" locked="0" layoutInCell="1" allowOverlap="1" wp14:anchorId="6C9745E7" wp14:editId="02618F21">
                <wp:simplePos x="0" y="0"/>
                <wp:positionH relativeFrom="column">
                  <wp:posOffset>630555</wp:posOffset>
                </wp:positionH>
                <wp:positionV relativeFrom="paragraph">
                  <wp:posOffset>7471410</wp:posOffset>
                </wp:positionV>
                <wp:extent cx="4572000" cy="571500"/>
                <wp:effectExtent l="50800" t="25400" r="50800" b="88900"/>
                <wp:wrapThrough wrapText="bothSides">
                  <wp:wrapPolygon edited="0">
                    <wp:start x="-240" y="-960"/>
                    <wp:lineTo x="-240" y="24000"/>
                    <wp:lineTo x="21720" y="24000"/>
                    <wp:lineTo x="21720" y="-960"/>
                    <wp:lineTo x="-240" y="-960"/>
                  </wp:wrapPolygon>
                </wp:wrapThrough>
                <wp:docPr id="121" name="Rectangle 121"/>
                <wp:cNvGraphicFramePr/>
                <a:graphic xmlns:a="http://schemas.openxmlformats.org/drawingml/2006/main">
                  <a:graphicData uri="http://schemas.microsoft.com/office/word/2010/wordprocessingShape">
                    <wps:wsp>
                      <wps:cNvSpPr/>
                      <wps:spPr>
                        <a:xfrm>
                          <a:off x="0" y="0"/>
                          <a:ext cx="4572000" cy="571500"/>
                        </a:xfrm>
                        <a:prstGeom prst="rect">
                          <a:avLst/>
                        </a:prstGeom>
                        <a:solidFill>
                          <a:schemeClr val="bg1">
                            <a:lumMod val="85000"/>
                          </a:schemeClr>
                        </a:solidFill>
                        <a:ln>
                          <a:no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Rectangle 121" o:spid="_x0000_s1026" style="position:absolute;margin-left:49.65pt;margin-top:588.3pt;width:5in;height:45pt;z-index:2517637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" fillcolor="#d8d8d8 [2732]" stroked="f">
                <v:shadow on="t" opacity="22937f" mv:blur="40000f" origin=",.5" offset="0,23000emu"/>
                <w10:wrap type="through"/>
              </v:rect>
            </w:pict>
          </mc:Fallback>
        </mc:AlternateContent>
      </w:r>
      <w:r>
        <w:rPr>
          <w:rFonts w:ascii="Times New Roman" w:hAnsi="Times New Roman" w:cs="Times New Roman"/>
          <w:b/>
          <w:noProof/>
        </w:rPr>
        <mc:AlternateContent>
          <mc:Choice Requires="wps">
            <w:drawing>
              <wp:anchor distT="0" distB="0" distL="114300" distR="114300" simplePos="0" relativeHeight="251764736" behindDoc="0" locked="0" layoutInCell="1" allowOverlap="1" wp14:anchorId="73BCA127" wp14:editId="267F4FE8">
                <wp:simplePos x="0" y="0"/>
                <wp:positionH relativeFrom="column">
                  <wp:posOffset>630555</wp:posOffset>
                </wp:positionH>
                <wp:positionV relativeFrom="paragraph">
                  <wp:posOffset>6785610</wp:posOffset>
                </wp:positionV>
                <wp:extent cx="4572000" cy="571500"/>
                <wp:effectExtent l="50800" t="25400" r="50800" b="88900"/>
                <wp:wrapThrough wrapText="bothSides">
                  <wp:wrapPolygon edited="0">
                    <wp:start x="-240" y="-960"/>
                    <wp:lineTo x="-240" y="24000"/>
                    <wp:lineTo x="21720" y="24000"/>
                    <wp:lineTo x="21720" y="-960"/>
                    <wp:lineTo x="-240" y="-960"/>
                  </wp:wrapPolygon>
                </wp:wrapThrough>
                <wp:docPr id="122" name="Rectangle 122"/>
                <wp:cNvGraphicFramePr/>
                <a:graphic xmlns:a="http://schemas.openxmlformats.org/drawingml/2006/main">
                  <a:graphicData uri="http://schemas.microsoft.com/office/word/2010/wordprocessingShape">
                    <wps:wsp>
                      <wps:cNvSpPr/>
                      <wps:spPr>
                        <a:xfrm>
                          <a:off x="0" y="0"/>
                          <a:ext cx="4572000" cy="571500"/>
                        </a:xfrm>
                        <a:prstGeom prst="rect">
                          <a:avLst/>
                        </a:prstGeom>
                        <a:solidFill>
                          <a:schemeClr val="bg1">
                            <a:lumMod val="85000"/>
                          </a:schemeClr>
                        </a:solidFill>
                        <a:ln>
                          <a:no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Rectangle 122" o:spid="_x0000_s1026" style="position:absolute;margin-left:49.65pt;margin-top:534.3pt;width:5in;height:45pt;z-index:2517647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" fillcolor="#d8d8d8 [2732]" stroked="f">
                <v:shadow on="t" opacity="22937f" mv:blur="40000f" origin=",.5" offset="0,23000emu"/>
                <w10:wrap type="through"/>
              </v:rect>
            </w:pict>
          </mc:Fallback>
        </mc:AlternateContent>
      </w:r>
      <w:r>
        <w:rPr>
          <w:rFonts w:ascii="Times New Roman" w:hAnsi="Times New Roman" w:cs="Times New Roman"/>
          <w:b/>
          <w:noProof/>
        </w:rPr>
        <mc:AlternateContent>
          <mc:Choice Requires="wps">
            <w:drawing>
              <wp:anchor distT="0" distB="0" distL="114300" distR="114300" simplePos="0" relativeHeight="251765760" behindDoc="0" locked="0" layoutInCell="1" allowOverlap="1" wp14:anchorId="7D292FB3" wp14:editId="3017DD9D">
                <wp:simplePos x="0" y="0"/>
                <wp:positionH relativeFrom="column">
                  <wp:posOffset>630555</wp:posOffset>
                </wp:positionH>
                <wp:positionV relativeFrom="paragraph">
                  <wp:posOffset>5414010</wp:posOffset>
                </wp:positionV>
                <wp:extent cx="4572000" cy="571500"/>
                <wp:effectExtent l="50800" t="25400" r="50800" b="88900"/>
                <wp:wrapThrough wrapText="bothSides">
                  <wp:wrapPolygon edited="0">
                    <wp:start x="-240" y="-960"/>
                    <wp:lineTo x="-240" y="24000"/>
                    <wp:lineTo x="21720" y="24000"/>
                    <wp:lineTo x="21720" y="-960"/>
                    <wp:lineTo x="-240" y="-960"/>
                  </wp:wrapPolygon>
                </wp:wrapThrough>
                <wp:docPr id="123" name="Rectangle 123"/>
                <wp:cNvGraphicFramePr/>
                <a:graphic xmlns:a="http://schemas.openxmlformats.org/drawingml/2006/main">
                  <a:graphicData uri="http://schemas.microsoft.com/office/word/2010/wordprocessingShape">
                    <wps:wsp>
                      <wps:cNvSpPr/>
                      <wps:spPr>
                        <a:xfrm>
                          <a:off x="0" y="0"/>
                          <a:ext cx="4572000" cy="571500"/>
                        </a:xfrm>
                        <a:prstGeom prst="rect">
                          <a:avLst/>
                        </a:prstGeom>
                        <a:solidFill>
                          <a:schemeClr val="bg1">
                            <a:lumMod val="85000"/>
                          </a:schemeClr>
                        </a:solidFill>
                        <a:ln>
                          <a:no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Rectangle 123" o:spid="_x0000_s1026" style="position:absolute;margin-left:49.65pt;margin-top:426.3pt;width:5in;height:45pt;z-index:2517657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" fillcolor="#d8d8d8 [2732]" stroked="f">
                <v:shadow on="t" opacity="22937f" mv:blur="40000f" origin=",.5" offset="0,23000emu"/>
                <w10:wrap type="through"/>
              </v:rect>
            </w:pict>
          </mc:Fallback>
        </mc:AlternateContent>
      </w:r>
      <w:r>
        <w:rPr>
          <w:rFonts w:ascii="Times New Roman" w:hAnsi="Times New Roman" w:cs="Times New Roman"/>
          <w:b/>
          <w:noProof/>
        </w:rPr>
        <mc:AlternateContent>
          <mc:Choice Requires="wps">
            <w:drawing>
              <wp:anchor distT="0" distB="0" distL="114300" distR="114300" simplePos="0" relativeHeight="251766784" behindDoc="0" locked="0" layoutInCell="1" allowOverlap="1" wp14:anchorId="1E9DA5FB" wp14:editId="20F54EC6">
                <wp:simplePos x="0" y="0"/>
                <wp:positionH relativeFrom="column">
                  <wp:posOffset>630555</wp:posOffset>
                </wp:positionH>
                <wp:positionV relativeFrom="paragraph">
                  <wp:posOffset>6099810</wp:posOffset>
                </wp:positionV>
                <wp:extent cx="4572000" cy="571500"/>
                <wp:effectExtent l="50800" t="25400" r="50800" b="88900"/>
                <wp:wrapThrough wrapText="bothSides">
                  <wp:wrapPolygon edited="0">
                    <wp:start x="-240" y="-960"/>
                    <wp:lineTo x="-240" y="24000"/>
                    <wp:lineTo x="21720" y="24000"/>
                    <wp:lineTo x="21720" y="-960"/>
                    <wp:lineTo x="-240" y="-960"/>
                  </wp:wrapPolygon>
                </wp:wrapThrough>
                <wp:docPr id="124" name="Rectangle 124"/>
                <wp:cNvGraphicFramePr/>
                <a:graphic xmlns:a="http://schemas.openxmlformats.org/drawingml/2006/main">
                  <a:graphicData uri="http://schemas.microsoft.com/office/word/2010/wordprocessingShape">
                    <wps:wsp>
                      <wps:cNvSpPr/>
                      <wps:spPr>
                        <a:xfrm>
                          <a:off x="0" y="0"/>
                          <a:ext cx="4572000" cy="571500"/>
                        </a:xfrm>
                        <a:prstGeom prst="rect">
                          <a:avLst/>
                        </a:prstGeom>
                        <a:solidFill>
                          <a:schemeClr val="bg1">
                            <a:lumMod val="85000"/>
                          </a:schemeClr>
                        </a:solidFill>
                        <a:ln>
                          <a:no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Rectangle 124" o:spid="_x0000_s1026" style="position:absolute;margin-left:49.65pt;margin-top:480.3pt;width:5in;height:45pt;z-index:2517667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" fillcolor="#d8d8d8 [2732]" stroked="f">
                <v:shadow on="t" opacity="22937f" mv:blur="40000f" origin=",.5" offset="0,23000emu"/>
                <w10:wrap type="through"/>
              </v:rect>
            </w:pict>
          </mc:Fallback>
        </mc:AlternateContent>
      </w:r>
    </w:p>
    <w:p w:rsidR="00E817CE" w:rsidRPr="00D5694E" w:rsidRDefault="00E817CE" w:rsidP="00E817CE"/>
    <w:p w:rsidR="00E817CE" w:rsidRPr="00D5694E" w:rsidRDefault="00E817CE" w:rsidP="00E817CE"/>
    <w:p w:rsidR="00E817CE" w:rsidRPr="00D5694E" w:rsidRDefault="00E817CE" w:rsidP="00E817CE"/>
    <w:p w:rsidR="00E817CE" w:rsidRPr="00D5694E" w:rsidRDefault="00E817CE" w:rsidP="00E817CE"/>
    <w:p w:rsidR="00E817CE" w:rsidRPr="00D5694E" w:rsidRDefault="00E817CE" w:rsidP="00E817CE"/>
    <w:p w:rsidR="00E817CE" w:rsidRPr="00D5694E" w:rsidRDefault="00E817CE" w:rsidP="00E817CE"/>
    <w:p w:rsidR="00E817CE" w:rsidRPr="00D5694E" w:rsidRDefault="00E817CE" w:rsidP="00E817CE"/>
    <w:p w:rsidR="00E817CE" w:rsidRPr="00D5694E" w:rsidRDefault="00E817CE" w:rsidP="00E817CE"/>
    <w:p w:rsidR="00E817CE" w:rsidRPr="00D5694E" w:rsidRDefault="00E817CE" w:rsidP="00E817CE"/>
    <w:p w:rsidR="00E817CE" w:rsidRPr="00D5694E" w:rsidRDefault="00E817CE" w:rsidP="00E817CE"/>
    <w:p w:rsidR="00E817CE" w:rsidRPr="00D5694E" w:rsidRDefault="00E817CE" w:rsidP="00E817CE"/>
    <w:p w:rsidR="00E817CE" w:rsidRPr="00D5694E" w:rsidRDefault="00E817CE" w:rsidP="00E817CE"/>
    <w:p w:rsidR="00E817CE" w:rsidRPr="00D5694E" w:rsidRDefault="00E817CE" w:rsidP="00E817CE"/>
    <w:p w:rsidR="00E817CE" w:rsidRPr="00D5694E" w:rsidRDefault="00E817CE" w:rsidP="00E817CE"/>
    <w:p w:rsidR="00E817CE" w:rsidRPr="00D5694E" w:rsidRDefault="00E817CE" w:rsidP="00E817CE"/>
    <w:p w:rsidR="00E817CE" w:rsidRPr="00D5694E" w:rsidRDefault="00E817CE" w:rsidP="00E817CE"/>
    <w:p w:rsidR="00E817CE" w:rsidRPr="00D5694E" w:rsidRDefault="00E817CE" w:rsidP="00E817CE"/>
    <w:p w:rsidR="00E817CE" w:rsidRPr="00D5694E" w:rsidRDefault="00E817CE" w:rsidP="00E817CE"/>
    <w:p w:rsidR="00E817CE" w:rsidRPr="00D5694E" w:rsidRDefault="00E817CE" w:rsidP="00E817CE"/>
    <w:p w:rsidR="00E817CE" w:rsidRPr="00D5694E" w:rsidRDefault="00E817CE" w:rsidP="00E817CE"/>
    <w:p w:rsidR="00E817CE" w:rsidRPr="00D5694E" w:rsidRDefault="00E817CE" w:rsidP="00E817CE"/>
    <w:p w:rsidR="00E817CE" w:rsidRPr="00D5694E" w:rsidRDefault="00E817CE" w:rsidP="00E817CE"/>
    <w:p w:rsidR="00E817CE" w:rsidRDefault="00E817CE" w:rsidP="00E817CE"/>
    <w:p w:rsidR="00E817CE" w:rsidRDefault="00E817CE" w:rsidP="00E817CE"/>
    <w:p w:rsidR="00E817CE" w:rsidRPr="00D5694E" w:rsidRDefault="00E817CE" w:rsidP="00E817CE"/>
    <w:p w:rsidR="00E817CE" w:rsidRDefault="00E817CE" w:rsidP="00E817CE">
      <w:pPr>
        <w:jc w:val="center"/>
      </w:pPr>
    </w:p>
    <w:p w:rsidR="00E817CE" w:rsidRDefault="00E817CE" w:rsidP="00E817CE">
      <w:pPr>
        <w:jc w:val="center"/>
      </w:pPr>
    </w:p>
    <w:p w:rsidR="00E817CE" w:rsidRDefault="00E817CE" w:rsidP="00E817CE">
      <w:pPr>
        <w:jc w:val="center"/>
      </w:pPr>
      <w:r>
        <w:rPr>
          <w:noProof/>
        </w:rPr>
        <mc:AlternateContent>
          <mc:Choice Requires="wps">
            <w:drawing>
              <wp:anchor distT="0" distB="0" distL="114300" distR="114300" simplePos="0" relativeHeight="251779072" behindDoc="1" locked="0" layoutInCell="1" allowOverlap="1" wp14:anchorId="7DDBCB6E" wp14:editId="7418426E">
                <wp:simplePos x="0" y="0"/>
                <wp:positionH relativeFrom="column">
                  <wp:posOffset>571500</wp:posOffset>
                </wp:positionH>
                <wp:positionV relativeFrom="paragraph">
                  <wp:posOffset>228600</wp:posOffset>
                </wp:positionV>
                <wp:extent cx="4343400" cy="342900"/>
                <wp:effectExtent l="0" t="0" r="25400" b="38100"/>
                <wp:wrapNone/>
                <wp:docPr id="147" name="Text Box 147"/>
                <wp:cNvGraphicFramePr/>
                <a:graphic xmlns:a="http://schemas.openxmlformats.org/drawingml/2006/main">
                  <a:graphicData uri="http://schemas.microsoft.com/office/word/2010/wordprocessingShape">
                    <wps:wsp>
                      <wps:cNvSpPr txBox="1"/>
                      <wps:spPr>
                        <a:xfrm>
                          <a:off x="0" y="0"/>
                          <a:ext cx="4343400" cy="342900"/>
                        </a:xfrm>
                        <a:prstGeom prst="rect">
                          <a:avLst/>
                        </a:prstGeom>
                        <a:noFill/>
                        <a:ln>
                          <a:solidFill>
                            <a:schemeClr val="tx1"/>
                          </a:solidFill>
                        </a:ln>
                        <a:effectLst/>
                        <a:extLst>
                          <a:ext uri="{FAA26D3D-D897-4be2-8F04-BA451C77F1D7}">
                            <ma14:placeholderFlag xmlns:ma14="http://schemas.microsoft.com/office/mac/drawingml/2011/main"/>
                          </a:ext>
                          <a:ext uri="{C572A759-6A51-4108-AA02-DFA0A04FC94B}">
                            <ma14:wrappingTextBoxFlag xmlns:ma14="http://schemas.microsoft.com/office/mac/drawingml/2011/main"/>
                          </a:ext>
                        </a:extLst>
                      </wps:spPr>
                      <wps:txbx>
                        <w:txbxContent>
                          <w:p w:rsidR="00E817CE" w:rsidRPr="00CC3B2D" w:rsidRDefault="00E817CE" w:rsidP="00E817CE">
                            <w:pPr>
                              <w:jc w:val="center"/>
                              <w:rPr>
                                <w:rFonts w:ascii="Times New Roman" w:hAnsi="Times New Roman"/>
                                <w:i/>
                                <w:sz w:val="38"/>
                                <w:szCs w:val="38"/>
                              </w:rPr>
                            </w:pPr>
                            <w:r>
                              <w:rPr>
                                <w:rFonts w:ascii="Times New Roman" w:hAnsi="Times New Roman"/>
                                <w:i/>
                                <w:sz w:val="38"/>
                                <w:szCs w:val="38"/>
                              </w:rPr>
                              <w:t>Cultural Issues (I)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47" o:spid="_x0000_s1058" type="#_x0000_t202" style="position:absolute;left:0;text-align:left;margin-left:45pt;margin-top:18pt;width:342pt;height:27pt;z-index:-251537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" filled="f" strokecolor="black [3213]">
                <v:textbox>
                  <w:txbxContent>
                    <w:p w:rsidR="00E817CE" w:rsidRPr="00CC3B2D" w:rsidRDefault="00E817CE" w:rsidP="00E817CE">
                      <w:pPr>
                        <w:jc w:val="center"/>
                        <w:rPr>
                          <w:rFonts w:ascii="Times New Roman" w:hAnsi="Times New Roman"/>
                          <w:i/>
                          <w:sz w:val="38"/>
                          <w:szCs w:val="38"/>
                        </w:rPr>
                      </w:pPr>
                      <w:r>
                        <w:rPr>
                          <w:rFonts w:ascii="Times New Roman" w:hAnsi="Times New Roman"/>
                          <w:i/>
                          <w:sz w:val="38"/>
                          <w:szCs w:val="38"/>
                        </w:rPr>
                        <w:t>Cultural Issues (I)</w:t>
                      </w:r>
                    </w:p>
                  </w:txbxContent>
                </v:textbox>
              </v:shape>
            </w:pict>
          </mc:Fallback>
        </mc:AlternateContent>
      </w:r>
    </w:p>
    <w:tbl>
      <w:tblPr>
        <w:tblStyle w:val="TableGrid"/>
        <w:tblpPr w:leftFromText="180" w:rightFromText="180" w:vertAnchor="text" w:horzAnchor="page" w:tblpX="1009" w:tblpY="733"/>
        <w:tblW w:w="10456" w:type="dxa"/>
        <w:tblLook w:val="04A0" w:firstRow="1" w:lastRow="0" w:firstColumn="1" w:lastColumn="0" w:noHBand="0" w:noVBand="1"/>
      </w:tblPr>
      <w:tblGrid>
        <w:gridCol w:w="4788"/>
        <w:gridCol w:w="5668"/>
      </w:tblGrid>
      <w:tr w:rsidR="00E817CE" w:rsidRPr="006213DD" w:rsidTr="00A32C8D">
        <w:tc>
          <w:tcPr>
            <w:tcW w:w="10456" w:type="dxa"/>
            <w:gridSpan w:val="2"/>
          </w:tcPr>
          <w:p w:rsidR="00E817CE" w:rsidRPr="00F767B6" w:rsidRDefault="00E817CE" w:rsidP="00A32C8D">
            <w:pPr>
              <w:widowControl w:val="0"/>
              <w:autoSpaceDE w:val="0"/>
              <w:autoSpaceDN w:val="0"/>
              <w:adjustRightInd w:val="0"/>
              <w:ind w:right="-1849"/>
              <w:rPr>
                <w:rFonts w:ascii="Times New Roman" w:hAnsi="Times New Roman" w:cs="Times New Roman"/>
                <w:b/>
                <w:bCs/>
              </w:rPr>
            </w:pPr>
            <w:r w:rsidRPr="00F767B6">
              <w:rPr>
                <w:rFonts w:ascii="Times New Roman" w:hAnsi="Times New Roman" w:cs="Times New Roman"/>
                <w:b/>
                <w:bCs/>
              </w:rPr>
              <w:t>MINISTRY EXPECTATIONS:</w:t>
            </w:r>
          </w:p>
          <w:p w:rsidR="00E817CE" w:rsidRPr="00F767B6" w:rsidRDefault="00E817CE" w:rsidP="00A32C8D">
            <w:pPr>
              <w:widowControl w:val="0"/>
              <w:autoSpaceDE w:val="0"/>
              <w:autoSpaceDN w:val="0"/>
              <w:adjustRightInd w:val="0"/>
              <w:ind w:right="-1849"/>
              <w:rPr>
                <w:rFonts w:ascii="Times New Roman" w:hAnsi="Times New Roman" w:cs="Times New Roman"/>
              </w:rPr>
            </w:pPr>
            <w:r w:rsidRPr="00F767B6">
              <w:rPr>
                <w:rFonts w:ascii="Times New Roman" w:hAnsi="Times New Roman" w:cs="Times New Roman"/>
                <w:b/>
              </w:rPr>
              <w:t>Strands</w:t>
            </w:r>
            <w:r>
              <w:rPr>
                <w:rFonts w:ascii="Times New Roman" w:hAnsi="Times New Roman" w:cs="Times New Roman"/>
              </w:rPr>
              <w:t xml:space="preserve">: </w:t>
            </w:r>
            <w:r w:rsidRPr="00F767B6">
              <w:rPr>
                <w:rFonts w:ascii="Times New Roman" w:hAnsi="Times New Roman" w:cs="Times New Roman"/>
              </w:rPr>
              <w:t>Reading, Media</w:t>
            </w:r>
          </w:p>
          <w:p w:rsidR="00E817CE" w:rsidRPr="00F767B6" w:rsidRDefault="00E817CE" w:rsidP="00A32C8D">
            <w:pPr>
              <w:widowControl w:val="0"/>
              <w:autoSpaceDE w:val="0"/>
              <w:autoSpaceDN w:val="0"/>
              <w:adjustRightInd w:val="0"/>
              <w:ind w:right="-1849"/>
              <w:rPr>
                <w:rFonts w:ascii="Times New Roman" w:hAnsi="Times New Roman" w:cs="Times New Roman"/>
                <w:b/>
              </w:rPr>
            </w:pPr>
            <w:r w:rsidRPr="00F767B6">
              <w:rPr>
                <w:rFonts w:ascii="Times New Roman" w:hAnsi="Times New Roman" w:cs="Times New Roman"/>
                <w:b/>
              </w:rPr>
              <w:t>Overall:</w:t>
            </w:r>
          </w:p>
          <w:p w:rsidR="00E817CE" w:rsidRPr="00F767B6" w:rsidRDefault="00E817CE" w:rsidP="00A32C8D">
            <w:pPr>
              <w:widowControl w:val="0"/>
              <w:autoSpaceDE w:val="0"/>
              <w:autoSpaceDN w:val="0"/>
              <w:adjustRightInd w:val="0"/>
              <w:ind w:right="-1849"/>
              <w:rPr>
                <w:rFonts w:ascii="Times New Roman" w:hAnsi="Times New Roman" w:cs="Times New Roman"/>
              </w:rPr>
            </w:pPr>
            <w:proofErr w:type="gramStart"/>
            <w:r w:rsidRPr="00F767B6">
              <w:rPr>
                <w:rFonts w:ascii="Times New Roman" w:hAnsi="Times New Roman" w:cs="Times New Roman"/>
              </w:rPr>
              <w:t>1  Reading</w:t>
            </w:r>
            <w:proofErr w:type="gramEnd"/>
            <w:r w:rsidRPr="00F767B6">
              <w:rPr>
                <w:rFonts w:ascii="Times New Roman" w:hAnsi="Times New Roman" w:cs="Times New Roman"/>
              </w:rPr>
              <w:t xml:space="preserve"> for Meaning:  read and demonstrate an understanding of a variety of literary, informational, and graphic texts, </w:t>
            </w:r>
            <w:r w:rsidRPr="00F767B6">
              <w:rPr>
                <w:rFonts w:ascii="Times New Roman" w:hAnsi="Times New Roman" w:cs="Times New Roman"/>
              </w:rPr>
              <w:br/>
              <w:t xml:space="preserve">using a range of strategies to construct meaning </w:t>
            </w:r>
          </w:p>
          <w:p w:rsidR="00E817CE" w:rsidRPr="00F767B6" w:rsidRDefault="00E817CE" w:rsidP="00A32C8D">
            <w:pPr>
              <w:widowControl w:val="0"/>
              <w:autoSpaceDE w:val="0"/>
              <w:autoSpaceDN w:val="0"/>
              <w:adjustRightInd w:val="0"/>
              <w:ind w:right="-1849"/>
              <w:rPr>
                <w:rFonts w:ascii="Times New Roman" w:hAnsi="Times New Roman" w:cs="Times New Roman"/>
              </w:rPr>
            </w:pPr>
            <w:proofErr w:type="gramStart"/>
            <w:r w:rsidRPr="00F767B6">
              <w:rPr>
                <w:rFonts w:ascii="Times New Roman" w:hAnsi="Times New Roman" w:cs="Times New Roman"/>
              </w:rPr>
              <w:t>1  Understanding</w:t>
            </w:r>
            <w:proofErr w:type="gramEnd"/>
            <w:r w:rsidRPr="00F767B6">
              <w:rPr>
                <w:rFonts w:ascii="Times New Roman" w:hAnsi="Times New Roman" w:cs="Times New Roman"/>
              </w:rPr>
              <w:t xml:space="preserve"> Media Texts:  demonstrate an understanding of a variety of media texts  </w:t>
            </w:r>
          </w:p>
          <w:p w:rsidR="00E817CE" w:rsidRPr="00F767B6" w:rsidRDefault="00E817CE" w:rsidP="00A32C8D">
            <w:pPr>
              <w:widowControl w:val="0"/>
              <w:autoSpaceDE w:val="0"/>
              <w:autoSpaceDN w:val="0"/>
              <w:adjustRightInd w:val="0"/>
              <w:ind w:right="-1849"/>
              <w:rPr>
                <w:rFonts w:ascii="Times New Roman" w:hAnsi="Times New Roman" w:cs="Times New Roman"/>
              </w:rPr>
            </w:pPr>
            <w:r w:rsidRPr="00F767B6">
              <w:rPr>
                <w:rFonts w:ascii="Times New Roman" w:hAnsi="Times New Roman" w:cs="Times New Roman"/>
                <w:b/>
              </w:rPr>
              <w:t>Specific</w:t>
            </w:r>
            <w:r w:rsidRPr="00F767B6">
              <w:rPr>
                <w:rFonts w:ascii="Times New Roman" w:hAnsi="Times New Roman" w:cs="Times New Roman"/>
              </w:rPr>
              <w:t xml:space="preserve">:   </w:t>
            </w:r>
          </w:p>
          <w:p w:rsidR="00E817CE" w:rsidRPr="00F767B6" w:rsidRDefault="00E817CE" w:rsidP="00A32C8D">
            <w:pPr>
              <w:widowControl w:val="0"/>
              <w:autoSpaceDE w:val="0"/>
              <w:autoSpaceDN w:val="0"/>
              <w:adjustRightInd w:val="0"/>
              <w:ind w:right="-1849"/>
              <w:rPr>
                <w:rFonts w:ascii="Times New Roman" w:hAnsi="Times New Roman" w:cs="Times New Roman"/>
              </w:rPr>
            </w:pPr>
            <w:proofErr w:type="gramStart"/>
            <w:r w:rsidRPr="00F767B6">
              <w:rPr>
                <w:rFonts w:ascii="Times New Roman" w:hAnsi="Times New Roman" w:cs="Times New Roman"/>
              </w:rPr>
              <w:t>1.3  Identify</w:t>
            </w:r>
            <w:proofErr w:type="gramEnd"/>
            <w:r w:rsidRPr="00F767B6">
              <w:rPr>
                <w:rFonts w:ascii="Times New Roman" w:hAnsi="Times New Roman" w:cs="Times New Roman"/>
              </w:rPr>
              <w:t xml:space="preserve"> the most important and supporting details in texts</w:t>
            </w:r>
          </w:p>
          <w:p w:rsidR="00E817CE" w:rsidRPr="00F767B6" w:rsidRDefault="00E817CE" w:rsidP="00A32C8D">
            <w:pPr>
              <w:widowControl w:val="0"/>
              <w:autoSpaceDE w:val="0"/>
              <w:autoSpaceDN w:val="0"/>
              <w:adjustRightInd w:val="0"/>
              <w:spacing w:after="240"/>
              <w:rPr>
                <w:rFonts w:ascii="Times New Roman" w:hAnsi="Times New Roman" w:cs="Times New Roman"/>
              </w:rPr>
            </w:pPr>
            <w:proofErr w:type="gramStart"/>
            <w:r w:rsidRPr="00F767B6">
              <w:rPr>
                <w:rFonts w:ascii="Times New Roman" w:hAnsi="Times New Roman" w:cs="Times New Roman"/>
              </w:rPr>
              <w:t>1.4  Explain</w:t>
            </w:r>
            <w:proofErr w:type="gramEnd"/>
            <w:r w:rsidRPr="00F767B6">
              <w:rPr>
                <w:rFonts w:ascii="Times New Roman" w:hAnsi="Times New Roman" w:cs="Times New Roman"/>
              </w:rPr>
              <w:t xml:space="preserve"> why the same media text might prompt different responses from different audiences</w:t>
            </w:r>
          </w:p>
        </w:tc>
      </w:tr>
      <w:tr w:rsidR="00E817CE" w:rsidRPr="006213DD" w:rsidTr="00A32C8D">
        <w:tc>
          <w:tcPr>
            <w:tcW w:w="10456" w:type="dxa"/>
            <w:gridSpan w:val="2"/>
          </w:tcPr>
          <w:p w:rsidR="00E817CE" w:rsidRPr="00F767B6" w:rsidRDefault="00E817CE" w:rsidP="00A32C8D">
            <w:pPr>
              <w:widowControl w:val="0"/>
              <w:autoSpaceDE w:val="0"/>
              <w:autoSpaceDN w:val="0"/>
              <w:adjustRightInd w:val="0"/>
              <w:ind w:right="-1849"/>
              <w:rPr>
                <w:rFonts w:ascii="Times New Roman" w:hAnsi="Times New Roman" w:cs="Times New Roman"/>
                <w:b/>
                <w:bCs/>
              </w:rPr>
            </w:pPr>
            <w:r w:rsidRPr="00F767B6">
              <w:rPr>
                <w:rFonts w:ascii="Times New Roman" w:hAnsi="Times New Roman" w:cs="Times New Roman"/>
                <w:b/>
                <w:bCs/>
              </w:rPr>
              <w:t>ENDURING UNDERSTANDING ADDRESSED:</w:t>
            </w:r>
          </w:p>
          <w:p w:rsidR="00E817CE" w:rsidRPr="00F767B6" w:rsidRDefault="00E817CE" w:rsidP="00A32C8D">
            <w:pPr>
              <w:rPr>
                <w:rFonts w:ascii="Times New Roman" w:hAnsi="Times New Roman" w:cs="Times New Roman"/>
              </w:rPr>
            </w:pPr>
            <w:r w:rsidRPr="00F767B6">
              <w:rPr>
                <w:rFonts w:ascii="Times New Roman" w:hAnsi="Times New Roman" w:cs="Times New Roman"/>
              </w:rPr>
              <w:t>Both fiction and non-fiction can be used to illuminate social justice issues.</w:t>
            </w:r>
          </w:p>
        </w:tc>
      </w:tr>
      <w:tr w:rsidR="00E817CE" w:rsidRPr="006213DD" w:rsidTr="00A32C8D">
        <w:tc>
          <w:tcPr>
            <w:tcW w:w="10456" w:type="dxa"/>
            <w:gridSpan w:val="2"/>
          </w:tcPr>
          <w:p w:rsidR="00E817CE" w:rsidRPr="00F767B6" w:rsidRDefault="00E817CE" w:rsidP="00A32C8D">
            <w:pPr>
              <w:widowControl w:val="0"/>
              <w:autoSpaceDE w:val="0"/>
              <w:autoSpaceDN w:val="0"/>
              <w:adjustRightInd w:val="0"/>
              <w:ind w:right="-1849"/>
              <w:rPr>
                <w:rFonts w:ascii="Times New Roman" w:hAnsi="Times New Roman" w:cs="Times New Roman"/>
                <w:b/>
                <w:bCs/>
              </w:rPr>
            </w:pPr>
            <w:r w:rsidRPr="00F767B6">
              <w:rPr>
                <w:rFonts w:ascii="Times New Roman" w:hAnsi="Times New Roman" w:cs="Times New Roman"/>
                <w:b/>
                <w:bCs/>
              </w:rPr>
              <w:t xml:space="preserve">ESSENTIAL </w:t>
            </w:r>
            <w:proofErr w:type="gramStart"/>
            <w:r w:rsidRPr="00F767B6">
              <w:rPr>
                <w:rFonts w:ascii="Times New Roman" w:hAnsi="Times New Roman" w:cs="Times New Roman"/>
                <w:b/>
                <w:bCs/>
              </w:rPr>
              <w:t>QUESTION(</w:t>
            </w:r>
            <w:proofErr w:type="gramEnd"/>
            <w:r w:rsidRPr="00F767B6">
              <w:rPr>
                <w:rFonts w:ascii="Times New Roman" w:hAnsi="Times New Roman" w:cs="Times New Roman"/>
                <w:b/>
                <w:bCs/>
              </w:rPr>
              <w:t>S) ADDRESSED:</w:t>
            </w:r>
          </w:p>
          <w:p w:rsidR="00E817CE" w:rsidRPr="00F767B6" w:rsidRDefault="00E817CE" w:rsidP="00A32C8D">
            <w:pPr>
              <w:rPr>
                <w:rFonts w:ascii="Times New Roman" w:hAnsi="Times New Roman" w:cs="Times New Roman"/>
              </w:rPr>
            </w:pPr>
            <w:r w:rsidRPr="00F767B6">
              <w:rPr>
                <w:rFonts w:ascii="Times New Roman" w:hAnsi="Times New Roman" w:cs="Times New Roman"/>
              </w:rPr>
              <w:t>Are the issues that face adolescents today universal regardless of culture, gender, and race?</w:t>
            </w:r>
          </w:p>
        </w:tc>
      </w:tr>
      <w:tr w:rsidR="00E817CE" w:rsidRPr="006213DD" w:rsidTr="00A32C8D">
        <w:tc>
          <w:tcPr>
            <w:tcW w:w="4788" w:type="dxa"/>
          </w:tcPr>
          <w:p w:rsidR="00E817CE" w:rsidRPr="00F767B6" w:rsidRDefault="00E817CE" w:rsidP="00A32C8D">
            <w:pPr>
              <w:widowControl w:val="0"/>
              <w:autoSpaceDE w:val="0"/>
              <w:autoSpaceDN w:val="0"/>
              <w:adjustRightInd w:val="0"/>
              <w:ind w:right="-1849"/>
              <w:rPr>
                <w:rFonts w:ascii="Times New Roman" w:hAnsi="Times New Roman" w:cs="Times New Roman"/>
                <w:b/>
                <w:bCs/>
              </w:rPr>
            </w:pPr>
            <w:proofErr w:type="gramStart"/>
            <w:r w:rsidRPr="00F767B6">
              <w:rPr>
                <w:rFonts w:ascii="Times New Roman" w:hAnsi="Times New Roman" w:cs="Times New Roman"/>
                <w:b/>
                <w:bCs/>
              </w:rPr>
              <w:t>KNOWLEDGE :</w:t>
            </w:r>
            <w:proofErr w:type="gramEnd"/>
          </w:p>
          <w:p w:rsidR="00E817CE" w:rsidRPr="00F767B6" w:rsidRDefault="00E817CE" w:rsidP="00A32C8D">
            <w:pPr>
              <w:pStyle w:val="ListParagraph"/>
              <w:widowControl w:val="0"/>
              <w:numPr>
                <w:ilvl w:val="0"/>
                <w:numId w:val="43"/>
              </w:numPr>
              <w:autoSpaceDE w:val="0"/>
              <w:autoSpaceDN w:val="0"/>
              <w:adjustRightInd w:val="0"/>
              <w:ind w:right="-1849"/>
              <w:rPr>
                <w:rFonts w:ascii="Times New Roman" w:hAnsi="Times New Roman"/>
                <w:sz w:val="24"/>
                <w:szCs w:val="24"/>
              </w:rPr>
            </w:pPr>
            <w:r w:rsidRPr="00F767B6">
              <w:rPr>
                <w:rFonts w:ascii="Times New Roman" w:hAnsi="Times New Roman"/>
                <w:sz w:val="24"/>
                <w:szCs w:val="24"/>
              </w:rPr>
              <w:t xml:space="preserve">Knowledge of many different types of </w:t>
            </w:r>
            <w:r w:rsidRPr="00F767B6">
              <w:rPr>
                <w:rFonts w:ascii="Times New Roman" w:hAnsi="Times New Roman"/>
                <w:sz w:val="24"/>
                <w:szCs w:val="24"/>
              </w:rPr>
              <w:br/>
              <w:t xml:space="preserve">issues facing adolescents in contemporary </w:t>
            </w:r>
            <w:r w:rsidRPr="00F767B6">
              <w:rPr>
                <w:rFonts w:ascii="Times New Roman" w:hAnsi="Times New Roman"/>
                <w:sz w:val="24"/>
                <w:szCs w:val="24"/>
              </w:rPr>
              <w:br/>
              <w:t>society and how they are represented in</w:t>
            </w:r>
            <w:r w:rsidRPr="00F767B6">
              <w:rPr>
                <w:rFonts w:ascii="Times New Roman" w:hAnsi="Times New Roman"/>
                <w:sz w:val="24"/>
                <w:szCs w:val="24"/>
              </w:rPr>
              <w:br/>
              <w:t xml:space="preserve"> literature, music and film.</w:t>
            </w:r>
          </w:p>
        </w:tc>
        <w:tc>
          <w:tcPr>
            <w:tcW w:w="5668" w:type="dxa"/>
          </w:tcPr>
          <w:p w:rsidR="00E817CE" w:rsidRPr="00F767B6" w:rsidRDefault="00E817CE" w:rsidP="00A32C8D">
            <w:pPr>
              <w:widowControl w:val="0"/>
              <w:autoSpaceDE w:val="0"/>
              <w:autoSpaceDN w:val="0"/>
              <w:adjustRightInd w:val="0"/>
              <w:ind w:right="-1849"/>
              <w:rPr>
                <w:rFonts w:ascii="Times New Roman" w:hAnsi="Times New Roman" w:cs="Times New Roman"/>
                <w:b/>
                <w:bCs/>
              </w:rPr>
            </w:pPr>
            <w:r>
              <w:rPr>
                <w:rFonts w:ascii="Times New Roman" w:hAnsi="Times New Roman" w:cs="Times New Roman"/>
                <w:b/>
                <w:bCs/>
              </w:rPr>
              <w:t>SKILLS:</w:t>
            </w:r>
          </w:p>
          <w:p w:rsidR="00E817CE" w:rsidRPr="00F767B6" w:rsidRDefault="00E817CE" w:rsidP="00A32C8D">
            <w:pPr>
              <w:pStyle w:val="ListParagraph"/>
              <w:numPr>
                <w:ilvl w:val="0"/>
                <w:numId w:val="43"/>
              </w:numPr>
              <w:rPr>
                <w:rFonts w:ascii="Times New Roman" w:hAnsi="Times New Roman"/>
                <w:sz w:val="24"/>
                <w:szCs w:val="24"/>
              </w:rPr>
            </w:pPr>
            <w:r w:rsidRPr="00F767B6">
              <w:rPr>
                <w:rFonts w:ascii="Times New Roman" w:hAnsi="Times New Roman"/>
                <w:sz w:val="24"/>
                <w:szCs w:val="24"/>
              </w:rPr>
              <w:t>Ability to think critically about various techniques and conventions used within the texts and media studied, and communicate how they affect personal knowledge or understanding of an issue.</w:t>
            </w:r>
          </w:p>
        </w:tc>
      </w:tr>
      <w:tr w:rsidR="00E817CE" w:rsidTr="00A32C8D">
        <w:tc>
          <w:tcPr>
            <w:tcW w:w="10456" w:type="dxa"/>
            <w:gridSpan w:val="2"/>
          </w:tcPr>
          <w:p w:rsidR="00E817CE" w:rsidRPr="00F767B6" w:rsidRDefault="00E817CE" w:rsidP="00A32C8D">
            <w:pPr>
              <w:widowControl w:val="0"/>
              <w:autoSpaceDE w:val="0"/>
              <w:autoSpaceDN w:val="0"/>
              <w:adjustRightInd w:val="0"/>
              <w:ind w:right="-1849"/>
              <w:rPr>
                <w:rFonts w:ascii="Times New Roman" w:hAnsi="Times New Roman" w:cs="Times New Roman"/>
                <w:b/>
                <w:bCs/>
              </w:rPr>
            </w:pPr>
            <w:r w:rsidRPr="00F767B6">
              <w:rPr>
                <w:rFonts w:ascii="Times New Roman" w:hAnsi="Times New Roman" w:cs="Times New Roman"/>
                <w:b/>
                <w:bCs/>
              </w:rPr>
              <w:t xml:space="preserve">ASSESSMENT TOOLS/ STRATEGIES USED:                                          </w:t>
            </w:r>
            <w:r w:rsidRPr="00F767B6">
              <w:rPr>
                <w:rFonts w:ascii="Times New Roman" w:hAnsi="Times New Roman" w:cs="Times New Roman"/>
                <w:i/>
                <w:iCs/>
              </w:rPr>
              <w:t>(</w:t>
            </w:r>
            <w:proofErr w:type="spellStart"/>
            <w:r w:rsidRPr="00F767B6">
              <w:rPr>
                <w:rFonts w:ascii="Times New Roman" w:hAnsi="Times New Roman" w:cs="Times New Roman"/>
                <w:i/>
                <w:iCs/>
              </w:rPr>
              <w:t>AforL</w:t>
            </w:r>
            <w:proofErr w:type="spellEnd"/>
            <w:r w:rsidRPr="00F767B6">
              <w:rPr>
                <w:rFonts w:ascii="Times New Roman" w:hAnsi="Times New Roman" w:cs="Times New Roman"/>
                <w:i/>
                <w:iCs/>
              </w:rPr>
              <w:t xml:space="preserve">, </w:t>
            </w:r>
            <w:proofErr w:type="spellStart"/>
            <w:r w:rsidRPr="00F767B6">
              <w:rPr>
                <w:rFonts w:ascii="Times New Roman" w:hAnsi="Times New Roman" w:cs="Times New Roman"/>
                <w:i/>
                <w:iCs/>
              </w:rPr>
              <w:t>AasL</w:t>
            </w:r>
            <w:proofErr w:type="spellEnd"/>
            <w:r w:rsidRPr="00F767B6">
              <w:rPr>
                <w:rFonts w:ascii="Times New Roman" w:hAnsi="Times New Roman" w:cs="Times New Roman"/>
                <w:i/>
                <w:iCs/>
              </w:rPr>
              <w:t xml:space="preserve">, </w:t>
            </w:r>
            <w:proofErr w:type="spellStart"/>
            <w:r w:rsidRPr="00F767B6">
              <w:rPr>
                <w:rFonts w:ascii="Times New Roman" w:hAnsi="Times New Roman" w:cs="Times New Roman"/>
                <w:i/>
                <w:iCs/>
              </w:rPr>
              <w:t>AofL</w:t>
            </w:r>
            <w:proofErr w:type="spellEnd"/>
            <w:r w:rsidRPr="00F767B6">
              <w:rPr>
                <w:rFonts w:ascii="Times New Roman" w:hAnsi="Times New Roman" w:cs="Times New Roman"/>
                <w:i/>
                <w:iCs/>
              </w:rPr>
              <w:t>)</w:t>
            </w:r>
          </w:p>
          <w:p w:rsidR="00E817CE" w:rsidRPr="00F767B6" w:rsidRDefault="00E817CE" w:rsidP="00A32C8D">
            <w:pPr>
              <w:widowControl w:val="0"/>
              <w:numPr>
                <w:ilvl w:val="0"/>
                <w:numId w:val="42"/>
              </w:numPr>
              <w:autoSpaceDE w:val="0"/>
              <w:autoSpaceDN w:val="0"/>
              <w:adjustRightInd w:val="0"/>
              <w:ind w:right="-1849"/>
              <w:rPr>
                <w:rFonts w:ascii="Times New Roman" w:hAnsi="Times New Roman" w:cs="Times New Roman"/>
              </w:rPr>
            </w:pPr>
            <w:proofErr w:type="spellStart"/>
            <w:r w:rsidRPr="00F767B6">
              <w:rPr>
                <w:rFonts w:ascii="Times New Roman" w:hAnsi="Times New Roman" w:cs="Times New Roman"/>
              </w:rPr>
              <w:t>AforL</w:t>
            </w:r>
            <w:proofErr w:type="spellEnd"/>
            <w:r w:rsidRPr="00F767B6">
              <w:rPr>
                <w:rFonts w:ascii="Times New Roman" w:hAnsi="Times New Roman" w:cs="Times New Roman"/>
              </w:rPr>
              <w:t xml:space="preserve">  - Observation of students discussing their opinions in small groups.</w:t>
            </w:r>
            <w:r w:rsidRPr="00F767B6">
              <w:rPr>
                <w:rFonts w:ascii="Times New Roman" w:hAnsi="Times New Roman" w:cs="Times New Roman"/>
              </w:rPr>
              <w:br/>
            </w:r>
          </w:p>
          <w:p w:rsidR="00E817CE" w:rsidRPr="00F767B6" w:rsidRDefault="00E817CE" w:rsidP="00A32C8D">
            <w:pPr>
              <w:widowControl w:val="0"/>
              <w:autoSpaceDE w:val="0"/>
              <w:autoSpaceDN w:val="0"/>
              <w:adjustRightInd w:val="0"/>
              <w:ind w:right="-1849"/>
              <w:rPr>
                <w:rFonts w:ascii="Times New Roman" w:hAnsi="Times New Roman" w:cs="Times New Roman"/>
              </w:rPr>
            </w:pPr>
            <w:r w:rsidRPr="00F767B6">
              <w:rPr>
                <w:rFonts w:ascii="Times New Roman" w:hAnsi="Times New Roman" w:cs="Times New Roman"/>
                <w:b/>
                <w:bCs/>
              </w:rPr>
              <w:t>DIFFERENTIATED INSTRUCTION:</w:t>
            </w:r>
            <w:r w:rsidRPr="00F767B6">
              <w:rPr>
                <w:rFonts w:ascii="Times New Roman" w:hAnsi="Times New Roman" w:cs="Times New Roman"/>
              </w:rPr>
              <w:t xml:space="preserve">                                          (</w:t>
            </w:r>
            <w:r w:rsidRPr="00F767B6">
              <w:rPr>
                <w:rFonts w:ascii="Times New Roman" w:hAnsi="Times New Roman" w:cs="Times New Roman"/>
                <w:i/>
                <w:iCs/>
              </w:rPr>
              <w:t>Content/Product/Process/Environment</w:t>
            </w:r>
            <w:r w:rsidRPr="00F767B6">
              <w:rPr>
                <w:rFonts w:ascii="Times New Roman" w:hAnsi="Times New Roman" w:cs="Times New Roman"/>
              </w:rPr>
              <w:t>)</w:t>
            </w:r>
          </w:p>
          <w:p w:rsidR="00E817CE" w:rsidRPr="00F767B6" w:rsidRDefault="00E817CE" w:rsidP="00A32C8D">
            <w:pPr>
              <w:widowControl w:val="0"/>
              <w:autoSpaceDE w:val="0"/>
              <w:autoSpaceDN w:val="0"/>
              <w:adjustRightInd w:val="0"/>
              <w:ind w:right="-1849"/>
              <w:rPr>
                <w:rFonts w:ascii="Times New Roman" w:hAnsi="Times New Roman" w:cs="Times New Roman"/>
              </w:rPr>
            </w:pPr>
            <w:r w:rsidRPr="00F767B6">
              <w:rPr>
                <w:rFonts w:ascii="Times New Roman" w:hAnsi="Times New Roman" w:cs="Times New Roman"/>
              </w:rPr>
              <w:t xml:space="preserve">1) </w:t>
            </w:r>
            <w:r w:rsidRPr="00F767B6">
              <w:rPr>
                <w:rFonts w:ascii="Times New Roman" w:hAnsi="Times New Roman" w:cs="Times New Roman"/>
                <w:i/>
                <w:iCs/>
              </w:rPr>
              <w:t>Readiness</w:t>
            </w:r>
            <w:r w:rsidRPr="00F767B6">
              <w:rPr>
                <w:rFonts w:ascii="Times New Roman" w:hAnsi="Times New Roman" w:cs="Times New Roman"/>
              </w:rPr>
              <w:t xml:space="preserve"> – Students have previously been exposed to articles and analysis, and the discussion of the teacher presented </w:t>
            </w:r>
            <w:r w:rsidRPr="00F767B6">
              <w:rPr>
                <w:rFonts w:ascii="Times New Roman" w:hAnsi="Times New Roman" w:cs="Times New Roman"/>
              </w:rPr>
              <w:br/>
              <w:t xml:space="preserve">article should help scaffold the articles they will analyze themselves. </w:t>
            </w:r>
          </w:p>
          <w:p w:rsidR="00E817CE" w:rsidRPr="00F767B6" w:rsidRDefault="00E817CE" w:rsidP="00A32C8D">
            <w:pPr>
              <w:widowControl w:val="0"/>
              <w:autoSpaceDE w:val="0"/>
              <w:autoSpaceDN w:val="0"/>
              <w:adjustRightInd w:val="0"/>
              <w:ind w:right="-1849"/>
              <w:rPr>
                <w:rFonts w:ascii="Times New Roman" w:hAnsi="Times New Roman" w:cs="Times New Roman"/>
              </w:rPr>
            </w:pPr>
            <w:r w:rsidRPr="00F767B6">
              <w:rPr>
                <w:rFonts w:ascii="Times New Roman" w:hAnsi="Times New Roman" w:cs="Times New Roman"/>
              </w:rPr>
              <w:t xml:space="preserve">2) </w:t>
            </w:r>
            <w:r w:rsidRPr="00F767B6">
              <w:rPr>
                <w:rFonts w:ascii="Times New Roman" w:hAnsi="Times New Roman" w:cs="Times New Roman"/>
                <w:i/>
                <w:iCs/>
              </w:rPr>
              <w:t>Interest</w:t>
            </w:r>
            <w:r w:rsidRPr="00F767B6">
              <w:rPr>
                <w:rFonts w:ascii="Times New Roman" w:hAnsi="Times New Roman" w:cs="Times New Roman"/>
              </w:rPr>
              <w:t xml:space="preserve"> – Students will have the opportunity to look up an article of their choosing and interest, within the parameters of the</w:t>
            </w:r>
            <w:r w:rsidRPr="00F767B6">
              <w:rPr>
                <w:rFonts w:ascii="Times New Roman" w:hAnsi="Times New Roman" w:cs="Times New Roman"/>
              </w:rPr>
              <w:br/>
              <w:t xml:space="preserve"> lesson topic. </w:t>
            </w:r>
          </w:p>
          <w:p w:rsidR="00E817CE" w:rsidRPr="00F767B6" w:rsidRDefault="00E817CE" w:rsidP="00A32C8D">
            <w:pPr>
              <w:widowControl w:val="0"/>
              <w:autoSpaceDE w:val="0"/>
              <w:autoSpaceDN w:val="0"/>
              <w:adjustRightInd w:val="0"/>
              <w:ind w:right="-1849"/>
              <w:rPr>
                <w:rFonts w:ascii="Times New Roman" w:hAnsi="Times New Roman" w:cs="Times New Roman"/>
              </w:rPr>
            </w:pPr>
            <w:r w:rsidRPr="00F767B6">
              <w:rPr>
                <w:rFonts w:ascii="Times New Roman" w:hAnsi="Times New Roman" w:cs="Times New Roman"/>
              </w:rPr>
              <w:t xml:space="preserve">3) </w:t>
            </w:r>
            <w:r w:rsidRPr="00F767B6">
              <w:rPr>
                <w:rFonts w:ascii="Times New Roman" w:hAnsi="Times New Roman" w:cs="Times New Roman"/>
                <w:i/>
                <w:iCs/>
              </w:rPr>
              <w:t xml:space="preserve">Learning Profile/Style – </w:t>
            </w:r>
            <w:r w:rsidRPr="00F767B6">
              <w:rPr>
                <w:rFonts w:ascii="Times New Roman" w:hAnsi="Times New Roman" w:cs="Times New Roman"/>
              </w:rPr>
              <w:t xml:space="preserve">The lesson focuses on group collaboration and also appeals to students who benefit from working </w:t>
            </w:r>
            <w:r w:rsidRPr="00F767B6">
              <w:rPr>
                <w:rFonts w:ascii="Times New Roman" w:hAnsi="Times New Roman" w:cs="Times New Roman"/>
              </w:rPr>
              <w:br/>
              <w:t>with technology.</w:t>
            </w:r>
          </w:p>
          <w:p w:rsidR="00E817CE" w:rsidRPr="00F767B6" w:rsidRDefault="00E817CE" w:rsidP="00A32C8D">
            <w:pPr>
              <w:rPr>
                <w:rFonts w:ascii="Times New Roman" w:hAnsi="Times New Roman" w:cs="Times New Roman"/>
              </w:rPr>
            </w:pPr>
          </w:p>
        </w:tc>
      </w:tr>
      <w:tr w:rsidR="00E817CE" w:rsidTr="00A32C8D">
        <w:tc>
          <w:tcPr>
            <w:tcW w:w="10456" w:type="dxa"/>
            <w:gridSpan w:val="2"/>
          </w:tcPr>
          <w:p w:rsidR="00E817CE" w:rsidRPr="00F767B6" w:rsidRDefault="00E817CE" w:rsidP="00A32C8D">
            <w:pPr>
              <w:widowControl w:val="0"/>
              <w:autoSpaceDE w:val="0"/>
              <w:autoSpaceDN w:val="0"/>
              <w:adjustRightInd w:val="0"/>
              <w:ind w:right="-1849"/>
              <w:rPr>
                <w:rFonts w:ascii="Times New Roman" w:hAnsi="Times New Roman" w:cs="Times New Roman"/>
                <w:b/>
                <w:bCs/>
              </w:rPr>
            </w:pPr>
            <w:r w:rsidRPr="00F767B6">
              <w:rPr>
                <w:rFonts w:ascii="Times New Roman" w:hAnsi="Times New Roman" w:cs="Times New Roman"/>
                <w:b/>
                <w:bCs/>
              </w:rPr>
              <w:t>LEARNING GOALS:</w:t>
            </w:r>
          </w:p>
          <w:p w:rsidR="00E817CE" w:rsidRPr="00F767B6" w:rsidRDefault="00E817CE" w:rsidP="00A32C8D">
            <w:pPr>
              <w:pStyle w:val="ListParagraph"/>
              <w:widowControl w:val="0"/>
              <w:numPr>
                <w:ilvl w:val="0"/>
                <w:numId w:val="42"/>
              </w:numPr>
              <w:autoSpaceDE w:val="0"/>
              <w:autoSpaceDN w:val="0"/>
              <w:adjustRightInd w:val="0"/>
              <w:ind w:right="-1849"/>
              <w:rPr>
                <w:rFonts w:ascii="Times New Roman" w:hAnsi="Times New Roman"/>
                <w:sz w:val="24"/>
                <w:szCs w:val="24"/>
              </w:rPr>
            </w:pPr>
            <w:r w:rsidRPr="00F767B6">
              <w:rPr>
                <w:rFonts w:ascii="Times New Roman" w:hAnsi="Times New Roman"/>
                <w:sz w:val="24"/>
                <w:szCs w:val="24"/>
              </w:rPr>
              <w:t>Students will demonstrate their ability to analyze the argument of an article.</w:t>
            </w:r>
          </w:p>
          <w:p w:rsidR="00E817CE" w:rsidRPr="00F767B6" w:rsidRDefault="00E817CE" w:rsidP="00A32C8D">
            <w:pPr>
              <w:pStyle w:val="ListParagraph"/>
              <w:widowControl w:val="0"/>
              <w:numPr>
                <w:ilvl w:val="0"/>
                <w:numId w:val="42"/>
              </w:numPr>
              <w:autoSpaceDE w:val="0"/>
              <w:autoSpaceDN w:val="0"/>
              <w:adjustRightInd w:val="0"/>
              <w:ind w:right="-1849"/>
              <w:rPr>
                <w:rFonts w:ascii="Times New Roman" w:hAnsi="Times New Roman"/>
                <w:sz w:val="24"/>
                <w:szCs w:val="24"/>
              </w:rPr>
            </w:pPr>
            <w:r w:rsidRPr="00F767B6">
              <w:rPr>
                <w:rFonts w:ascii="Times New Roman" w:hAnsi="Times New Roman"/>
                <w:sz w:val="24"/>
                <w:szCs w:val="24"/>
              </w:rPr>
              <w:t>Students will effectively choose an article that relates appropriately to the lesson topic.</w:t>
            </w:r>
          </w:p>
        </w:tc>
      </w:tr>
      <w:tr w:rsidR="00E817CE" w:rsidTr="00A32C8D">
        <w:trPr>
          <w:trHeight w:val="63"/>
        </w:trPr>
        <w:tc>
          <w:tcPr>
            <w:tcW w:w="4788" w:type="dxa"/>
          </w:tcPr>
          <w:p w:rsidR="00E817CE" w:rsidRPr="00F767B6" w:rsidRDefault="00E817CE" w:rsidP="00A32C8D">
            <w:pPr>
              <w:widowControl w:val="0"/>
              <w:autoSpaceDE w:val="0"/>
              <w:autoSpaceDN w:val="0"/>
              <w:adjustRightInd w:val="0"/>
              <w:ind w:right="-1849"/>
              <w:rPr>
                <w:rFonts w:ascii="Times New Roman" w:hAnsi="Times New Roman" w:cs="Times New Roman"/>
                <w:b/>
                <w:bCs/>
              </w:rPr>
            </w:pPr>
            <w:r w:rsidRPr="00F767B6">
              <w:rPr>
                <w:rFonts w:ascii="Times New Roman" w:hAnsi="Times New Roman" w:cs="Times New Roman"/>
                <w:b/>
                <w:bCs/>
              </w:rPr>
              <w:t>MATERIALS/RESOURCES/PRE-PLANNING:</w:t>
            </w:r>
          </w:p>
          <w:p w:rsidR="00E817CE" w:rsidRPr="00F767B6" w:rsidRDefault="00E817CE" w:rsidP="00A32C8D">
            <w:pPr>
              <w:widowControl w:val="0"/>
              <w:autoSpaceDE w:val="0"/>
              <w:autoSpaceDN w:val="0"/>
              <w:adjustRightInd w:val="0"/>
              <w:ind w:right="-1849"/>
              <w:rPr>
                <w:rFonts w:ascii="Times New Roman" w:hAnsi="Times New Roman" w:cs="Times New Roman"/>
              </w:rPr>
            </w:pPr>
            <w:r w:rsidRPr="00F767B6">
              <w:rPr>
                <w:rFonts w:ascii="Times New Roman" w:hAnsi="Times New Roman" w:cs="Times New Roman"/>
              </w:rPr>
              <w:t>Article:</w:t>
            </w:r>
          </w:p>
          <w:p w:rsidR="00E817CE" w:rsidRPr="00F767B6" w:rsidRDefault="00E817CE" w:rsidP="00A32C8D">
            <w:pPr>
              <w:widowControl w:val="0"/>
              <w:autoSpaceDE w:val="0"/>
              <w:autoSpaceDN w:val="0"/>
              <w:adjustRightInd w:val="0"/>
              <w:ind w:right="-1849"/>
              <w:rPr>
                <w:rFonts w:ascii="Times New Roman" w:hAnsi="Times New Roman" w:cs="Times New Roman"/>
                <w:color w:val="000000" w:themeColor="text1"/>
              </w:rPr>
            </w:pPr>
            <w:hyperlink r:id="rId21" w:history="1">
              <w:r w:rsidRPr="00F767B6">
                <w:rPr>
                  <w:rFonts w:ascii="Times New Roman" w:hAnsi="Times New Roman" w:cs="Times New Roman"/>
                  <w:color w:val="000000" w:themeColor="text1"/>
                </w:rPr>
                <w:t>http://www.theglobeandmail.com/life/relationships/news-and-views/judith-timson/i-dont-like-segregation-in-any-religion/article2273009/</w:t>
              </w:r>
            </w:hyperlink>
          </w:p>
        </w:tc>
        <w:tc>
          <w:tcPr>
            <w:tcW w:w="5668" w:type="dxa"/>
          </w:tcPr>
          <w:p w:rsidR="00E817CE" w:rsidRPr="00F767B6" w:rsidRDefault="00E817CE" w:rsidP="00A32C8D">
            <w:pPr>
              <w:widowControl w:val="0"/>
              <w:autoSpaceDE w:val="0"/>
              <w:autoSpaceDN w:val="0"/>
              <w:adjustRightInd w:val="0"/>
              <w:ind w:right="-1849"/>
              <w:rPr>
                <w:rFonts w:ascii="Times New Roman" w:hAnsi="Times New Roman" w:cs="Times New Roman"/>
                <w:b/>
                <w:bCs/>
              </w:rPr>
            </w:pPr>
            <w:r w:rsidRPr="00F767B6">
              <w:rPr>
                <w:rFonts w:ascii="Times New Roman" w:hAnsi="Times New Roman" w:cs="Times New Roman"/>
                <w:b/>
                <w:bCs/>
              </w:rPr>
              <w:t>AGENDA:</w:t>
            </w:r>
          </w:p>
          <w:p w:rsidR="00E817CE" w:rsidRPr="00F767B6" w:rsidRDefault="00E817CE" w:rsidP="00A32C8D">
            <w:pPr>
              <w:pStyle w:val="ListParagraph"/>
              <w:widowControl w:val="0"/>
              <w:numPr>
                <w:ilvl w:val="0"/>
                <w:numId w:val="44"/>
              </w:numPr>
              <w:autoSpaceDE w:val="0"/>
              <w:autoSpaceDN w:val="0"/>
              <w:adjustRightInd w:val="0"/>
              <w:ind w:right="-1849"/>
              <w:rPr>
                <w:rFonts w:ascii="Times New Roman" w:hAnsi="Times New Roman"/>
                <w:sz w:val="24"/>
                <w:szCs w:val="24"/>
              </w:rPr>
            </w:pPr>
            <w:r w:rsidRPr="00F767B6">
              <w:rPr>
                <w:rFonts w:ascii="Times New Roman" w:hAnsi="Times New Roman"/>
                <w:sz w:val="24"/>
                <w:szCs w:val="24"/>
              </w:rPr>
              <w:t>Mind map – culture</w:t>
            </w:r>
          </w:p>
          <w:p w:rsidR="00E817CE" w:rsidRPr="00F767B6" w:rsidRDefault="00E817CE" w:rsidP="00A32C8D">
            <w:pPr>
              <w:pStyle w:val="ListParagraph"/>
              <w:widowControl w:val="0"/>
              <w:numPr>
                <w:ilvl w:val="0"/>
                <w:numId w:val="44"/>
              </w:numPr>
              <w:autoSpaceDE w:val="0"/>
              <w:autoSpaceDN w:val="0"/>
              <w:adjustRightInd w:val="0"/>
              <w:ind w:right="-1849"/>
              <w:rPr>
                <w:rFonts w:ascii="Times New Roman" w:hAnsi="Times New Roman"/>
                <w:sz w:val="24"/>
                <w:szCs w:val="24"/>
              </w:rPr>
            </w:pPr>
            <w:r w:rsidRPr="00F767B6">
              <w:rPr>
                <w:rFonts w:ascii="Times New Roman" w:hAnsi="Times New Roman"/>
                <w:sz w:val="24"/>
                <w:szCs w:val="24"/>
              </w:rPr>
              <w:t>Article and discussion</w:t>
            </w:r>
          </w:p>
          <w:p w:rsidR="00E817CE" w:rsidRPr="00F767B6" w:rsidRDefault="00E817CE" w:rsidP="00A32C8D">
            <w:pPr>
              <w:pStyle w:val="ListParagraph"/>
              <w:widowControl w:val="0"/>
              <w:numPr>
                <w:ilvl w:val="0"/>
                <w:numId w:val="44"/>
              </w:numPr>
              <w:autoSpaceDE w:val="0"/>
              <w:autoSpaceDN w:val="0"/>
              <w:adjustRightInd w:val="0"/>
              <w:ind w:right="-1849"/>
              <w:rPr>
                <w:rFonts w:ascii="Times New Roman" w:hAnsi="Times New Roman"/>
                <w:sz w:val="24"/>
                <w:szCs w:val="24"/>
              </w:rPr>
            </w:pPr>
            <w:r w:rsidRPr="00F767B6">
              <w:rPr>
                <w:rFonts w:ascii="Times New Roman" w:hAnsi="Times New Roman"/>
                <w:sz w:val="24"/>
                <w:szCs w:val="24"/>
              </w:rPr>
              <w:t>Article selection in lab</w:t>
            </w:r>
          </w:p>
        </w:tc>
      </w:tr>
      <w:tr w:rsidR="00E817CE" w:rsidTr="00A32C8D">
        <w:tc>
          <w:tcPr>
            <w:tcW w:w="10456" w:type="dxa"/>
            <w:gridSpan w:val="2"/>
          </w:tcPr>
          <w:p w:rsidR="00E817CE" w:rsidRPr="00F767B6" w:rsidRDefault="00E817CE" w:rsidP="00A32C8D">
            <w:pPr>
              <w:widowControl w:val="0"/>
              <w:autoSpaceDE w:val="0"/>
              <w:autoSpaceDN w:val="0"/>
              <w:adjustRightInd w:val="0"/>
              <w:ind w:right="-1849"/>
              <w:rPr>
                <w:rFonts w:ascii="Times New Roman" w:hAnsi="Times New Roman" w:cs="Times New Roman"/>
                <w:b/>
                <w:bCs/>
              </w:rPr>
            </w:pPr>
            <w:r w:rsidRPr="00F767B6">
              <w:rPr>
                <w:rFonts w:ascii="Times New Roman" w:hAnsi="Times New Roman" w:cs="Times New Roman"/>
                <w:b/>
                <w:bCs/>
              </w:rPr>
              <w:t xml:space="preserve">MINDS ON: </w:t>
            </w:r>
            <w:r w:rsidRPr="00F767B6">
              <w:rPr>
                <w:rFonts w:ascii="Times New Roman" w:hAnsi="Times New Roman" w:cs="Times New Roman"/>
                <w:i/>
                <w:iCs/>
              </w:rPr>
              <w:t>10 min</w:t>
            </w:r>
          </w:p>
          <w:p w:rsidR="00E817CE" w:rsidRPr="00F767B6" w:rsidRDefault="00E817CE" w:rsidP="00A32C8D">
            <w:pPr>
              <w:pStyle w:val="ListParagraph"/>
              <w:numPr>
                <w:ilvl w:val="0"/>
                <w:numId w:val="45"/>
              </w:numPr>
              <w:rPr>
                <w:rFonts w:ascii="Times New Roman" w:hAnsi="Times New Roman"/>
                <w:i/>
                <w:sz w:val="24"/>
                <w:szCs w:val="24"/>
              </w:rPr>
            </w:pPr>
            <w:r w:rsidRPr="00F767B6">
              <w:rPr>
                <w:rFonts w:ascii="Times New Roman" w:hAnsi="Times New Roman"/>
                <w:sz w:val="24"/>
                <w:szCs w:val="24"/>
              </w:rPr>
              <w:t>Mind map on what does culture mean to you?</w:t>
            </w:r>
          </w:p>
        </w:tc>
      </w:tr>
      <w:tr w:rsidR="00E817CE" w:rsidTr="00A32C8D">
        <w:tc>
          <w:tcPr>
            <w:tcW w:w="10456" w:type="dxa"/>
            <w:gridSpan w:val="2"/>
          </w:tcPr>
          <w:p w:rsidR="00E817CE" w:rsidRPr="00F767B6" w:rsidRDefault="00E817CE" w:rsidP="00A32C8D">
            <w:pPr>
              <w:widowControl w:val="0"/>
              <w:autoSpaceDE w:val="0"/>
              <w:autoSpaceDN w:val="0"/>
              <w:adjustRightInd w:val="0"/>
              <w:ind w:right="-1849"/>
              <w:rPr>
                <w:rFonts w:ascii="Times New Roman" w:hAnsi="Times New Roman" w:cs="Times New Roman"/>
                <w:b/>
                <w:bCs/>
              </w:rPr>
            </w:pPr>
            <w:r w:rsidRPr="00F767B6">
              <w:rPr>
                <w:rFonts w:ascii="Times New Roman" w:hAnsi="Times New Roman" w:cs="Times New Roman"/>
                <w:b/>
                <w:bCs/>
              </w:rPr>
              <w:t xml:space="preserve">ACTION:  </w:t>
            </w:r>
            <w:r w:rsidRPr="00F767B6">
              <w:rPr>
                <w:rFonts w:ascii="Times New Roman" w:hAnsi="Times New Roman" w:cs="Times New Roman"/>
                <w:i/>
                <w:iCs/>
              </w:rPr>
              <w:t>60 min</w:t>
            </w:r>
          </w:p>
          <w:p w:rsidR="00E817CE" w:rsidRPr="00F767B6" w:rsidRDefault="00E817CE" w:rsidP="00A32C8D">
            <w:pPr>
              <w:pStyle w:val="ListParagraph"/>
              <w:widowControl w:val="0"/>
              <w:numPr>
                <w:ilvl w:val="0"/>
                <w:numId w:val="45"/>
              </w:numPr>
              <w:autoSpaceDE w:val="0"/>
              <w:autoSpaceDN w:val="0"/>
              <w:adjustRightInd w:val="0"/>
              <w:ind w:right="-1849"/>
              <w:rPr>
                <w:rFonts w:ascii="Times New Roman" w:hAnsi="Times New Roman"/>
                <w:sz w:val="24"/>
                <w:szCs w:val="24"/>
              </w:rPr>
            </w:pPr>
            <w:r w:rsidRPr="00F767B6">
              <w:rPr>
                <w:rFonts w:ascii="Times New Roman" w:hAnsi="Times New Roman"/>
                <w:sz w:val="24"/>
                <w:szCs w:val="24"/>
              </w:rPr>
              <w:t>Have students read article from Globe and Mail on the topic of banning the hijab:</w:t>
            </w:r>
          </w:p>
          <w:p w:rsidR="00E817CE" w:rsidRPr="00F767B6" w:rsidRDefault="00E817CE" w:rsidP="00A32C8D">
            <w:pPr>
              <w:pStyle w:val="ListParagraph"/>
              <w:widowControl w:val="0"/>
              <w:numPr>
                <w:ilvl w:val="0"/>
                <w:numId w:val="45"/>
              </w:numPr>
              <w:autoSpaceDE w:val="0"/>
              <w:autoSpaceDN w:val="0"/>
              <w:adjustRightInd w:val="0"/>
              <w:ind w:right="-1849"/>
              <w:rPr>
                <w:rFonts w:ascii="Times New Roman" w:hAnsi="Times New Roman"/>
                <w:sz w:val="24"/>
                <w:szCs w:val="24"/>
              </w:rPr>
            </w:pPr>
            <w:r w:rsidRPr="00F767B6">
              <w:rPr>
                <w:rFonts w:ascii="Times New Roman" w:hAnsi="Times New Roman"/>
                <w:sz w:val="24"/>
                <w:szCs w:val="24"/>
              </w:rPr>
              <w:t xml:space="preserve">Class discussion: Students should identify the main argument of the article, and the main points used to </w:t>
            </w:r>
            <w:r w:rsidRPr="00F767B6">
              <w:rPr>
                <w:rFonts w:ascii="Times New Roman" w:hAnsi="Times New Roman"/>
                <w:sz w:val="24"/>
                <w:szCs w:val="24"/>
              </w:rPr>
              <w:br/>
              <w:t>back it up.  Ask students if they agree with the argument in the article</w:t>
            </w:r>
          </w:p>
          <w:p w:rsidR="00E817CE" w:rsidRPr="00F767B6" w:rsidRDefault="00E817CE" w:rsidP="00A32C8D">
            <w:pPr>
              <w:pStyle w:val="ListParagraph"/>
              <w:widowControl w:val="0"/>
              <w:numPr>
                <w:ilvl w:val="0"/>
                <w:numId w:val="45"/>
              </w:numPr>
              <w:autoSpaceDE w:val="0"/>
              <w:autoSpaceDN w:val="0"/>
              <w:adjustRightInd w:val="0"/>
              <w:ind w:right="-1849"/>
              <w:rPr>
                <w:rFonts w:ascii="Times New Roman" w:hAnsi="Times New Roman"/>
                <w:sz w:val="24"/>
                <w:szCs w:val="24"/>
              </w:rPr>
            </w:pPr>
            <w:r w:rsidRPr="00F767B6">
              <w:rPr>
                <w:rFonts w:ascii="Times New Roman" w:hAnsi="Times New Roman"/>
                <w:sz w:val="24"/>
                <w:szCs w:val="24"/>
              </w:rPr>
              <w:t xml:space="preserve">Students are given time in the computer lab in groups so find an article relevant to a language or culture </w:t>
            </w:r>
            <w:r w:rsidRPr="00F767B6">
              <w:rPr>
                <w:rFonts w:ascii="Times New Roman" w:hAnsi="Times New Roman"/>
                <w:sz w:val="24"/>
                <w:szCs w:val="24"/>
              </w:rPr>
              <w:br/>
              <w:t>issue that can affect youth.</w:t>
            </w:r>
          </w:p>
          <w:p w:rsidR="00E817CE" w:rsidRPr="00F767B6" w:rsidRDefault="00E817CE" w:rsidP="00A32C8D">
            <w:pPr>
              <w:pStyle w:val="ListParagraph"/>
              <w:widowControl w:val="0"/>
              <w:numPr>
                <w:ilvl w:val="0"/>
                <w:numId w:val="45"/>
              </w:numPr>
              <w:autoSpaceDE w:val="0"/>
              <w:autoSpaceDN w:val="0"/>
              <w:adjustRightInd w:val="0"/>
              <w:ind w:right="-1849"/>
              <w:rPr>
                <w:rFonts w:ascii="Times New Roman" w:hAnsi="Times New Roman"/>
                <w:sz w:val="24"/>
                <w:szCs w:val="24"/>
              </w:rPr>
            </w:pPr>
            <w:r w:rsidRPr="00F767B6">
              <w:rPr>
                <w:rFonts w:ascii="Times New Roman" w:hAnsi="Times New Roman"/>
                <w:sz w:val="24"/>
                <w:szCs w:val="24"/>
              </w:rPr>
              <w:t xml:space="preserve">Students should in their groups discuss the same questions as earlier:  identify the thesis and evidence </w:t>
            </w:r>
            <w:r w:rsidRPr="00F767B6">
              <w:rPr>
                <w:rFonts w:ascii="Times New Roman" w:hAnsi="Times New Roman"/>
                <w:sz w:val="24"/>
                <w:szCs w:val="24"/>
              </w:rPr>
              <w:br/>
              <w:t>used to back it up.</w:t>
            </w:r>
          </w:p>
          <w:p w:rsidR="00E817CE" w:rsidRPr="00F767B6" w:rsidRDefault="00E817CE" w:rsidP="00A32C8D">
            <w:pPr>
              <w:pStyle w:val="ListParagraph"/>
              <w:widowControl w:val="0"/>
              <w:numPr>
                <w:ilvl w:val="0"/>
                <w:numId w:val="45"/>
              </w:numPr>
              <w:autoSpaceDE w:val="0"/>
              <w:autoSpaceDN w:val="0"/>
              <w:adjustRightInd w:val="0"/>
              <w:ind w:right="-1849"/>
              <w:rPr>
                <w:rFonts w:ascii="Times New Roman" w:hAnsi="Times New Roman"/>
                <w:sz w:val="24"/>
                <w:szCs w:val="24"/>
              </w:rPr>
            </w:pPr>
            <w:r w:rsidRPr="00F767B6">
              <w:rPr>
                <w:rFonts w:ascii="Times New Roman" w:hAnsi="Times New Roman"/>
                <w:sz w:val="24"/>
                <w:szCs w:val="24"/>
              </w:rPr>
              <w:t>Discuss in student groups opinion of the argument in article</w:t>
            </w:r>
          </w:p>
          <w:p w:rsidR="00E817CE" w:rsidRPr="00F767B6" w:rsidRDefault="00E817CE" w:rsidP="00A32C8D">
            <w:pPr>
              <w:pStyle w:val="ListParagraph"/>
              <w:spacing w:after="0" w:line="240" w:lineRule="auto"/>
              <w:rPr>
                <w:rFonts w:ascii="Times New Roman" w:hAnsi="Times New Roman"/>
                <w:sz w:val="24"/>
                <w:szCs w:val="24"/>
              </w:rPr>
            </w:pPr>
          </w:p>
        </w:tc>
      </w:tr>
      <w:tr w:rsidR="00E817CE" w:rsidTr="00A32C8D">
        <w:tc>
          <w:tcPr>
            <w:tcW w:w="10456" w:type="dxa"/>
            <w:gridSpan w:val="2"/>
          </w:tcPr>
          <w:p w:rsidR="00E817CE" w:rsidRPr="00F767B6" w:rsidRDefault="00E817CE" w:rsidP="00A32C8D">
            <w:pPr>
              <w:widowControl w:val="0"/>
              <w:autoSpaceDE w:val="0"/>
              <w:autoSpaceDN w:val="0"/>
              <w:adjustRightInd w:val="0"/>
              <w:ind w:right="-1849"/>
              <w:rPr>
                <w:rFonts w:ascii="Times New Roman" w:hAnsi="Times New Roman" w:cs="Times New Roman"/>
                <w:b/>
                <w:bCs/>
              </w:rPr>
            </w:pPr>
            <w:r w:rsidRPr="00F767B6">
              <w:rPr>
                <w:rFonts w:ascii="Times New Roman" w:hAnsi="Times New Roman" w:cs="Times New Roman"/>
                <w:b/>
                <w:bCs/>
              </w:rPr>
              <w:t xml:space="preserve">CONSOLIDATION:  </w:t>
            </w:r>
            <w:r w:rsidRPr="00F767B6">
              <w:rPr>
                <w:rFonts w:ascii="Times New Roman" w:hAnsi="Times New Roman" w:cs="Times New Roman"/>
                <w:i/>
                <w:iCs/>
              </w:rPr>
              <w:t>5 min</w:t>
            </w:r>
          </w:p>
          <w:p w:rsidR="00E817CE" w:rsidRPr="00F767B6" w:rsidRDefault="00E817CE" w:rsidP="00A32C8D">
            <w:pPr>
              <w:pStyle w:val="ListParagraph"/>
              <w:widowControl w:val="0"/>
              <w:numPr>
                <w:ilvl w:val="0"/>
                <w:numId w:val="46"/>
              </w:numPr>
              <w:autoSpaceDE w:val="0"/>
              <w:autoSpaceDN w:val="0"/>
              <w:adjustRightInd w:val="0"/>
              <w:ind w:right="-1849"/>
              <w:rPr>
                <w:rFonts w:ascii="Times New Roman" w:hAnsi="Times New Roman"/>
                <w:sz w:val="24"/>
                <w:szCs w:val="24"/>
              </w:rPr>
            </w:pPr>
            <w:r w:rsidRPr="00F767B6">
              <w:rPr>
                <w:rFonts w:ascii="Times New Roman" w:hAnsi="Times New Roman"/>
                <w:sz w:val="24"/>
                <w:szCs w:val="24"/>
              </w:rPr>
              <w:t>Ask students to complete discussions as homework</w:t>
            </w:r>
          </w:p>
          <w:p w:rsidR="00E817CE" w:rsidRPr="00F767B6" w:rsidRDefault="00E817CE" w:rsidP="00A32C8D">
            <w:pPr>
              <w:pStyle w:val="ListParagraph"/>
              <w:widowControl w:val="0"/>
              <w:numPr>
                <w:ilvl w:val="0"/>
                <w:numId w:val="46"/>
              </w:numPr>
              <w:autoSpaceDE w:val="0"/>
              <w:autoSpaceDN w:val="0"/>
              <w:adjustRightInd w:val="0"/>
              <w:ind w:right="-1849"/>
              <w:rPr>
                <w:rFonts w:ascii="Times New Roman" w:hAnsi="Times New Roman"/>
                <w:sz w:val="24"/>
                <w:szCs w:val="24"/>
              </w:rPr>
            </w:pPr>
            <w:r w:rsidRPr="00F767B6">
              <w:rPr>
                <w:rFonts w:ascii="Times New Roman" w:hAnsi="Times New Roman"/>
                <w:sz w:val="24"/>
                <w:szCs w:val="24"/>
              </w:rPr>
              <w:t>Tell students that the articles will be discussed in class the next lesson</w:t>
            </w:r>
          </w:p>
        </w:tc>
      </w:tr>
    </w:tbl>
    <w:p w:rsidR="00E817CE" w:rsidRPr="00CD5508" w:rsidRDefault="00E817CE" w:rsidP="00E817CE">
      <w:pPr>
        <w:jc w:val="center"/>
      </w:pPr>
    </w:p>
    <w:p w:rsidR="00E817CE" w:rsidRPr="006213DD" w:rsidRDefault="00E817CE" w:rsidP="00E817CE">
      <w:pPr>
        <w:jc w:val="center"/>
        <w:rPr>
          <w:rFonts w:ascii="Times New Roman" w:hAnsi="Times New Roman" w:cs="Times New Roman"/>
          <w:b/>
        </w:rPr>
      </w:pPr>
    </w:p>
    <w:p w:rsidR="00E817CE" w:rsidRDefault="00E817CE" w:rsidP="00E817CE">
      <w:pPr>
        <w:jc w:val="center"/>
      </w:pPr>
    </w:p>
    <w:p w:rsidR="00E817CE" w:rsidRDefault="00E817CE" w:rsidP="00E817CE">
      <w:pPr>
        <w:jc w:val="center"/>
      </w:pPr>
    </w:p>
    <w:p w:rsidR="00E817CE" w:rsidRDefault="00E817CE" w:rsidP="00E817CE">
      <w:pPr>
        <w:jc w:val="center"/>
      </w:pPr>
    </w:p>
    <w:p w:rsidR="00E817CE" w:rsidRDefault="00E817CE" w:rsidP="00E817CE">
      <w:pPr>
        <w:jc w:val="center"/>
      </w:pPr>
    </w:p>
    <w:p w:rsidR="00E817CE" w:rsidRDefault="00E817CE" w:rsidP="00E817CE">
      <w:pPr>
        <w:jc w:val="center"/>
      </w:pPr>
    </w:p>
    <w:p w:rsidR="00E817CE" w:rsidRDefault="00E817CE" w:rsidP="00E817CE">
      <w:pPr>
        <w:jc w:val="center"/>
      </w:pPr>
    </w:p>
    <w:p w:rsidR="00E817CE" w:rsidRDefault="00E817CE" w:rsidP="00E817CE">
      <w:pPr>
        <w:jc w:val="center"/>
      </w:pPr>
    </w:p>
    <w:p w:rsidR="00E817CE" w:rsidRDefault="00E817CE" w:rsidP="00E817CE">
      <w:pPr>
        <w:jc w:val="center"/>
      </w:pPr>
    </w:p>
    <w:p w:rsidR="00E817CE" w:rsidRDefault="00E817CE" w:rsidP="00E817CE">
      <w:pPr>
        <w:jc w:val="center"/>
      </w:pPr>
    </w:p>
    <w:p w:rsidR="00E817CE" w:rsidRDefault="00E817CE" w:rsidP="00E817CE">
      <w:pPr>
        <w:jc w:val="center"/>
      </w:pPr>
    </w:p>
    <w:p w:rsidR="00E817CE" w:rsidRDefault="00E817CE" w:rsidP="00E817CE">
      <w:pPr>
        <w:jc w:val="center"/>
      </w:pPr>
    </w:p>
    <w:p w:rsidR="00E817CE" w:rsidRDefault="00E817CE" w:rsidP="00E817CE">
      <w:pPr>
        <w:jc w:val="center"/>
      </w:pPr>
    </w:p>
    <w:p w:rsidR="00E817CE" w:rsidRDefault="00E817CE" w:rsidP="00E817CE">
      <w:pPr>
        <w:jc w:val="center"/>
      </w:pPr>
    </w:p>
    <w:p w:rsidR="00E817CE" w:rsidRDefault="00E817CE" w:rsidP="00E817CE">
      <w:pPr>
        <w:jc w:val="center"/>
      </w:pPr>
    </w:p>
    <w:p w:rsidR="00E817CE" w:rsidRDefault="00E817CE" w:rsidP="00E817CE">
      <w:pPr>
        <w:jc w:val="center"/>
      </w:pPr>
    </w:p>
    <w:p w:rsidR="00E817CE" w:rsidRDefault="00E817CE" w:rsidP="00E817CE">
      <w:pPr>
        <w:jc w:val="center"/>
      </w:pPr>
    </w:p>
    <w:p w:rsidR="00E817CE" w:rsidRDefault="00E817CE" w:rsidP="00E817CE">
      <w:pPr>
        <w:jc w:val="center"/>
      </w:pPr>
    </w:p>
    <w:p w:rsidR="00E817CE" w:rsidRDefault="00E817CE" w:rsidP="00E817CE">
      <w:pPr>
        <w:jc w:val="center"/>
      </w:pPr>
    </w:p>
    <w:p w:rsidR="00E817CE" w:rsidRDefault="00E817CE" w:rsidP="00E817CE">
      <w:pPr>
        <w:jc w:val="center"/>
      </w:pPr>
    </w:p>
    <w:p w:rsidR="00E817CE" w:rsidRDefault="00E817CE" w:rsidP="00E817CE">
      <w:pPr>
        <w:jc w:val="center"/>
      </w:pPr>
    </w:p>
    <w:p w:rsidR="00E817CE" w:rsidRDefault="00E817CE" w:rsidP="00E817CE">
      <w:pPr>
        <w:jc w:val="center"/>
      </w:pPr>
    </w:p>
    <w:p w:rsidR="00E817CE" w:rsidRDefault="00E817CE" w:rsidP="00E817CE">
      <w:pPr>
        <w:jc w:val="center"/>
      </w:pPr>
    </w:p>
    <w:p w:rsidR="00E817CE" w:rsidRDefault="00E817CE" w:rsidP="00E817CE"/>
    <w:p w:rsidR="00E817CE" w:rsidRDefault="00E817CE" w:rsidP="00E817CE"/>
    <w:p w:rsidR="00E817CE" w:rsidRPr="00D5694E" w:rsidRDefault="00E817CE" w:rsidP="00E817CE"/>
    <w:p w:rsidR="00E817CE" w:rsidRDefault="00E817CE" w:rsidP="00E817CE">
      <w:pPr>
        <w:jc w:val="center"/>
      </w:pPr>
      <w:r>
        <w:rPr>
          <w:noProof/>
        </w:rPr>
        <mc:AlternateContent>
          <mc:Choice Requires="wps">
            <w:drawing>
              <wp:anchor distT="0" distB="0" distL="114300" distR="114300" simplePos="0" relativeHeight="251780096" behindDoc="1" locked="0" layoutInCell="1" allowOverlap="1" wp14:anchorId="29A9C28F" wp14:editId="7099B007">
                <wp:simplePos x="0" y="0"/>
                <wp:positionH relativeFrom="column">
                  <wp:posOffset>457200</wp:posOffset>
                </wp:positionH>
                <wp:positionV relativeFrom="paragraph">
                  <wp:posOffset>-228600</wp:posOffset>
                </wp:positionV>
                <wp:extent cx="4343400" cy="342900"/>
                <wp:effectExtent l="0" t="0" r="25400" b="38100"/>
                <wp:wrapNone/>
                <wp:docPr id="148" name="Text Box 148"/>
                <wp:cNvGraphicFramePr/>
                <a:graphic xmlns:a="http://schemas.openxmlformats.org/drawingml/2006/main">
                  <a:graphicData uri="http://schemas.microsoft.com/office/word/2010/wordprocessingShape">
                    <wps:wsp>
                      <wps:cNvSpPr txBox="1"/>
                      <wps:spPr>
                        <a:xfrm>
                          <a:off x="0" y="0"/>
                          <a:ext cx="4343400" cy="342900"/>
                        </a:xfrm>
                        <a:prstGeom prst="rect">
                          <a:avLst/>
                        </a:prstGeom>
                        <a:noFill/>
                        <a:ln>
                          <a:solidFill>
                            <a:schemeClr val="tx1"/>
                          </a:solidFill>
                        </a:ln>
                        <a:effectLst/>
                        <a:extLst>
                          <a:ext uri="{FAA26D3D-D897-4be2-8F04-BA451C77F1D7}">
                            <ma14:placeholderFlag xmlns:ma14="http://schemas.microsoft.com/office/mac/drawingml/2011/main"/>
                          </a:ext>
                          <a:ext uri="{C572A759-6A51-4108-AA02-DFA0A04FC94B}">
                            <ma14:wrappingTextBoxFlag xmlns:ma14="http://schemas.microsoft.com/office/mac/drawingml/2011/main"/>
                          </a:ext>
                        </a:extLst>
                      </wps:spPr>
                      <wps:txbx>
                        <w:txbxContent>
                          <w:p w:rsidR="00E817CE" w:rsidRPr="00CC3B2D" w:rsidRDefault="00E817CE" w:rsidP="00E817CE">
                            <w:pPr>
                              <w:jc w:val="center"/>
                              <w:rPr>
                                <w:rFonts w:ascii="Times New Roman" w:hAnsi="Times New Roman"/>
                                <w:i/>
                                <w:sz w:val="38"/>
                                <w:szCs w:val="38"/>
                              </w:rPr>
                            </w:pPr>
                            <w:r>
                              <w:rPr>
                                <w:rFonts w:ascii="Times New Roman" w:hAnsi="Times New Roman"/>
                                <w:i/>
                                <w:sz w:val="38"/>
                                <w:szCs w:val="38"/>
                              </w:rPr>
                              <w:t>Cultural Issues (II)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48" o:spid="_x0000_s1059" type="#_x0000_t202" style="position:absolute;left:0;text-align:left;margin-left:36pt;margin-top:-17.95pt;width:342pt;height:27pt;z-index:-251536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" filled="f" strokecolor="black [3213]">
                <v:textbox>
                  <w:txbxContent>
                    <w:p w:rsidR="00E817CE" w:rsidRPr="00CC3B2D" w:rsidRDefault="00E817CE" w:rsidP="00E817CE">
                      <w:pPr>
                        <w:jc w:val="center"/>
                        <w:rPr>
                          <w:rFonts w:ascii="Times New Roman" w:hAnsi="Times New Roman"/>
                          <w:i/>
                          <w:sz w:val="38"/>
                          <w:szCs w:val="38"/>
                        </w:rPr>
                      </w:pPr>
                      <w:r>
                        <w:rPr>
                          <w:rFonts w:ascii="Times New Roman" w:hAnsi="Times New Roman"/>
                          <w:i/>
                          <w:sz w:val="38"/>
                          <w:szCs w:val="38"/>
                        </w:rPr>
                        <w:t>Cultural Issues (II)</w:t>
                      </w:r>
                    </w:p>
                  </w:txbxContent>
                </v:textbox>
              </v:shape>
            </w:pict>
          </mc:Fallback>
        </mc:AlternateContent>
      </w:r>
    </w:p>
    <w:tbl>
      <w:tblPr>
        <w:tblStyle w:val="TableGrid"/>
        <w:tblpPr w:leftFromText="180" w:rightFromText="180" w:vertAnchor="text" w:horzAnchor="page" w:tblpX="1009" w:tblpY="80"/>
        <w:tblW w:w="10456" w:type="dxa"/>
        <w:tblLook w:val="04A0" w:firstRow="1" w:lastRow="0" w:firstColumn="1" w:lastColumn="0" w:noHBand="0" w:noVBand="1"/>
      </w:tblPr>
      <w:tblGrid>
        <w:gridCol w:w="4788"/>
        <w:gridCol w:w="5668"/>
      </w:tblGrid>
      <w:tr w:rsidR="00E817CE" w:rsidRPr="00F767B6" w:rsidTr="00A32C8D">
        <w:tc>
          <w:tcPr>
            <w:tcW w:w="10456" w:type="dxa"/>
            <w:gridSpan w:val="2"/>
          </w:tcPr>
          <w:p w:rsidR="00E817CE" w:rsidRPr="00F767B6" w:rsidRDefault="00E817CE" w:rsidP="00A32C8D">
            <w:pPr>
              <w:widowControl w:val="0"/>
              <w:autoSpaceDE w:val="0"/>
              <w:autoSpaceDN w:val="0"/>
              <w:adjustRightInd w:val="0"/>
              <w:ind w:right="-1849"/>
              <w:rPr>
                <w:rFonts w:ascii="Times New Roman" w:hAnsi="Times New Roman" w:cs="Times New Roman"/>
                <w:b/>
                <w:bCs/>
              </w:rPr>
            </w:pPr>
            <w:r w:rsidRPr="00F767B6">
              <w:rPr>
                <w:rFonts w:ascii="Times New Roman" w:hAnsi="Times New Roman" w:cs="Times New Roman"/>
                <w:b/>
                <w:bCs/>
              </w:rPr>
              <w:t>MINISTRY EXPECTATIONS:</w:t>
            </w:r>
          </w:p>
          <w:p w:rsidR="00E817CE" w:rsidRPr="00F767B6" w:rsidRDefault="00E817CE" w:rsidP="00A32C8D">
            <w:pPr>
              <w:widowControl w:val="0"/>
              <w:autoSpaceDE w:val="0"/>
              <w:autoSpaceDN w:val="0"/>
              <w:adjustRightInd w:val="0"/>
              <w:ind w:right="-1849"/>
              <w:rPr>
                <w:rFonts w:ascii="Times New Roman" w:hAnsi="Times New Roman" w:cs="Times New Roman"/>
              </w:rPr>
            </w:pPr>
            <w:r w:rsidRPr="00F767B6">
              <w:rPr>
                <w:rFonts w:ascii="Times New Roman" w:hAnsi="Times New Roman" w:cs="Times New Roman"/>
                <w:b/>
              </w:rPr>
              <w:t>Strands:</w:t>
            </w:r>
            <w:r w:rsidRPr="00F767B6">
              <w:rPr>
                <w:rFonts w:ascii="Times New Roman" w:hAnsi="Times New Roman" w:cs="Times New Roman"/>
              </w:rPr>
              <w:t xml:space="preserve"> Reading, Media</w:t>
            </w:r>
          </w:p>
          <w:p w:rsidR="00E817CE" w:rsidRPr="00F767B6" w:rsidRDefault="00E817CE" w:rsidP="00A32C8D">
            <w:pPr>
              <w:widowControl w:val="0"/>
              <w:autoSpaceDE w:val="0"/>
              <w:autoSpaceDN w:val="0"/>
              <w:adjustRightInd w:val="0"/>
              <w:ind w:right="-1849"/>
              <w:rPr>
                <w:rFonts w:ascii="Times New Roman" w:hAnsi="Times New Roman" w:cs="Times New Roman"/>
                <w:b/>
              </w:rPr>
            </w:pPr>
            <w:r w:rsidRPr="00F767B6">
              <w:rPr>
                <w:rFonts w:ascii="Times New Roman" w:hAnsi="Times New Roman" w:cs="Times New Roman"/>
                <w:b/>
              </w:rPr>
              <w:t>Overall:</w:t>
            </w:r>
          </w:p>
          <w:p w:rsidR="00E817CE" w:rsidRPr="00F767B6" w:rsidRDefault="00E817CE" w:rsidP="00A32C8D">
            <w:pPr>
              <w:widowControl w:val="0"/>
              <w:autoSpaceDE w:val="0"/>
              <w:autoSpaceDN w:val="0"/>
              <w:adjustRightInd w:val="0"/>
              <w:ind w:right="-1849"/>
              <w:rPr>
                <w:rFonts w:ascii="Times New Roman" w:hAnsi="Times New Roman" w:cs="Times New Roman"/>
              </w:rPr>
            </w:pPr>
            <w:proofErr w:type="gramStart"/>
            <w:r w:rsidRPr="00F767B6">
              <w:rPr>
                <w:rFonts w:ascii="Times New Roman" w:hAnsi="Times New Roman" w:cs="Times New Roman"/>
              </w:rPr>
              <w:t>1  Reading</w:t>
            </w:r>
            <w:proofErr w:type="gramEnd"/>
            <w:r w:rsidRPr="00F767B6">
              <w:rPr>
                <w:rFonts w:ascii="Times New Roman" w:hAnsi="Times New Roman" w:cs="Times New Roman"/>
              </w:rPr>
              <w:t xml:space="preserve"> for Meaning:  read and demonstrate an understanding of a variety of literary, informational, and graphic texts, using a range of strategies to construct meaning </w:t>
            </w:r>
          </w:p>
          <w:p w:rsidR="00E817CE" w:rsidRPr="00F767B6" w:rsidRDefault="00E817CE" w:rsidP="00A32C8D">
            <w:pPr>
              <w:widowControl w:val="0"/>
              <w:autoSpaceDE w:val="0"/>
              <w:autoSpaceDN w:val="0"/>
              <w:adjustRightInd w:val="0"/>
              <w:ind w:right="-1849"/>
              <w:rPr>
                <w:rFonts w:ascii="Times New Roman" w:hAnsi="Times New Roman" w:cs="Times New Roman"/>
              </w:rPr>
            </w:pPr>
            <w:proofErr w:type="gramStart"/>
            <w:r w:rsidRPr="00F767B6">
              <w:rPr>
                <w:rFonts w:ascii="Times New Roman" w:hAnsi="Times New Roman" w:cs="Times New Roman"/>
              </w:rPr>
              <w:t>1  Understanding</w:t>
            </w:r>
            <w:proofErr w:type="gramEnd"/>
            <w:r w:rsidRPr="00F767B6">
              <w:rPr>
                <w:rFonts w:ascii="Times New Roman" w:hAnsi="Times New Roman" w:cs="Times New Roman"/>
              </w:rPr>
              <w:t xml:space="preserve"> Media Texts:  demonstrate an understanding of a variety of media texts  </w:t>
            </w:r>
          </w:p>
          <w:p w:rsidR="00E817CE" w:rsidRPr="00F767B6" w:rsidRDefault="00E817CE" w:rsidP="00A32C8D">
            <w:pPr>
              <w:widowControl w:val="0"/>
              <w:autoSpaceDE w:val="0"/>
              <w:autoSpaceDN w:val="0"/>
              <w:adjustRightInd w:val="0"/>
              <w:ind w:right="-1849"/>
              <w:rPr>
                <w:rFonts w:ascii="Times New Roman" w:hAnsi="Times New Roman" w:cs="Times New Roman"/>
                <w:b/>
              </w:rPr>
            </w:pPr>
            <w:r w:rsidRPr="00F767B6">
              <w:rPr>
                <w:rFonts w:ascii="Times New Roman" w:hAnsi="Times New Roman" w:cs="Times New Roman"/>
                <w:b/>
              </w:rPr>
              <w:t xml:space="preserve">Specific:   </w:t>
            </w:r>
          </w:p>
          <w:p w:rsidR="00E817CE" w:rsidRPr="00F767B6" w:rsidRDefault="00E817CE" w:rsidP="00A32C8D">
            <w:pPr>
              <w:widowControl w:val="0"/>
              <w:autoSpaceDE w:val="0"/>
              <w:autoSpaceDN w:val="0"/>
              <w:adjustRightInd w:val="0"/>
              <w:ind w:right="-1849"/>
              <w:rPr>
                <w:rFonts w:ascii="Times New Roman" w:hAnsi="Times New Roman" w:cs="Times New Roman"/>
              </w:rPr>
            </w:pPr>
            <w:proofErr w:type="gramStart"/>
            <w:r w:rsidRPr="00F767B6">
              <w:rPr>
                <w:rFonts w:ascii="Times New Roman" w:hAnsi="Times New Roman" w:cs="Times New Roman"/>
              </w:rPr>
              <w:t>1.3  Identify</w:t>
            </w:r>
            <w:proofErr w:type="gramEnd"/>
            <w:r w:rsidRPr="00F767B6">
              <w:rPr>
                <w:rFonts w:ascii="Times New Roman" w:hAnsi="Times New Roman" w:cs="Times New Roman"/>
              </w:rPr>
              <w:t xml:space="preserve"> the most important and supporting details in texts</w:t>
            </w:r>
          </w:p>
          <w:p w:rsidR="00E817CE" w:rsidRPr="00F767B6" w:rsidRDefault="00E817CE" w:rsidP="00A32C8D">
            <w:pPr>
              <w:widowControl w:val="0"/>
              <w:autoSpaceDE w:val="0"/>
              <w:autoSpaceDN w:val="0"/>
              <w:adjustRightInd w:val="0"/>
              <w:ind w:right="-1849"/>
              <w:rPr>
                <w:rFonts w:ascii="Times New Roman" w:hAnsi="Times New Roman" w:cs="Times New Roman"/>
              </w:rPr>
            </w:pPr>
            <w:proofErr w:type="gramStart"/>
            <w:r w:rsidRPr="00F767B6">
              <w:rPr>
                <w:rFonts w:ascii="Times New Roman" w:hAnsi="Times New Roman" w:cs="Times New Roman"/>
              </w:rPr>
              <w:t>1.4  Explain</w:t>
            </w:r>
            <w:proofErr w:type="gramEnd"/>
            <w:r w:rsidRPr="00F767B6">
              <w:rPr>
                <w:rFonts w:ascii="Times New Roman" w:hAnsi="Times New Roman" w:cs="Times New Roman"/>
              </w:rPr>
              <w:t xml:space="preserve"> why the same media text might prompt different responses from different audiences</w:t>
            </w:r>
          </w:p>
        </w:tc>
      </w:tr>
      <w:tr w:rsidR="00E817CE" w:rsidRPr="00F767B6" w:rsidTr="00A32C8D">
        <w:tc>
          <w:tcPr>
            <w:tcW w:w="10456" w:type="dxa"/>
            <w:gridSpan w:val="2"/>
          </w:tcPr>
          <w:p w:rsidR="00E817CE" w:rsidRPr="00F767B6" w:rsidRDefault="00E817CE" w:rsidP="00A32C8D">
            <w:pPr>
              <w:widowControl w:val="0"/>
              <w:autoSpaceDE w:val="0"/>
              <w:autoSpaceDN w:val="0"/>
              <w:adjustRightInd w:val="0"/>
              <w:ind w:right="-1849"/>
              <w:rPr>
                <w:rFonts w:ascii="Times New Roman" w:hAnsi="Times New Roman" w:cs="Times New Roman"/>
                <w:b/>
                <w:bCs/>
              </w:rPr>
            </w:pPr>
            <w:r w:rsidRPr="00F767B6">
              <w:rPr>
                <w:rFonts w:ascii="Times New Roman" w:hAnsi="Times New Roman" w:cs="Times New Roman"/>
                <w:b/>
                <w:bCs/>
              </w:rPr>
              <w:t>ENDURING UNDERSTANDING ADDRESSED:</w:t>
            </w:r>
          </w:p>
          <w:p w:rsidR="00E817CE" w:rsidRPr="00F767B6" w:rsidRDefault="00E817CE" w:rsidP="00A32C8D">
            <w:pPr>
              <w:rPr>
                <w:rFonts w:ascii="Times New Roman" w:hAnsi="Times New Roman" w:cs="Times New Roman"/>
              </w:rPr>
            </w:pPr>
            <w:r w:rsidRPr="00F767B6">
              <w:rPr>
                <w:rFonts w:ascii="Times New Roman" w:hAnsi="Times New Roman" w:cs="Times New Roman"/>
              </w:rPr>
              <w:t>Both fiction and non-fiction can be used to illuminate social justice issues.</w:t>
            </w:r>
          </w:p>
        </w:tc>
      </w:tr>
      <w:tr w:rsidR="00E817CE" w:rsidRPr="00F767B6" w:rsidTr="00A32C8D">
        <w:tc>
          <w:tcPr>
            <w:tcW w:w="10456" w:type="dxa"/>
            <w:gridSpan w:val="2"/>
          </w:tcPr>
          <w:p w:rsidR="00E817CE" w:rsidRPr="00F767B6" w:rsidRDefault="00E817CE" w:rsidP="00A32C8D">
            <w:pPr>
              <w:widowControl w:val="0"/>
              <w:autoSpaceDE w:val="0"/>
              <w:autoSpaceDN w:val="0"/>
              <w:adjustRightInd w:val="0"/>
              <w:ind w:right="-1849"/>
              <w:rPr>
                <w:rFonts w:ascii="Times New Roman" w:hAnsi="Times New Roman" w:cs="Times New Roman"/>
                <w:b/>
                <w:bCs/>
              </w:rPr>
            </w:pPr>
            <w:r w:rsidRPr="00F767B6">
              <w:rPr>
                <w:rFonts w:ascii="Times New Roman" w:hAnsi="Times New Roman" w:cs="Times New Roman"/>
                <w:b/>
                <w:bCs/>
              </w:rPr>
              <w:t xml:space="preserve">ESSENTIAL </w:t>
            </w:r>
            <w:proofErr w:type="gramStart"/>
            <w:r w:rsidRPr="00F767B6">
              <w:rPr>
                <w:rFonts w:ascii="Times New Roman" w:hAnsi="Times New Roman" w:cs="Times New Roman"/>
                <w:b/>
                <w:bCs/>
              </w:rPr>
              <w:t>QUESTION(</w:t>
            </w:r>
            <w:proofErr w:type="gramEnd"/>
            <w:r w:rsidRPr="00F767B6">
              <w:rPr>
                <w:rFonts w:ascii="Times New Roman" w:hAnsi="Times New Roman" w:cs="Times New Roman"/>
                <w:b/>
                <w:bCs/>
              </w:rPr>
              <w:t>S) ADDRESSED:</w:t>
            </w:r>
          </w:p>
          <w:p w:rsidR="00E817CE" w:rsidRPr="00F767B6" w:rsidRDefault="00E817CE" w:rsidP="00A32C8D">
            <w:pPr>
              <w:rPr>
                <w:rFonts w:ascii="Times New Roman" w:hAnsi="Times New Roman" w:cs="Times New Roman"/>
              </w:rPr>
            </w:pPr>
            <w:r w:rsidRPr="00F767B6">
              <w:rPr>
                <w:rFonts w:ascii="Times New Roman" w:hAnsi="Times New Roman" w:cs="Times New Roman"/>
              </w:rPr>
              <w:t>Are the issues that face adolescents today universal regardless of culture, gender, and race?</w:t>
            </w:r>
          </w:p>
        </w:tc>
      </w:tr>
      <w:tr w:rsidR="00E817CE" w:rsidRPr="00F767B6" w:rsidTr="00A32C8D">
        <w:tc>
          <w:tcPr>
            <w:tcW w:w="4788" w:type="dxa"/>
          </w:tcPr>
          <w:p w:rsidR="00E817CE" w:rsidRPr="00F767B6" w:rsidRDefault="00E817CE" w:rsidP="00A32C8D">
            <w:pPr>
              <w:widowControl w:val="0"/>
              <w:autoSpaceDE w:val="0"/>
              <w:autoSpaceDN w:val="0"/>
              <w:adjustRightInd w:val="0"/>
              <w:ind w:right="-1849"/>
              <w:rPr>
                <w:rFonts w:ascii="Times New Roman" w:hAnsi="Times New Roman" w:cs="Times New Roman"/>
                <w:b/>
                <w:bCs/>
              </w:rPr>
            </w:pPr>
            <w:proofErr w:type="gramStart"/>
            <w:r w:rsidRPr="00F767B6">
              <w:rPr>
                <w:rFonts w:ascii="Times New Roman" w:hAnsi="Times New Roman" w:cs="Times New Roman"/>
                <w:b/>
                <w:bCs/>
              </w:rPr>
              <w:t>KNOWLEDGE :</w:t>
            </w:r>
            <w:proofErr w:type="gramEnd"/>
          </w:p>
          <w:p w:rsidR="00E817CE" w:rsidRPr="00F767B6" w:rsidRDefault="00E817CE" w:rsidP="00A32C8D">
            <w:pPr>
              <w:pStyle w:val="ListParagraph"/>
              <w:numPr>
                <w:ilvl w:val="0"/>
                <w:numId w:val="47"/>
              </w:numPr>
              <w:rPr>
                <w:rFonts w:ascii="Times New Roman" w:hAnsi="Times New Roman"/>
                <w:sz w:val="24"/>
                <w:szCs w:val="24"/>
              </w:rPr>
            </w:pPr>
            <w:r w:rsidRPr="00F767B6">
              <w:rPr>
                <w:rFonts w:ascii="Times New Roman" w:hAnsi="Times New Roman"/>
                <w:sz w:val="24"/>
                <w:szCs w:val="24"/>
              </w:rPr>
              <w:t xml:space="preserve">Knowledge of many different types of issues facing adolescents in contemporary society and how they are represented in literature, music and film. </w:t>
            </w:r>
          </w:p>
        </w:tc>
        <w:tc>
          <w:tcPr>
            <w:tcW w:w="5668" w:type="dxa"/>
          </w:tcPr>
          <w:p w:rsidR="00E817CE" w:rsidRPr="00F767B6" w:rsidRDefault="00E817CE" w:rsidP="00A32C8D">
            <w:pPr>
              <w:widowControl w:val="0"/>
              <w:autoSpaceDE w:val="0"/>
              <w:autoSpaceDN w:val="0"/>
              <w:adjustRightInd w:val="0"/>
              <w:ind w:right="-1849"/>
              <w:rPr>
                <w:rFonts w:ascii="Times New Roman" w:hAnsi="Times New Roman" w:cs="Times New Roman"/>
                <w:b/>
                <w:bCs/>
              </w:rPr>
            </w:pPr>
            <w:r w:rsidRPr="00F767B6">
              <w:rPr>
                <w:rFonts w:ascii="Times New Roman" w:hAnsi="Times New Roman" w:cs="Times New Roman"/>
                <w:b/>
                <w:bCs/>
              </w:rPr>
              <w:t>SKILLS:</w:t>
            </w:r>
          </w:p>
          <w:p w:rsidR="00E817CE" w:rsidRPr="00F767B6" w:rsidRDefault="00E817CE" w:rsidP="00A32C8D">
            <w:pPr>
              <w:pStyle w:val="ListParagraph"/>
              <w:widowControl w:val="0"/>
              <w:numPr>
                <w:ilvl w:val="0"/>
                <w:numId w:val="47"/>
              </w:numPr>
              <w:autoSpaceDE w:val="0"/>
              <w:autoSpaceDN w:val="0"/>
              <w:adjustRightInd w:val="0"/>
              <w:ind w:right="-1849"/>
              <w:rPr>
                <w:rFonts w:ascii="Times New Roman" w:hAnsi="Times New Roman"/>
                <w:sz w:val="24"/>
                <w:szCs w:val="24"/>
              </w:rPr>
            </w:pPr>
            <w:r w:rsidRPr="00F767B6">
              <w:rPr>
                <w:rFonts w:ascii="Times New Roman" w:hAnsi="Times New Roman"/>
                <w:sz w:val="24"/>
                <w:szCs w:val="24"/>
              </w:rPr>
              <w:t>Ability to think critically about various techniques</w:t>
            </w:r>
            <w:r>
              <w:rPr>
                <w:rFonts w:ascii="Times New Roman" w:hAnsi="Times New Roman"/>
                <w:sz w:val="24"/>
                <w:szCs w:val="24"/>
              </w:rPr>
              <w:br/>
            </w:r>
            <w:r w:rsidRPr="00F767B6">
              <w:rPr>
                <w:rFonts w:ascii="Times New Roman" w:hAnsi="Times New Roman"/>
                <w:sz w:val="24"/>
                <w:szCs w:val="24"/>
              </w:rPr>
              <w:t xml:space="preserve"> and conventions used within the texts and media</w:t>
            </w:r>
            <w:r>
              <w:rPr>
                <w:rFonts w:ascii="Times New Roman" w:hAnsi="Times New Roman"/>
                <w:sz w:val="24"/>
                <w:szCs w:val="24"/>
              </w:rPr>
              <w:br/>
            </w:r>
            <w:r w:rsidRPr="00F767B6">
              <w:rPr>
                <w:rFonts w:ascii="Times New Roman" w:hAnsi="Times New Roman"/>
                <w:sz w:val="24"/>
                <w:szCs w:val="24"/>
              </w:rPr>
              <w:t xml:space="preserve"> studied, and communicate how they affect </w:t>
            </w:r>
            <w:r>
              <w:rPr>
                <w:rFonts w:ascii="Times New Roman" w:hAnsi="Times New Roman"/>
                <w:sz w:val="24"/>
                <w:szCs w:val="24"/>
              </w:rPr>
              <w:br/>
            </w:r>
            <w:r w:rsidRPr="00F767B6">
              <w:rPr>
                <w:rFonts w:ascii="Times New Roman" w:hAnsi="Times New Roman"/>
                <w:sz w:val="24"/>
                <w:szCs w:val="24"/>
              </w:rPr>
              <w:t>personal knowledge or understanding of an issue.</w:t>
            </w:r>
          </w:p>
          <w:p w:rsidR="00E817CE" w:rsidRPr="00F767B6" w:rsidRDefault="00E817CE" w:rsidP="00A32C8D">
            <w:pPr>
              <w:pStyle w:val="ListParagraph"/>
              <w:rPr>
                <w:rFonts w:ascii="Times New Roman" w:hAnsi="Times New Roman"/>
                <w:sz w:val="24"/>
                <w:szCs w:val="24"/>
              </w:rPr>
            </w:pPr>
          </w:p>
        </w:tc>
      </w:tr>
      <w:tr w:rsidR="00E817CE" w:rsidRPr="00F767B6" w:rsidTr="00A32C8D">
        <w:tc>
          <w:tcPr>
            <w:tcW w:w="10456" w:type="dxa"/>
            <w:gridSpan w:val="2"/>
          </w:tcPr>
          <w:p w:rsidR="00E817CE" w:rsidRPr="00F767B6" w:rsidRDefault="00E817CE" w:rsidP="00A32C8D">
            <w:pPr>
              <w:widowControl w:val="0"/>
              <w:autoSpaceDE w:val="0"/>
              <w:autoSpaceDN w:val="0"/>
              <w:adjustRightInd w:val="0"/>
              <w:ind w:right="-1849"/>
              <w:rPr>
                <w:rFonts w:ascii="Times New Roman" w:hAnsi="Times New Roman" w:cs="Times New Roman"/>
                <w:b/>
                <w:bCs/>
              </w:rPr>
            </w:pPr>
            <w:r w:rsidRPr="00F767B6">
              <w:rPr>
                <w:rFonts w:ascii="Times New Roman" w:hAnsi="Times New Roman" w:cs="Times New Roman"/>
                <w:b/>
                <w:bCs/>
              </w:rPr>
              <w:t xml:space="preserve">ASSESSMENT TOOLS/ STRATEGIES USED:                                          </w:t>
            </w:r>
            <w:r w:rsidRPr="00F767B6">
              <w:rPr>
                <w:rFonts w:ascii="Times New Roman" w:hAnsi="Times New Roman" w:cs="Times New Roman"/>
                <w:i/>
                <w:iCs/>
              </w:rPr>
              <w:t>(</w:t>
            </w:r>
            <w:proofErr w:type="spellStart"/>
            <w:r w:rsidRPr="00F767B6">
              <w:rPr>
                <w:rFonts w:ascii="Times New Roman" w:hAnsi="Times New Roman" w:cs="Times New Roman"/>
                <w:i/>
                <w:iCs/>
              </w:rPr>
              <w:t>AforL</w:t>
            </w:r>
            <w:proofErr w:type="spellEnd"/>
            <w:r w:rsidRPr="00F767B6">
              <w:rPr>
                <w:rFonts w:ascii="Times New Roman" w:hAnsi="Times New Roman" w:cs="Times New Roman"/>
                <w:i/>
                <w:iCs/>
              </w:rPr>
              <w:t xml:space="preserve">, </w:t>
            </w:r>
            <w:proofErr w:type="spellStart"/>
            <w:r w:rsidRPr="00F767B6">
              <w:rPr>
                <w:rFonts w:ascii="Times New Roman" w:hAnsi="Times New Roman" w:cs="Times New Roman"/>
                <w:i/>
                <w:iCs/>
              </w:rPr>
              <w:t>AasL</w:t>
            </w:r>
            <w:proofErr w:type="spellEnd"/>
            <w:r w:rsidRPr="00F767B6">
              <w:rPr>
                <w:rFonts w:ascii="Times New Roman" w:hAnsi="Times New Roman" w:cs="Times New Roman"/>
                <w:i/>
                <w:iCs/>
              </w:rPr>
              <w:t xml:space="preserve">, </w:t>
            </w:r>
            <w:proofErr w:type="spellStart"/>
            <w:r w:rsidRPr="00F767B6">
              <w:rPr>
                <w:rFonts w:ascii="Times New Roman" w:hAnsi="Times New Roman" w:cs="Times New Roman"/>
                <w:i/>
                <w:iCs/>
              </w:rPr>
              <w:t>AofL</w:t>
            </w:r>
            <w:proofErr w:type="spellEnd"/>
            <w:r w:rsidRPr="00F767B6">
              <w:rPr>
                <w:rFonts w:ascii="Times New Roman" w:hAnsi="Times New Roman" w:cs="Times New Roman"/>
                <w:i/>
                <w:iCs/>
              </w:rPr>
              <w:t>)</w:t>
            </w:r>
          </w:p>
          <w:p w:rsidR="00E817CE" w:rsidRPr="00F767B6" w:rsidRDefault="00E817CE" w:rsidP="00A32C8D">
            <w:pPr>
              <w:widowControl w:val="0"/>
              <w:numPr>
                <w:ilvl w:val="0"/>
                <w:numId w:val="42"/>
              </w:numPr>
              <w:autoSpaceDE w:val="0"/>
              <w:autoSpaceDN w:val="0"/>
              <w:adjustRightInd w:val="0"/>
              <w:ind w:right="-1849"/>
              <w:rPr>
                <w:rFonts w:ascii="Times New Roman" w:hAnsi="Times New Roman" w:cs="Times New Roman"/>
              </w:rPr>
            </w:pPr>
            <w:proofErr w:type="spellStart"/>
            <w:r w:rsidRPr="00F767B6">
              <w:rPr>
                <w:rFonts w:ascii="Times New Roman" w:hAnsi="Times New Roman" w:cs="Times New Roman"/>
              </w:rPr>
              <w:t>AofL</w:t>
            </w:r>
            <w:proofErr w:type="spellEnd"/>
            <w:r w:rsidRPr="00F767B6">
              <w:rPr>
                <w:rFonts w:ascii="Times New Roman" w:hAnsi="Times New Roman" w:cs="Times New Roman"/>
              </w:rPr>
              <w:t xml:space="preserve"> – Observations of students discussing large group their opinions in relation to an article</w:t>
            </w:r>
          </w:p>
          <w:p w:rsidR="00E817CE" w:rsidRPr="00F767B6" w:rsidRDefault="00E817CE" w:rsidP="00A32C8D">
            <w:pPr>
              <w:widowControl w:val="0"/>
              <w:numPr>
                <w:ilvl w:val="0"/>
                <w:numId w:val="42"/>
              </w:numPr>
              <w:autoSpaceDE w:val="0"/>
              <w:autoSpaceDN w:val="0"/>
              <w:adjustRightInd w:val="0"/>
              <w:ind w:right="-1849"/>
              <w:rPr>
                <w:rFonts w:ascii="Times New Roman" w:hAnsi="Times New Roman" w:cs="Times New Roman"/>
              </w:rPr>
            </w:pPr>
            <w:proofErr w:type="spellStart"/>
            <w:r w:rsidRPr="00F767B6">
              <w:rPr>
                <w:rFonts w:ascii="Times New Roman" w:hAnsi="Times New Roman" w:cs="Times New Roman"/>
              </w:rPr>
              <w:t>AasL</w:t>
            </w:r>
            <w:proofErr w:type="spellEnd"/>
            <w:r w:rsidRPr="00F767B6">
              <w:rPr>
                <w:rFonts w:ascii="Times New Roman" w:hAnsi="Times New Roman" w:cs="Times New Roman"/>
              </w:rPr>
              <w:t xml:space="preserve"> – Students will observe classmates expressing their opinions, which will help them reflect on their </w:t>
            </w:r>
            <w:r w:rsidRPr="00F767B6">
              <w:rPr>
                <w:rFonts w:ascii="Times New Roman" w:hAnsi="Times New Roman" w:cs="Times New Roman"/>
              </w:rPr>
              <w:br/>
              <w:t>own analytical skills.</w:t>
            </w:r>
          </w:p>
          <w:p w:rsidR="00E817CE" w:rsidRPr="00F767B6" w:rsidRDefault="00E817CE" w:rsidP="00A32C8D">
            <w:pPr>
              <w:widowControl w:val="0"/>
              <w:autoSpaceDE w:val="0"/>
              <w:autoSpaceDN w:val="0"/>
              <w:adjustRightInd w:val="0"/>
              <w:ind w:right="-1849"/>
              <w:rPr>
                <w:rFonts w:ascii="Times New Roman" w:hAnsi="Times New Roman" w:cs="Times New Roman"/>
              </w:rPr>
            </w:pPr>
            <w:r w:rsidRPr="00F767B6">
              <w:rPr>
                <w:rFonts w:ascii="Times New Roman" w:hAnsi="Times New Roman" w:cs="Times New Roman"/>
                <w:b/>
                <w:bCs/>
              </w:rPr>
              <w:t>DIFFERENTIATED INSTRUCTION:</w:t>
            </w:r>
            <w:r w:rsidRPr="00F767B6">
              <w:rPr>
                <w:rFonts w:ascii="Times New Roman" w:hAnsi="Times New Roman" w:cs="Times New Roman"/>
              </w:rPr>
              <w:t xml:space="preserve">                                          (</w:t>
            </w:r>
            <w:r w:rsidRPr="00F767B6">
              <w:rPr>
                <w:rFonts w:ascii="Times New Roman" w:hAnsi="Times New Roman" w:cs="Times New Roman"/>
                <w:i/>
                <w:iCs/>
              </w:rPr>
              <w:t>Content/Product/Process/Environment</w:t>
            </w:r>
            <w:r w:rsidRPr="00F767B6">
              <w:rPr>
                <w:rFonts w:ascii="Times New Roman" w:hAnsi="Times New Roman" w:cs="Times New Roman"/>
              </w:rPr>
              <w:t>)</w:t>
            </w:r>
          </w:p>
          <w:p w:rsidR="00E817CE" w:rsidRPr="00F767B6" w:rsidRDefault="00E817CE" w:rsidP="00A32C8D">
            <w:pPr>
              <w:widowControl w:val="0"/>
              <w:autoSpaceDE w:val="0"/>
              <w:autoSpaceDN w:val="0"/>
              <w:adjustRightInd w:val="0"/>
              <w:ind w:right="-1849"/>
              <w:rPr>
                <w:rFonts w:ascii="Times New Roman" w:hAnsi="Times New Roman" w:cs="Times New Roman"/>
              </w:rPr>
            </w:pPr>
            <w:r w:rsidRPr="00F767B6">
              <w:rPr>
                <w:rFonts w:ascii="Times New Roman" w:hAnsi="Times New Roman" w:cs="Times New Roman"/>
              </w:rPr>
              <w:t xml:space="preserve">1) </w:t>
            </w:r>
            <w:r w:rsidRPr="00F767B6">
              <w:rPr>
                <w:rFonts w:ascii="Times New Roman" w:hAnsi="Times New Roman" w:cs="Times New Roman"/>
                <w:i/>
                <w:iCs/>
              </w:rPr>
              <w:t>Readiness</w:t>
            </w:r>
            <w:r w:rsidRPr="00F767B6">
              <w:rPr>
                <w:rFonts w:ascii="Times New Roman" w:hAnsi="Times New Roman" w:cs="Times New Roman"/>
              </w:rPr>
              <w:t xml:space="preserve"> – Students have previously been exposed to articles and analysis, and the discussion of the teacher presented</w:t>
            </w:r>
            <w:r w:rsidRPr="00F767B6">
              <w:rPr>
                <w:rFonts w:ascii="Times New Roman" w:hAnsi="Times New Roman" w:cs="Times New Roman"/>
              </w:rPr>
              <w:br/>
              <w:t xml:space="preserve"> article should help scaffold the articles they will analyze themselves. </w:t>
            </w:r>
          </w:p>
          <w:p w:rsidR="00E817CE" w:rsidRPr="00F767B6" w:rsidRDefault="00E817CE" w:rsidP="00A32C8D">
            <w:pPr>
              <w:widowControl w:val="0"/>
              <w:autoSpaceDE w:val="0"/>
              <w:autoSpaceDN w:val="0"/>
              <w:adjustRightInd w:val="0"/>
              <w:ind w:right="-1849"/>
              <w:rPr>
                <w:rFonts w:ascii="Times New Roman" w:hAnsi="Times New Roman" w:cs="Times New Roman"/>
              </w:rPr>
            </w:pPr>
            <w:r w:rsidRPr="00F767B6">
              <w:rPr>
                <w:rFonts w:ascii="Times New Roman" w:hAnsi="Times New Roman" w:cs="Times New Roman"/>
              </w:rPr>
              <w:t xml:space="preserve">2) </w:t>
            </w:r>
            <w:r w:rsidRPr="00F767B6">
              <w:rPr>
                <w:rFonts w:ascii="Times New Roman" w:hAnsi="Times New Roman" w:cs="Times New Roman"/>
                <w:i/>
                <w:iCs/>
              </w:rPr>
              <w:t>Interest</w:t>
            </w:r>
            <w:r w:rsidRPr="00F767B6">
              <w:rPr>
                <w:rFonts w:ascii="Times New Roman" w:hAnsi="Times New Roman" w:cs="Times New Roman"/>
              </w:rPr>
              <w:t xml:space="preserve"> – Students will have the opportunity to look up an article of their choosing and interest, within the parameters of the </w:t>
            </w:r>
            <w:r w:rsidRPr="00F767B6">
              <w:rPr>
                <w:rFonts w:ascii="Times New Roman" w:hAnsi="Times New Roman" w:cs="Times New Roman"/>
              </w:rPr>
              <w:br/>
              <w:t xml:space="preserve">lesson topic. </w:t>
            </w:r>
          </w:p>
          <w:p w:rsidR="00E817CE" w:rsidRPr="00F767B6" w:rsidRDefault="00E817CE" w:rsidP="00A32C8D">
            <w:pPr>
              <w:rPr>
                <w:rFonts w:ascii="Times New Roman" w:hAnsi="Times New Roman" w:cs="Times New Roman"/>
              </w:rPr>
            </w:pPr>
            <w:r w:rsidRPr="00F767B6">
              <w:rPr>
                <w:rFonts w:ascii="Times New Roman" w:hAnsi="Times New Roman" w:cs="Times New Roman"/>
              </w:rPr>
              <w:t xml:space="preserve">3) </w:t>
            </w:r>
            <w:r w:rsidRPr="00F767B6">
              <w:rPr>
                <w:rFonts w:ascii="Times New Roman" w:hAnsi="Times New Roman" w:cs="Times New Roman"/>
                <w:i/>
                <w:iCs/>
              </w:rPr>
              <w:t xml:space="preserve">Learning Profile/Style – </w:t>
            </w:r>
            <w:r w:rsidRPr="00F767B6">
              <w:rPr>
                <w:rFonts w:ascii="Times New Roman" w:hAnsi="Times New Roman" w:cs="Times New Roman"/>
              </w:rPr>
              <w:t>The lesson focuses on group collaboration and also appeals to students who benefit from working with technology.</w:t>
            </w:r>
          </w:p>
        </w:tc>
      </w:tr>
      <w:tr w:rsidR="00E817CE" w:rsidRPr="00F767B6" w:rsidTr="00A32C8D">
        <w:tc>
          <w:tcPr>
            <w:tcW w:w="10456" w:type="dxa"/>
            <w:gridSpan w:val="2"/>
          </w:tcPr>
          <w:p w:rsidR="00E817CE" w:rsidRPr="00F767B6" w:rsidRDefault="00E817CE" w:rsidP="00A32C8D">
            <w:pPr>
              <w:widowControl w:val="0"/>
              <w:autoSpaceDE w:val="0"/>
              <w:autoSpaceDN w:val="0"/>
              <w:adjustRightInd w:val="0"/>
              <w:ind w:right="-1849"/>
              <w:rPr>
                <w:rFonts w:ascii="Times New Roman" w:hAnsi="Times New Roman" w:cs="Times New Roman"/>
                <w:b/>
                <w:bCs/>
              </w:rPr>
            </w:pPr>
            <w:r w:rsidRPr="00F767B6">
              <w:rPr>
                <w:rFonts w:ascii="Times New Roman" w:hAnsi="Times New Roman" w:cs="Times New Roman"/>
                <w:b/>
                <w:bCs/>
              </w:rPr>
              <w:t>LEARNING GOALS:</w:t>
            </w:r>
          </w:p>
          <w:p w:rsidR="00E817CE" w:rsidRPr="00F767B6" w:rsidRDefault="00E817CE" w:rsidP="00A32C8D">
            <w:pPr>
              <w:pStyle w:val="ListParagraph"/>
              <w:widowControl w:val="0"/>
              <w:numPr>
                <w:ilvl w:val="0"/>
                <w:numId w:val="48"/>
              </w:numPr>
              <w:autoSpaceDE w:val="0"/>
              <w:autoSpaceDN w:val="0"/>
              <w:adjustRightInd w:val="0"/>
              <w:ind w:right="-1849"/>
              <w:rPr>
                <w:rFonts w:ascii="Times New Roman" w:hAnsi="Times New Roman"/>
                <w:sz w:val="24"/>
                <w:szCs w:val="24"/>
              </w:rPr>
            </w:pPr>
            <w:r w:rsidRPr="00F767B6">
              <w:rPr>
                <w:rFonts w:ascii="Times New Roman" w:hAnsi="Times New Roman"/>
                <w:sz w:val="24"/>
                <w:szCs w:val="24"/>
              </w:rPr>
              <w:t>Students will demonstrate their ability to orally express their opinion on an issue raised in an article.</w:t>
            </w:r>
          </w:p>
          <w:p w:rsidR="00E817CE" w:rsidRPr="00F767B6" w:rsidRDefault="00E817CE" w:rsidP="00A32C8D">
            <w:pPr>
              <w:pStyle w:val="ListParagraph"/>
              <w:widowControl w:val="0"/>
              <w:numPr>
                <w:ilvl w:val="0"/>
                <w:numId w:val="42"/>
              </w:numPr>
              <w:autoSpaceDE w:val="0"/>
              <w:autoSpaceDN w:val="0"/>
              <w:adjustRightInd w:val="0"/>
              <w:ind w:right="-1849"/>
              <w:rPr>
                <w:rFonts w:ascii="Times New Roman" w:hAnsi="Times New Roman"/>
                <w:sz w:val="24"/>
                <w:szCs w:val="24"/>
              </w:rPr>
            </w:pPr>
            <w:r w:rsidRPr="00F767B6">
              <w:rPr>
                <w:rFonts w:ascii="Times New Roman" w:hAnsi="Times New Roman"/>
                <w:sz w:val="24"/>
                <w:szCs w:val="24"/>
              </w:rPr>
              <w:t xml:space="preserve">Students will begin to answer the essential questions of the unit in preparation of their culminating </w:t>
            </w:r>
            <w:r w:rsidRPr="00F767B6">
              <w:rPr>
                <w:rFonts w:ascii="Times New Roman" w:hAnsi="Times New Roman"/>
                <w:sz w:val="24"/>
                <w:szCs w:val="24"/>
              </w:rPr>
              <w:br/>
              <w:t>assignment.</w:t>
            </w:r>
          </w:p>
        </w:tc>
      </w:tr>
      <w:tr w:rsidR="00E817CE" w:rsidRPr="00F767B6" w:rsidTr="00A32C8D">
        <w:trPr>
          <w:trHeight w:val="63"/>
        </w:trPr>
        <w:tc>
          <w:tcPr>
            <w:tcW w:w="4788" w:type="dxa"/>
          </w:tcPr>
          <w:p w:rsidR="00E817CE" w:rsidRPr="00F767B6" w:rsidRDefault="00E817CE" w:rsidP="00A32C8D">
            <w:pPr>
              <w:widowControl w:val="0"/>
              <w:autoSpaceDE w:val="0"/>
              <w:autoSpaceDN w:val="0"/>
              <w:adjustRightInd w:val="0"/>
              <w:ind w:right="-1849"/>
              <w:rPr>
                <w:rFonts w:ascii="Times New Roman" w:hAnsi="Times New Roman" w:cs="Times New Roman"/>
                <w:b/>
                <w:bCs/>
              </w:rPr>
            </w:pPr>
            <w:r w:rsidRPr="00F767B6">
              <w:rPr>
                <w:rFonts w:ascii="Times New Roman" w:hAnsi="Times New Roman" w:cs="Times New Roman"/>
                <w:b/>
                <w:bCs/>
              </w:rPr>
              <w:t>MATERIALS/RESOURCES/</w:t>
            </w:r>
            <w:r>
              <w:rPr>
                <w:rFonts w:ascii="Times New Roman" w:hAnsi="Times New Roman" w:cs="Times New Roman"/>
                <w:b/>
                <w:bCs/>
              </w:rPr>
              <w:br/>
            </w:r>
            <w:r w:rsidRPr="00F767B6">
              <w:rPr>
                <w:rFonts w:ascii="Times New Roman" w:hAnsi="Times New Roman" w:cs="Times New Roman"/>
                <w:b/>
                <w:bCs/>
              </w:rPr>
              <w:t>PRE-PLANNING:</w:t>
            </w:r>
          </w:p>
          <w:p w:rsidR="00E817CE" w:rsidRPr="00F767B6" w:rsidRDefault="00E817CE" w:rsidP="00A32C8D">
            <w:pPr>
              <w:pStyle w:val="ListParagraph"/>
              <w:widowControl w:val="0"/>
              <w:numPr>
                <w:ilvl w:val="0"/>
                <w:numId w:val="42"/>
              </w:numPr>
              <w:autoSpaceDE w:val="0"/>
              <w:autoSpaceDN w:val="0"/>
              <w:adjustRightInd w:val="0"/>
              <w:ind w:right="-1849"/>
              <w:rPr>
                <w:rFonts w:ascii="Times New Roman" w:hAnsi="Times New Roman"/>
                <w:color w:val="000000" w:themeColor="text1"/>
                <w:sz w:val="24"/>
                <w:szCs w:val="24"/>
              </w:rPr>
            </w:pPr>
            <w:r w:rsidRPr="00F767B6">
              <w:rPr>
                <w:rFonts w:ascii="Times New Roman" w:hAnsi="Times New Roman"/>
                <w:sz w:val="24"/>
                <w:szCs w:val="24"/>
              </w:rPr>
              <w:t>Step 3 Worksheet</w:t>
            </w:r>
          </w:p>
          <w:p w:rsidR="00E817CE" w:rsidRPr="00F767B6" w:rsidRDefault="00E817CE" w:rsidP="00A32C8D">
            <w:pPr>
              <w:widowControl w:val="0"/>
              <w:autoSpaceDE w:val="0"/>
              <w:autoSpaceDN w:val="0"/>
              <w:adjustRightInd w:val="0"/>
              <w:ind w:right="-1849"/>
              <w:rPr>
                <w:rFonts w:ascii="Times New Roman" w:hAnsi="Times New Roman" w:cs="Times New Roman"/>
                <w:color w:val="000000" w:themeColor="text1"/>
              </w:rPr>
            </w:pPr>
          </w:p>
        </w:tc>
        <w:tc>
          <w:tcPr>
            <w:tcW w:w="5668" w:type="dxa"/>
          </w:tcPr>
          <w:p w:rsidR="00E817CE" w:rsidRPr="00F767B6" w:rsidRDefault="00E817CE" w:rsidP="00A32C8D">
            <w:pPr>
              <w:widowControl w:val="0"/>
              <w:autoSpaceDE w:val="0"/>
              <w:autoSpaceDN w:val="0"/>
              <w:adjustRightInd w:val="0"/>
              <w:ind w:right="-1849"/>
              <w:rPr>
                <w:rFonts w:ascii="Times New Roman" w:hAnsi="Times New Roman" w:cs="Times New Roman"/>
                <w:b/>
                <w:bCs/>
              </w:rPr>
            </w:pPr>
            <w:r w:rsidRPr="00F767B6">
              <w:rPr>
                <w:rFonts w:ascii="Times New Roman" w:hAnsi="Times New Roman" w:cs="Times New Roman"/>
                <w:b/>
                <w:bCs/>
              </w:rPr>
              <w:t>AGENDA:</w:t>
            </w:r>
          </w:p>
          <w:p w:rsidR="00E817CE" w:rsidRPr="00F767B6" w:rsidRDefault="00E817CE" w:rsidP="00A32C8D">
            <w:pPr>
              <w:pStyle w:val="ListParagraph"/>
              <w:widowControl w:val="0"/>
              <w:numPr>
                <w:ilvl w:val="0"/>
                <w:numId w:val="42"/>
              </w:numPr>
              <w:autoSpaceDE w:val="0"/>
              <w:autoSpaceDN w:val="0"/>
              <w:adjustRightInd w:val="0"/>
              <w:ind w:right="-1849"/>
              <w:rPr>
                <w:rFonts w:ascii="Times New Roman" w:hAnsi="Times New Roman"/>
                <w:sz w:val="24"/>
                <w:szCs w:val="24"/>
              </w:rPr>
            </w:pPr>
            <w:r w:rsidRPr="00F767B6">
              <w:rPr>
                <w:rFonts w:ascii="Times New Roman" w:hAnsi="Times New Roman"/>
                <w:sz w:val="24"/>
                <w:szCs w:val="24"/>
              </w:rPr>
              <w:t>Students regroup thoughts from last class</w:t>
            </w:r>
          </w:p>
          <w:p w:rsidR="00E817CE" w:rsidRPr="00F767B6" w:rsidRDefault="00E817CE" w:rsidP="00A32C8D">
            <w:pPr>
              <w:pStyle w:val="ListParagraph"/>
              <w:widowControl w:val="0"/>
              <w:numPr>
                <w:ilvl w:val="0"/>
                <w:numId w:val="42"/>
              </w:numPr>
              <w:autoSpaceDE w:val="0"/>
              <w:autoSpaceDN w:val="0"/>
              <w:adjustRightInd w:val="0"/>
              <w:ind w:right="-1849"/>
              <w:rPr>
                <w:rFonts w:ascii="Times New Roman" w:hAnsi="Times New Roman"/>
                <w:sz w:val="24"/>
                <w:szCs w:val="24"/>
              </w:rPr>
            </w:pPr>
            <w:r w:rsidRPr="00F767B6">
              <w:rPr>
                <w:rFonts w:ascii="Times New Roman" w:hAnsi="Times New Roman"/>
                <w:sz w:val="24"/>
                <w:szCs w:val="24"/>
              </w:rPr>
              <w:t>Class discussion on articles</w:t>
            </w:r>
          </w:p>
          <w:p w:rsidR="00E817CE" w:rsidRPr="00F767B6" w:rsidRDefault="00E817CE" w:rsidP="00A32C8D">
            <w:pPr>
              <w:pStyle w:val="ListParagraph"/>
              <w:widowControl w:val="0"/>
              <w:numPr>
                <w:ilvl w:val="0"/>
                <w:numId w:val="42"/>
              </w:numPr>
              <w:autoSpaceDE w:val="0"/>
              <w:autoSpaceDN w:val="0"/>
              <w:adjustRightInd w:val="0"/>
              <w:ind w:right="-1849"/>
              <w:rPr>
                <w:rFonts w:ascii="Times New Roman" w:hAnsi="Times New Roman"/>
                <w:b/>
                <w:sz w:val="24"/>
                <w:szCs w:val="24"/>
              </w:rPr>
            </w:pPr>
            <w:r w:rsidRPr="00F767B6">
              <w:rPr>
                <w:rFonts w:ascii="Times New Roman" w:hAnsi="Times New Roman"/>
                <w:sz w:val="24"/>
                <w:szCs w:val="24"/>
              </w:rPr>
              <w:t xml:space="preserve">Time for working on Step 3 of culminating </w:t>
            </w:r>
            <w:r w:rsidRPr="00F767B6">
              <w:rPr>
                <w:rFonts w:ascii="Times New Roman" w:hAnsi="Times New Roman"/>
                <w:sz w:val="24"/>
                <w:szCs w:val="24"/>
              </w:rPr>
              <w:br/>
              <w:t>assignment</w:t>
            </w:r>
          </w:p>
        </w:tc>
      </w:tr>
      <w:tr w:rsidR="00E817CE" w:rsidRPr="00F767B6" w:rsidTr="00A32C8D">
        <w:tc>
          <w:tcPr>
            <w:tcW w:w="10456" w:type="dxa"/>
            <w:gridSpan w:val="2"/>
          </w:tcPr>
          <w:p w:rsidR="00E817CE" w:rsidRPr="00F767B6" w:rsidRDefault="00E817CE" w:rsidP="00A32C8D">
            <w:pPr>
              <w:widowControl w:val="0"/>
              <w:autoSpaceDE w:val="0"/>
              <w:autoSpaceDN w:val="0"/>
              <w:adjustRightInd w:val="0"/>
              <w:ind w:right="-1849"/>
              <w:rPr>
                <w:rFonts w:ascii="Times New Roman" w:hAnsi="Times New Roman" w:cs="Times New Roman"/>
                <w:b/>
                <w:bCs/>
              </w:rPr>
            </w:pPr>
            <w:r w:rsidRPr="00F767B6">
              <w:rPr>
                <w:rFonts w:ascii="Times New Roman" w:hAnsi="Times New Roman" w:cs="Times New Roman"/>
                <w:b/>
                <w:bCs/>
              </w:rPr>
              <w:t xml:space="preserve">MINDS ON: </w:t>
            </w:r>
            <w:r w:rsidRPr="00F767B6">
              <w:rPr>
                <w:rFonts w:ascii="Times New Roman" w:hAnsi="Times New Roman" w:cs="Times New Roman"/>
                <w:i/>
                <w:iCs/>
              </w:rPr>
              <w:t>5 min</w:t>
            </w:r>
          </w:p>
          <w:p w:rsidR="00E817CE" w:rsidRPr="00F767B6" w:rsidRDefault="00E817CE" w:rsidP="00A32C8D">
            <w:pPr>
              <w:pStyle w:val="ListParagraph"/>
              <w:numPr>
                <w:ilvl w:val="0"/>
                <w:numId w:val="45"/>
              </w:numPr>
              <w:rPr>
                <w:rFonts w:ascii="Times New Roman" w:hAnsi="Times New Roman"/>
                <w:i/>
                <w:sz w:val="24"/>
                <w:szCs w:val="24"/>
              </w:rPr>
            </w:pPr>
            <w:r w:rsidRPr="00F767B6">
              <w:rPr>
                <w:rFonts w:ascii="Times New Roman" w:hAnsi="Times New Roman"/>
                <w:sz w:val="24"/>
                <w:szCs w:val="24"/>
              </w:rPr>
              <w:t>Students are given a few minutes to refresh themselves on their group discussions from last lesson</w:t>
            </w:r>
          </w:p>
        </w:tc>
      </w:tr>
      <w:tr w:rsidR="00E817CE" w:rsidRPr="00F767B6" w:rsidTr="00A32C8D">
        <w:tc>
          <w:tcPr>
            <w:tcW w:w="10456" w:type="dxa"/>
            <w:gridSpan w:val="2"/>
          </w:tcPr>
          <w:p w:rsidR="00E817CE" w:rsidRPr="00F767B6" w:rsidRDefault="00E817CE" w:rsidP="00A32C8D">
            <w:pPr>
              <w:widowControl w:val="0"/>
              <w:autoSpaceDE w:val="0"/>
              <w:autoSpaceDN w:val="0"/>
              <w:adjustRightInd w:val="0"/>
              <w:ind w:right="-1849"/>
              <w:rPr>
                <w:rFonts w:ascii="Times New Roman" w:hAnsi="Times New Roman" w:cs="Times New Roman"/>
                <w:b/>
                <w:bCs/>
              </w:rPr>
            </w:pPr>
            <w:r w:rsidRPr="00F767B6">
              <w:rPr>
                <w:rFonts w:ascii="Times New Roman" w:hAnsi="Times New Roman" w:cs="Times New Roman"/>
                <w:b/>
                <w:bCs/>
              </w:rPr>
              <w:t xml:space="preserve">ACTION:  </w:t>
            </w:r>
            <w:r w:rsidRPr="00F767B6">
              <w:rPr>
                <w:rFonts w:ascii="Times New Roman" w:hAnsi="Times New Roman" w:cs="Times New Roman"/>
                <w:i/>
                <w:iCs/>
              </w:rPr>
              <w:t>60 min</w:t>
            </w:r>
          </w:p>
          <w:p w:rsidR="00E817CE" w:rsidRPr="00F767B6" w:rsidRDefault="00E817CE" w:rsidP="00A32C8D">
            <w:pPr>
              <w:pStyle w:val="ListParagraph"/>
              <w:widowControl w:val="0"/>
              <w:numPr>
                <w:ilvl w:val="0"/>
                <w:numId w:val="45"/>
              </w:numPr>
              <w:autoSpaceDE w:val="0"/>
              <w:autoSpaceDN w:val="0"/>
              <w:adjustRightInd w:val="0"/>
              <w:ind w:right="-1849"/>
              <w:rPr>
                <w:rFonts w:ascii="Times New Roman" w:hAnsi="Times New Roman"/>
                <w:sz w:val="24"/>
                <w:szCs w:val="24"/>
              </w:rPr>
            </w:pPr>
            <w:r w:rsidRPr="00F767B6">
              <w:rPr>
                <w:rFonts w:ascii="Times New Roman" w:hAnsi="Times New Roman"/>
                <w:sz w:val="24"/>
                <w:szCs w:val="24"/>
              </w:rPr>
              <w:t>Groups will select a member to briefly summarize their articles to the class</w:t>
            </w:r>
          </w:p>
          <w:p w:rsidR="00E817CE" w:rsidRPr="00F767B6" w:rsidRDefault="00E817CE" w:rsidP="00A32C8D">
            <w:pPr>
              <w:pStyle w:val="ListParagraph"/>
              <w:widowControl w:val="0"/>
              <w:numPr>
                <w:ilvl w:val="0"/>
                <w:numId w:val="45"/>
              </w:numPr>
              <w:autoSpaceDE w:val="0"/>
              <w:autoSpaceDN w:val="0"/>
              <w:adjustRightInd w:val="0"/>
              <w:ind w:right="-1849"/>
              <w:rPr>
                <w:rFonts w:ascii="Times New Roman" w:hAnsi="Times New Roman"/>
                <w:sz w:val="24"/>
                <w:szCs w:val="24"/>
              </w:rPr>
            </w:pPr>
            <w:r w:rsidRPr="00F767B6">
              <w:rPr>
                <w:rFonts w:ascii="Times New Roman" w:hAnsi="Times New Roman"/>
                <w:sz w:val="24"/>
                <w:szCs w:val="24"/>
              </w:rPr>
              <w:t xml:space="preserve">Students will briefly discuss the opinion the group decided on their article and open it up to the rest of </w:t>
            </w:r>
            <w:r w:rsidRPr="00F767B6">
              <w:rPr>
                <w:rFonts w:ascii="Times New Roman" w:hAnsi="Times New Roman"/>
                <w:sz w:val="24"/>
                <w:szCs w:val="24"/>
              </w:rPr>
              <w:br/>
              <w:t>the class to discuss</w:t>
            </w:r>
          </w:p>
          <w:p w:rsidR="00E817CE" w:rsidRPr="00F767B6" w:rsidRDefault="00E817CE" w:rsidP="00A32C8D">
            <w:pPr>
              <w:pStyle w:val="ListParagraph"/>
              <w:widowControl w:val="0"/>
              <w:numPr>
                <w:ilvl w:val="0"/>
                <w:numId w:val="45"/>
              </w:numPr>
              <w:autoSpaceDE w:val="0"/>
              <w:autoSpaceDN w:val="0"/>
              <w:adjustRightInd w:val="0"/>
              <w:ind w:right="-1849"/>
              <w:rPr>
                <w:rFonts w:ascii="Times New Roman" w:hAnsi="Times New Roman"/>
                <w:sz w:val="24"/>
                <w:szCs w:val="24"/>
              </w:rPr>
            </w:pPr>
            <w:r w:rsidRPr="00F767B6">
              <w:rPr>
                <w:rFonts w:ascii="Times New Roman" w:hAnsi="Times New Roman"/>
                <w:sz w:val="24"/>
                <w:szCs w:val="24"/>
              </w:rPr>
              <w:t>Hand back the step 2 worksheets for the culminating assignment to the groups</w:t>
            </w:r>
          </w:p>
          <w:p w:rsidR="00E817CE" w:rsidRPr="00F767B6" w:rsidRDefault="00E817CE" w:rsidP="00A32C8D">
            <w:pPr>
              <w:pStyle w:val="ListParagraph"/>
              <w:widowControl w:val="0"/>
              <w:numPr>
                <w:ilvl w:val="0"/>
                <w:numId w:val="45"/>
              </w:numPr>
              <w:autoSpaceDE w:val="0"/>
              <w:autoSpaceDN w:val="0"/>
              <w:adjustRightInd w:val="0"/>
              <w:ind w:right="-1849"/>
              <w:rPr>
                <w:rFonts w:ascii="Times New Roman" w:hAnsi="Times New Roman"/>
                <w:sz w:val="24"/>
                <w:szCs w:val="24"/>
              </w:rPr>
            </w:pPr>
            <w:r w:rsidRPr="00F767B6">
              <w:rPr>
                <w:rFonts w:ascii="Times New Roman" w:hAnsi="Times New Roman"/>
                <w:sz w:val="24"/>
                <w:szCs w:val="24"/>
              </w:rPr>
              <w:t xml:space="preserve">Distribute the step </w:t>
            </w:r>
            <w:proofErr w:type="gramStart"/>
            <w:r w:rsidRPr="00F767B6">
              <w:rPr>
                <w:rFonts w:ascii="Times New Roman" w:hAnsi="Times New Roman"/>
                <w:sz w:val="24"/>
                <w:szCs w:val="24"/>
              </w:rPr>
              <w:t>3 worksheet</w:t>
            </w:r>
            <w:proofErr w:type="gramEnd"/>
            <w:r w:rsidRPr="00F767B6">
              <w:rPr>
                <w:rFonts w:ascii="Times New Roman" w:hAnsi="Times New Roman"/>
                <w:sz w:val="24"/>
                <w:szCs w:val="24"/>
              </w:rPr>
              <w:t xml:space="preserve"> and allow the students to form their groups and work on step 3 </w:t>
            </w:r>
            <w:r w:rsidRPr="00F767B6">
              <w:rPr>
                <w:rFonts w:ascii="Times New Roman" w:hAnsi="Times New Roman"/>
                <w:sz w:val="24"/>
                <w:szCs w:val="24"/>
              </w:rPr>
              <w:br/>
              <w:t xml:space="preserve">for the remainder of the period.  (Step 3 worksheet acts as a scaffold as it asks all of the main </w:t>
            </w:r>
            <w:r w:rsidRPr="00F767B6">
              <w:rPr>
                <w:rFonts w:ascii="Times New Roman" w:hAnsi="Times New Roman"/>
                <w:sz w:val="24"/>
                <w:szCs w:val="24"/>
              </w:rPr>
              <w:br/>
              <w:t>questions to be addressed in the final product of the assignment and gives space for the answers as</w:t>
            </w:r>
            <w:r w:rsidRPr="00F767B6">
              <w:rPr>
                <w:rFonts w:ascii="Times New Roman" w:hAnsi="Times New Roman"/>
                <w:sz w:val="24"/>
                <w:szCs w:val="24"/>
              </w:rPr>
              <w:br/>
              <w:t xml:space="preserve"> well as for references)</w:t>
            </w:r>
          </w:p>
        </w:tc>
      </w:tr>
      <w:tr w:rsidR="00E817CE" w:rsidRPr="00F767B6" w:rsidTr="00A32C8D">
        <w:tc>
          <w:tcPr>
            <w:tcW w:w="10456" w:type="dxa"/>
            <w:gridSpan w:val="2"/>
          </w:tcPr>
          <w:p w:rsidR="00E817CE" w:rsidRPr="00F767B6" w:rsidRDefault="00E817CE" w:rsidP="00A32C8D">
            <w:pPr>
              <w:widowControl w:val="0"/>
              <w:autoSpaceDE w:val="0"/>
              <w:autoSpaceDN w:val="0"/>
              <w:adjustRightInd w:val="0"/>
              <w:ind w:right="-1849"/>
              <w:rPr>
                <w:rFonts w:ascii="Times New Roman" w:hAnsi="Times New Roman" w:cs="Times New Roman"/>
                <w:b/>
                <w:bCs/>
              </w:rPr>
            </w:pPr>
            <w:r w:rsidRPr="00F767B6">
              <w:rPr>
                <w:rFonts w:ascii="Times New Roman" w:hAnsi="Times New Roman" w:cs="Times New Roman"/>
                <w:b/>
                <w:bCs/>
              </w:rPr>
              <w:t xml:space="preserve">CONSOLIDATION:  </w:t>
            </w:r>
            <w:r w:rsidRPr="00F767B6">
              <w:rPr>
                <w:rFonts w:ascii="Times New Roman" w:hAnsi="Times New Roman" w:cs="Times New Roman"/>
                <w:i/>
                <w:iCs/>
              </w:rPr>
              <w:t xml:space="preserve">10 </w:t>
            </w:r>
            <w:proofErr w:type="spellStart"/>
            <w:r w:rsidRPr="00F767B6">
              <w:rPr>
                <w:rFonts w:ascii="Times New Roman" w:hAnsi="Times New Roman" w:cs="Times New Roman"/>
                <w:i/>
                <w:iCs/>
              </w:rPr>
              <w:t>mins</w:t>
            </w:r>
            <w:proofErr w:type="spellEnd"/>
          </w:p>
          <w:p w:rsidR="00E817CE" w:rsidRPr="00F767B6" w:rsidRDefault="00E817CE" w:rsidP="00A32C8D">
            <w:pPr>
              <w:pStyle w:val="ListParagraph"/>
              <w:widowControl w:val="0"/>
              <w:numPr>
                <w:ilvl w:val="0"/>
                <w:numId w:val="49"/>
              </w:numPr>
              <w:autoSpaceDE w:val="0"/>
              <w:autoSpaceDN w:val="0"/>
              <w:adjustRightInd w:val="0"/>
              <w:ind w:right="-1849"/>
              <w:rPr>
                <w:rFonts w:ascii="Times New Roman" w:hAnsi="Times New Roman"/>
                <w:sz w:val="24"/>
                <w:szCs w:val="24"/>
              </w:rPr>
            </w:pPr>
            <w:r w:rsidRPr="00F767B6">
              <w:rPr>
                <w:rFonts w:ascii="Times New Roman" w:hAnsi="Times New Roman"/>
                <w:sz w:val="24"/>
                <w:szCs w:val="24"/>
              </w:rPr>
              <w:t>Address any issues that were common problems in step 2 worksheet among the different groups</w:t>
            </w:r>
          </w:p>
          <w:p w:rsidR="00E817CE" w:rsidRPr="00F767B6" w:rsidRDefault="00E817CE" w:rsidP="00A32C8D">
            <w:pPr>
              <w:pStyle w:val="ListParagraph"/>
              <w:widowControl w:val="0"/>
              <w:numPr>
                <w:ilvl w:val="0"/>
                <w:numId w:val="46"/>
              </w:numPr>
              <w:autoSpaceDE w:val="0"/>
              <w:autoSpaceDN w:val="0"/>
              <w:adjustRightInd w:val="0"/>
              <w:ind w:right="-1849"/>
              <w:rPr>
                <w:rFonts w:ascii="Times New Roman" w:hAnsi="Times New Roman"/>
                <w:sz w:val="24"/>
                <w:szCs w:val="24"/>
              </w:rPr>
            </w:pPr>
            <w:r w:rsidRPr="00F767B6">
              <w:rPr>
                <w:rFonts w:ascii="Times New Roman" w:hAnsi="Times New Roman"/>
                <w:sz w:val="24"/>
                <w:szCs w:val="24"/>
              </w:rPr>
              <w:t>Answer any questions the students have on the feedback from step 2 or on starting the work on step 3.</w:t>
            </w:r>
          </w:p>
        </w:tc>
      </w:tr>
      <w:tr w:rsidR="00E817CE" w:rsidRPr="00F767B6" w:rsidTr="00A32C8D">
        <w:tc>
          <w:tcPr>
            <w:tcW w:w="10456" w:type="dxa"/>
            <w:gridSpan w:val="2"/>
          </w:tcPr>
          <w:p w:rsidR="00E817CE" w:rsidRPr="00F767B6" w:rsidRDefault="00E817CE" w:rsidP="00A32C8D">
            <w:pPr>
              <w:widowControl w:val="0"/>
              <w:autoSpaceDE w:val="0"/>
              <w:autoSpaceDN w:val="0"/>
              <w:adjustRightInd w:val="0"/>
              <w:ind w:right="-1849"/>
              <w:rPr>
                <w:rFonts w:ascii="Times New Roman" w:hAnsi="Times New Roman" w:cs="Times New Roman"/>
                <w:i/>
                <w:iCs/>
              </w:rPr>
            </w:pPr>
            <w:r w:rsidRPr="00F767B6">
              <w:rPr>
                <w:rFonts w:ascii="Times New Roman" w:hAnsi="Times New Roman" w:cs="Times New Roman"/>
                <w:b/>
                <w:bCs/>
              </w:rPr>
              <w:t>ACCOMMODATIONS &amp; MODIFICATIONS:</w:t>
            </w:r>
            <w:r w:rsidRPr="00F767B6">
              <w:rPr>
                <w:rFonts w:ascii="Times New Roman" w:hAnsi="Times New Roman" w:cs="Times New Roman"/>
              </w:rPr>
              <w:t xml:space="preserve">  </w:t>
            </w:r>
            <w:r w:rsidRPr="00F767B6">
              <w:rPr>
                <w:rFonts w:ascii="Times New Roman" w:hAnsi="Times New Roman" w:cs="Times New Roman"/>
                <w:i/>
                <w:iCs/>
              </w:rPr>
              <w:t>E.g. IEP, ELL</w:t>
            </w:r>
          </w:p>
          <w:p w:rsidR="00E817CE" w:rsidRPr="00F767B6" w:rsidRDefault="00E817CE" w:rsidP="00A32C8D">
            <w:pPr>
              <w:pStyle w:val="ListParagraph"/>
              <w:numPr>
                <w:ilvl w:val="0"/>
                <w:numId w:val="46"/>
              </w:numPr>
              <w:rPr>
                <w:rFonts w:ascii="Times New Roman" w:hAnsi="Times New Roman"/>
                <w:i/>
                <w:sz w:val="24"/>
                <w:szCs w:val="24"/>
              </w:rPr>
            </w:pPr>
            <w:r w:rsidRPr="00F767B6">
              <w:rPr>
                <w:rFonts w:ascii="Times New Roman" w:hAnsi="Times New Roman"/>
                <w:sz w:val="24"/>
                <w:szCs w:val="24"/>
              </w:rPr>
              <w:t>Not all students are required to speak, though all students will be encouraged to participate.</w:t>
            </w:r>
          </w:p>
          <w:p w:rsidR="00E817CE" w:rsidRPr="00F767B6" w:rsidRDefault="00E817CE" w:rsidP="00A32C8D">
            <w:pPr>
              <w:rPr>
                <w:rFonts w:ascii="Times New Roman" w:hAnsi="Times New Roman" w:cs="Times New Roman"/>
              </w:rPr>
            </w:pPr>
          </w:p>
        </w:tc>
      </w:tr>
    </w:tbl>
    <w:p w:rsidR="00E817CE" w:rsidRPr="00F767B6" w:rsidRDefault="00E817CE" w:rsidP="00E817CE">
      <w:pPr>
        <w:rPr>
          <w:rFonts w:ascii="Times New Roman" w:hAnsi="Times New Roman" w:cs="Times New Roman"/>
        </w:rPr>
      </w:pPr>
      <w:r w:rsidRPr="00F767B6">
        <w:rPr>
          <w:rFonts w:ascii="Times New Roman" w:hAnsi="Times New Roman" w:cs="Times New Roman"/>
        </w:rPr>
        <w:t>Appendices</w:t>
      </w:r>
    </w:p>
    <w:p w:rsidR="00E817CE" w:rsidRPr="00F767B6" w:rsidRDefault="00E817CE" w:rsidP="00E817CE">
      <w:pPr>
        <w:rPr>
          <w:rFonts w:ascii="Times New Roman" w:hAnsi="Times New Roman" w:cs="Times New Roman"/>
        </w:rPr>
      </w:pPr>
    </w:p>
    <w:p w:rsidR="00E817CE" w:rsidRPr="00F767B6" w:rsidRDefault="00E817CE" w:rsidP="00E817CE">
      <w:pPr>
        <w:rPr>
          <w:rFonts w:ascii="Times New Roman" w:hAnsi="Times New Roman" w:cs="Times New Roman"/>
        </w:rPr>
      </w:pPr>
      <w:r w:rsidRPr="00F767B6">
        <w:rPr>
          <w:rFonts w:ascii="Times New Roman" w:hAnsi="Times New Roman" w:cs="Times New Roman"/>
        </w:rPr>
        <w:t>Appendix -10.1: Step 3 Worksheet</w:t>
      </w:r>
    </w:p>
    <w:p w:rsidR="00E817CE" w:rsidRPr="00F767B6" w:rsidRDefault="00E817CE" w:rsidP="00E817CE">
      <w:pPr>
        <w:jc w:val="center"/>
        <w:rPr>
          <w:rFonts w:ascii="Times New Roman" w:hAnsi="Times New Roman" w:cs="Times New Roman"/>
        </w:rPr>
      </w:pPr>
    </w:p>
    <w:p w:rsidR="00E817CE" w:rsidRDefault="00E817CE" w:rsidP="00E817CE">
      <w:pPr>
        <w:jc w:val="center"/>
      </w:pPr>
    </w:p>
    <w:p w:rsidR="00E817CE" w:rsidRDefault="00E817CE" w:rsidP="00E817CE">
      <w:pPr>
        <w:jc w:val="center"/>
      </w:pPr>
    </w:p>
    <w:p w:rsidR="00E817CE" w:rsidRDefault="00E817CE" w:rsidP="00E817CE">
      <w:pPr>
        <w:jc w:val="center"/>
      </w:pPr>
    </w:p>
    <w:p w:rsidR="00E817CE" w:rsidRDefault="00E817CE" w:rsidP="00E817CE">
      <w:pPr>
        <w:jc w:val="center"/>
      </w:pPr>
    </w:p>
    <w:p w:rsidR="00E817CE" w:rsidRDefault="00E817CE" w:rsidP="00E817CE">
      <w:pPr>
        <w:jc w:val="center"/>
      </w:pPr>
    </w:p>
    <w:p w:rsidR="00E817CE" w:rsidRDefault="00E817CE" w:rsidP="00E817CE">
      <w:pPr>
        <w:jc w:val="center"/>
      </w:pPr>
    </w:p>
    <w:p w:rsidR="00E817CE" w:rsidRDefault="00E817CE" w:rsidP="00E817CE">
      <w:pPr>
        <w:jc w:val="center"/>
      </w:pPr>
    </w:p>
    <w:p w:rsidR="00E817CE" w:rsidRDefault="00E817CE" w:rsidP="00E817CE">
      <w:pPr>
        <w:jc w:val="center"/>
      </w:pPr>
    </w:p>
    <w:p w:rsidR="00E817CE" w:rsidRDefault="00E817CE" w:rsidP="00E817CE">
      <w:pPr>
        <w:jc w:val="center"/>
      </w:pPr>
    </w:p>
    <w:p w:rsidR="00E817CE" w:rsidRDefault="00E817CE" w:rsidP="00E817CE">
      <w:pPr>
        <w:jc w:val="center"/>
      </w:pPr>
    </w:p>
    <w:p w:rsidR="00E817CE" w:rsidRDefault="00E817CE" w:rsidP="00E817CE">
      <w:pPr>
        <w:jc w:val="center"/>
      </w:pPr>
    </w:p>
    <w:p w:rsidR="00E817CE" w:rsidRDefault="00E817CE" w:rsidP="00E817CE">
      <w:pPr>
        <w:jc w:val="center"/>
      </w:pPr>
    </w:p>
    <w:p w:rsidR="00E817CE" w:rsidRDefault="00E817CE" w:rsidP="00E817CE">
      <w:pPr>
        <w:jc w:val="center"/>
      </w:pPr>
    </w:p>
    <w:p w:rsidR="00E817CE" w:rsidRDefault="00E817CE" w:rsidP="00E817CE">
      <w:pPr>
        <w:jc w:val="center"/>
      </w:pPr>
    </w:p>
    <w:p w:rsidR="00E817CE" w:rsidRDefault="00E817CE" w:rsidP="00E817CE">
      <w:pPr>
        <w:jc w:val="center"/>
      </w:pPr>
    </w:p>
    <w:p w:rsidR="00E817CE" w:rsidRDefault="00E817CE" w:rsidP="00E817CE">
      <w:pPr>
        <w:jc w:val="center"/>
      </w:pPr>
    </w:p>
    <w:p w:rsidR="00E817CE" w:rsidRDefault="00E817CE" w:rsidP="00E817CE">
      <w:pPr>
        <w:jc w:val="center"/>
      </w:pPr>
    </w:p>
    <w:p w:rsidR="00E817CE" w:rsidRDefault="00E817CE" w:rsidP="00E817CE">
      <w:pPr>
        <w:jc w:val="center"/>
      </w:pPr>
    </w:p>
    <w:p w:rsidR="00E817CE" w:rsidRDefault="00E817CE" w:rsidP="00E817CE">
      <w:pPr>
        <w:jc w:val="center"/>
      </w:pPr>
    </w:p>
    <w:p w:rsidR="00E817CE" w:rsidRDefault="00E817CE" w:rsidP="00E817CE">
      <w:pPr>
        <w:jc w:val="center"/>
      </w:pPr>
    </w:p>
    <w:p w:rsidR="00E817CE" w:rsidRDefault="00E817CE" w:rsidP="00E817CE">
      <w:pPr>
        <w:jc w:val="center"/>
      </w:pPr>
      <w:r>
        <w:rPr>
          <w:noProof/>
        </w:rPr>
        <mc:AlternateContent>
          <mc:Choice Requires="wps">
            <w:drawing>
              <wp:anchor distT="0" distB="0" distL="114300" distR="114300" simplePos="0" relativeHeight="251782144" behindDoc="1" locked="0" layoutInCell="1" allowOverlap="1" wp14:anchorId="0AA873D2" wp14:editId="7B70045F">
                <wp:simplePos x="0" y="0"/>
                <wp:positionH relativeFrom="column">
                  <wp:posOffset>-914400</wp:posOffset>
                </wp:positionH>
                <wp:positionV relativeFrom="paragraph">
                  <wp:posOffset>-571500</wp:posOffset>
                </wp:positionV>
                <wp:extent cx="2057400" cy="342900"/>
                <wp:effectExtent l="0" t="0" r="0" b="12700"/>
                <wp:wrapNone/>
                <wp:docPr id="150" name="Text Box 150"/>
                <wp:cNvGraphicFramePr/>
                <a:graphic xmlns:a="http://schemas.openxmlformats.org/drawingml/2006/main">
                  <a:graphicData uri="http://schemas.microsoft.com/office/word/2010/wordprocessingShape">
                    <wps:wsp>
                      <wps:cNvSpPr txBox="1"/>
                      <wps:spPr>
                        <a:xfrm>
                          <a:off x="0" y="0"/>
                          <a:ext cx="2057400" cy="342900"/>
                        </a:xfrm>
                        <a:prstGeom prst="rect">
                          <a:avLst/>
                        </a:prstGeom>
                        <a:noFill/>
                        <a:ln>
                          <a:noFill/>
                        </a:ln>
                        <a:effectLst/>
                        <a:extLst>
                          <a:ext uri="{FAA26D3D-D897-4be2-8F04-BA451C77F1D7}">
                            <ma14:placeholderFlag xmlns:ma14="http://schemas.microsoft.com/office/mac/drawingml/2011/main"/>
                          </a:ext>
                          <a:ext uri="{C572A759-6A51-4108-AA02-DFA0A04FC94B}">
                            <ma14:wrappingTextBoxFlag xmlns:ma14="http://schemas.microsoft.com/office/mac/drawingml/2011/main"/>
                          </a:ext>
                        </a:extLst>
                      </wps:spPr>
                      <wps:txbx>
                        <w:txbxContent>
                          <w:p w:rsidR="00E817CE" w:rsidRPr="006A6086" w:rsidRDefault="00E817CE" w:rsidP="00E817CE">
                            <w:pPr>
                              <w:jc w:val="center"/>
                            </w:pPr>
                            <w:r>
                              <w:t>Appendix 10.1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50" o:spid="_x0000_s1060" type="#_x0000_t202" style="position:absolute;left:0;text-align:left;margin-left:-71.95pt;margin-top:-44.95pt;width:162pt;height:27pt;z-index:-251534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" filled="f" stroked="f">
                <v:textbox>
                  <w:txbxContent>
                    <w:p w:rsidR="00E817CE" w:rsidRPr="006A6086" w:rsidRDefault="00E817CE" w:rsidP="00E817CE">
                      <w:pPr>
                        <w:jc w:val="center"/>
                      </w:pPr>
                      <w:r>
                        <w:t>Appendix 10.1</w:t>
                      </w:r>
                    </w:p>
                  </w:txbxContent>
                </v:textbox>
              </v:shape>
            </w:pict>
          </mc:Fallback>
        </mc:AlternateContent>
      </w:r>
      <w:r>
        <w:rPr>
          <w:noProof/>
        </w:rPr>
        <w:drawing>
          <wp:anchor distT="0" distB="0" distL="114300" distR="114300" simplePos="0" relativeHeight="251781120" behindDoc="0" locked="0" layoutInCell="1" allowOverlap="1" wp14:anchorId="13649C7D" wp14:editId="15D41126">
            <wp:simplePos x="0" y="0"/>
            <wp:positionH relativeFrom="column">
              <wp:posOffset>-1028700</wp:posOffset>
            </wp:positionH>
            <wp:positionV relativeFrom="paragraph">
              <wp:posOffset>228600</wp:posOffset>
            </wp:positionV>
            <wp:extent cx="7513320" cy="7772400"/>
            <wp:effectExtent l="0" t="0" r="5080" b="0"/>
            <wp:wrapTight wrapText="bothSides">
              <wp:wrapPolygon edited="0">
                <wp:start x="0" y="0"/>
                <wp:lineTo x="0" y="21529"/>
                <wp:lineTo x="21542" y="21529"/>
                <wp:lineTo x="21542" y="0"/>
                <wp:lineTo x="0" y="0"/>
              </wp:wrapPolygon>
            </wp:wrapTight>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7513320" cy="7772400"/>
                    </a:xfrm>
                    <a:prstGeom prst="rect">
                      <a:avLst/>
                    </a:prstGeom>
                    <a:noFill/>
                    <a:ln>
                      <a:noFill/>
                    </a:ln>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p>
    <w:p w:rsidR="00E817CE" w:rsidRDefault="00E817CE" w:rsidP="00E817CE">
      <w:pPr>
        <w:jc w:val="center"/>
      </w:pPr>
      <w:r>
        <w:rPr>
          <w:noProof/>
        </w:rPr>
        <w:drawing>
          <wp:anchor distT="0" distB="0" distL="114300" distR="114300" simplePos="0" relativeHeight="251784192" behindDoc="0" locked="0" layoutInCell="1" allowOverlap="1" wp14:anchorId="03A298F4" wp14:editId="0FD27A52">
            <wp:simplePos x="0" y="0"/>
            <wp:positionH relativeFrom="column">
              <wp:posOffset>-914400</wp:posOffset>
            </wp:positionH>
            <wp:positionV relativeFrom="paragraph">
              <wp:posOffset>-342900</wp:posOffset>
            </wp:positionV>
            <wp:extent cx="7315200" cy="8458200"/>
            <wp:effectExtent l="0" t="0" r="0" b="0"/>
            <wp:wrapTight wrapText="bothSides">
              <wp:wrapPolygon edited="0">
                <wp:start x="0" y="0"/>
                <wp:lineTo x="0" y="21535"/>
                <wp:lineTo x="21525" y="21535"/>
                <wp:lineTo x="21525" y="0"/>
                <wp:lineTo x="0" y="0"/>
              </wp:wrapPolygon>
            </wp:wrapTight>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7315200" cy="8458200"/>
                    </a:xfrm>
                    <a:prstGeom prst="rect">
                      <a:avLst/>
                    </a:prstGeom>
                    <a:noFill/>
                    <a:ln>
                      <a:noFill/>
                    </a:ln>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785216" behindDoc="1" locked="0" layoutInCell="1" allowOverlap="1" wp14:anchorId="18AB5FAD" wp14:editId="0182390F">
                <wp:simplePos x="0" y="0"/>
                <wp:positionH relativeFrom="column">
                  <wp:posOffset>-762000</wp:posOffset>
                </wp:positionH>
                <wp:positionV relativeFrom="paragraph">
                  <wp:posOffset>-533400</wp:posOffset>
                </wp:positionV>
                <wp:extent cx="2057400" cy="342900"/>
                <wp:effectExtent l="0" t="0" r="0" b="12700"/>
                <wp:wrapNone/>
                <wp:docPr id="153" name="Text Box 153"/>
                <wp:cNvGraphicFramePr/>
                <a:graphic xmlns:a="http://schemas.openxmlformats.org/drawingml/2006/main">
                  <a:graphicData uri="http://schemas.microsoft.com/office/word/2010/wordprocessingShape">
                    <wps:wsp>
                      <wps:cNvSpPr txBox="1"/>
                      <wps:spPr>
                        <a:xfrm>
                          <a:off x="0" y="0"/>
                          <a:ext cx="2057400" cy="342900"/>
                        </a:xfrm>
                        <a:prstGeom prst="rect">
                          <a:avLst/>
                        </a:prstGeom>
                        <a:noFill/>
                        <a:ln>
                          <a:noFill/>
                        </a:ln>
                        <a:effectLst/>
                        <a:extLst>
                          <a:ext uri="{FAA26D3D-D897-4be2-8F04-BA451C77F1D7}">
                            <ma14:placeholderFlag xmlns:ma14="http://schemas.microsoft.com/office/mac/drawingml/2011/main"/>
                          </a:ext>
                          <a:ext uri="{C572A759-6A51-4108-AA02-DFA0A04FC94B}">
                            <ma14:wrappingTextBoxFlag xmlns:ma14="http://schemas.microsoft.com/office/mac/drawingml/2011/main"/>
                          </a:ext>
                        </a:extLst>
                      </wps:spPr>
                      <wps:txbx>
                        <w:txbxContent>
                          <w:p w:rsidR="00E817CE" w:rsidRPr="006A6086" w:rsidRDefault="00E817CE" w:rsidP="00E817CE">
                            <w:pPr>
                              <w:jc w:val="center"/>
                            </w:pPr>
                            <w:r>
                              <w:t>Appendix 10.1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53" o:spid="_x0000_s1061" type="#_x0000_t202" style="position:absolute;left:0;text-align:left;margin-left:-59.95pt;margin-top:-41.95pt;width:162pt;height:27pt;z-index:-251531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" filled="f" stroked="f">
                <v:textbox>
                  <w:txbxContent>
                    <w:p w:rsidR="00E817CE" w:rsidRPr="006A6086" w:rsidRDefault="00E817CE" w:rsidP="00E817CE">
                      <w:pPr>
                        <w:jc w:val="center"/>
                      </w:pPr>
                      <w:r>
                        <w:t>Appendix 10.1</w:t>
                      </w:r>
                    </w:p>
                  </w:txbxContent>
                </v:textbox>
              </v:shape>
            </w:pict>
          </mc:Fallback>
        </mc:AlternateContent>
      </w:r>
      <w:r>
        <w:rPr>
          <w:noProof/>
        </w:rPr>
        <mc:AlternateContent>
          <mc:Choice Requires="wps">
            <w:drawing>
              <wp:anchor distT="0" distB="0" distL="114300" distR="114300" simplePos="0" relativeHeight="251783168" behindDoc="1" locked="0" layoutInCell="1" allowOverlap="1" wp14:anchorId="7BD39351" wp14:editId="7EC78455">
                <wp:simplePos x="0" y="0"/>
                <wp:positionH relativeFrom="column">
                  <wp:posOffset>-5803900</wp:posOffset>
                </wp:positionH>
                <wp:positionV relativeFrom="paragraph">
                  <wp:posOffset>-800100</wp:posOffset>
                </wp:positionV>
                <wp:extent cx="2057400" cy="342900"/>
                <wp:effectExtent l="0" t="0" r="0" b="12700"/>
                <wp:wrapNone/>
                <wp:docPr id="151" name="Text Box 151"/>
                <wp:cNvGraphicFramePr/>
                <a:graphic xmlns:a="http://schemas.openxmlformats.org/drawingml/2006/main">
                  <a:graphicData uri="http://schemas.microsoft.com/office/word/2010/wordprocessingShape">
                    <wps:wsp>
                      <wps:cNvSpPr txBox="1"/>
                      <wps:spPr>
                        <a:xfrm>
                          <a:off x="0" y="0"/>
                          <a:ext cx="2057400" cy="342900"/>
                        </a:xfrm>
                        <a:prstGeom prst="rect">
                          <a:avLst/>
                        </a:prstGeom>
                        <a:noFill/>
                        <a:ln>
                          <a:noFill/>
                        </a:ln>
                        <a:effectLst/>
                        <a:extLst>
                          <a:ext uri="{FAA26D3D-D897-4be2-8F04-BA451C77F1D7}">
                            <ma14:placeholderFlag xmlns:ma14="http://schemas.microsoft.com/office/mac/drawingml/2011/main"/>
                          </a:ext>
                          <a:ext uri="{C572A759-6A51-4108-AA02-DFA0A04FC94B}">
                            <ma14:wrappingTextBoxFlag xmlns:ma14="http://schemas.microsoft.com/office/mac/drawingml/2011/main"/>
                          </a:ext>
                        </a:extLst>
                      </wps:spPr>
                      <wps:txbx>
                        <w:txbxContent>
                          <w:p w:rsidR="00E817CE" w:rsidRPr="006A6086" w:rsidRDefault="00E817CE" w:rsidP="00E817CE">
                            <w:pPr>
                              <w:jc w:val="center"/>
                            </w:pPr>
                            <w:r>
                              <w:t>Appendix 10.1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51" o:spid="_x0000_s1062" type="#_x0000_t202" style="position:absolute;left:0;text-align:left;margin-left:-456.95pt;margin-top:-62.95pt;width:162pt;height:27pt;z-index:-251533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" filled="f" stroked="f">
                <v:textbox>
                  <w:txbxContent>
                    <w:p w:rsidR="00E817CE" w:rsidRPr="006A6086" w:rsidRDefault="00E817CE" w:rsidP="00E817CE">
                      <w:pPr>
                        <w:jc w:val="center"/>
                      </w:pPr>
                      <w:r>
                        <w:t>Appendix 10.1</w:t>
                      </w:r>
                    </w:p>
                  </w:txbxContent>
                </v:textbox>
              </v:shape>
            </w:pict>
          </mc:Fallback>
        </mc:AlternateContent>
      </w:r>
    </w:p>
    <w:p w:rsidR="00E817CE" w:rsidRPr="00CD5508" w:rsidRDefault="00E817CE" w:rsidP="00E817CE">
      <w:pPr>
        <w:jc w:val="center"/>
      </w:pPr>
      <w:r>
        <w:rPr>
          <w:noProof/>
        </w:rPr>
        <mc:AlternateContent>
          <mc:Choice Requires="wps">
            <w:drawing>
              <wp:anchor distT="0" distB="0" distL="114300" distR="114300" simplePos="0" relativeHeight="251768832" behindDoc="1" locked="0" layoutInCell="1" allowOverlap="1" wp14:anchorId="472CAAA3" wp14:editId="179B0F80">
                <wp:simplePos x="0" y="0"/>
                <wp:positionH relativeFrom="column">
                  <wp:posOffset>571500</wp:posOffset>
                </wp:positionH>
                <wp:positionV relativeFrom="paragraph">
                  <wp:posOffset>-228600</wp:posOffset>
                </wp:positionV>
                <wp:extent cx="4343400" cy="457200"/>
                <wp:effectExtent l="0" t="0" r="25400" b="25400"/>
                <wp:wrapNone/>
                <wp:docPr id="136" name="Text Box 136"/>
                <wp:cNvGraphicFramePr/>
                <a:graphic xmlns:a="http://schemas.openxmlformats.org/drawingml/2006/main">
                  <a:graphicData uri="http://schemas.microsoft.com/office/word/2010/wordprocessingShape">
                    <wps:wsp>
                      <wps:cNvSpPr txBox="1"/>
                      <wps:spPr>
                        <a:xfrm>
                          <a:off x="0" y="0"/>
                          <a:ext cx="4343400" cy="457200"/>
                        </a:xfrm>
                        <a:prstGeom prst="rect">
                          <a:avLst/>
                        </a:prstGeom>
                        <a:noFill/>
                        <a:ln>
                          <a:solidFill>
                            <a:schemeClr val="tx1"/>
                          </a:solidFill>
                        </a:ln>
                        <a:effectLst/>
                        <a:extLst>
                          <a:ext uri="{FAA26D3D-D897-4be2-8F04-BA451C77F1D7}">
                            <ma14:placeholderFlag xmlns:ma14="http://schemas.microsoft.com/office/mac/drawingml/2011/main"/>
                          </a:ext>
                          <a:ext uri="{C572A759-6A51-4108-AA02-DFA0A04FC94B}">
                            <ma14:wrappingTextBoxFlag xmlns:ma14="http://schemas.microsoft.com/office/mac/drawingml/2011/main"/>
                          </a:ext>
                        </a:extLst>
                      </wps:spPr>
                      <wps:txbx>
                        <w:txbxContent>
                          <w:p w:rsidR="00E817CE" w:rsidRPr="0062049F" w:rsidRDefault="00E817CE" w:rsidP="00E817CE">
                            <w:pPr>
                              <w:jc w:val="center"/>
                              <w:rPr>
                                <w:rFonts w:ascii="Times New Roman" w:hAnsi="Times New Roman"/>
                                <w:i/>
                                <w:sz w:val="38"/>
                                <w:szCs w:val="38"/>
                                <w:u w:val="single"/>
                              </w:rPr>
                            </w:pPr>
                            <w:proofErr w:type="spellStart"/>
                            <w:r w:rsidRPr="0062049F">
                              <w:rPr>
                                <w:rFonts w:ascii="Times New Roman" w:hAnsi="Times New Roman"/>
                                <w:i/>
                                <w:sz w:val="38"/>
                                <w:szCs w:val="38"/>
                                <w:u w:val="single"/>
                              </w:rPr>
                              <w:t>Traplines</w:t>
                            </w:r>
                            <w:proofErr w:type="spellEnd"/>
                            <w:r w:rsidRPr="0062049F">
                              <w:rPr>
                                <w:rFonts w:ascii="Times New Roman" w:hAnsi="Times New Roman"/>
                                <w:i/>
                                <w:sz w:val="38"/>
                                <w:szCs w:val="38"/>
                                <w:u w:val="single"/>
                              </w:rPr>
                              <w:t xml:space="preserve"> (I)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36" o:spid="_x0000_s1063" type="#_x0000_t202" style="position:absolute;left:0;text-align:left;margin-left:45pt;margin-top:-17.95pt;width:342pt;height:36pt;z-index:-251547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" filled="f" strokecolor="black [3213]">
                <v:textbox>
                  <w:txbxContent>
                    <w:p w:rsidR="00E817CE" w:rsidRPr="0062049F" w:rsidRDefault="00E817CE" w:rsidP="00E817CE">
                      <w:pPr>
                        <w:jc w:val="center"/>
                        <w:rPr>
                          <w:rFonts w:ascii="Times New Roman" w:hAnsi="Times New Roman"/>
                          <w:i/>
                          <w:sz w:val="38"/>
                          <w:szCs w:val="38"/>
                          <w:u w:val="single"/>
                        </w:rPr>
                      </w:pPr>
                      <w:proofErr w:type="spellStart"/>
                      <w:r w:rsidRPr="0062049F">
                        <w:rPr>
                          <w:rFonts w:ascii="Times New Roman" w:hAnsi="Times New Roman"/>
                          <w:i/>
                          <w:sz w:val="38"/>
                          <w:szCs w:val="38"/>
                          <w:u w:val="single"/>
                        </w:rPr>
                        <w:t>Traplines</w:t>
                      </w:r>
                      <w:proofErr w:type="spellEnd"/>
                      <w:r w:rsidRPr="0062049F">
                        <w:rPr>
                          <w:rFonts w:ascii="Times New Roman" w:hAnsi="Times New Roman"/>
                          <w:i/>
                          <w:sz w:val="38"/>
                          <w:szCs w:val="38"/>
                          <w:u w:val="single"/>
                        </w:rPr>
                        <w:t xml:space="preserve"> (I) </w:t>
                      </w:r>
                    </w:p>
                  </w:txbxContent>
                </v:textbox>
              </v:shape>
            </w:pict>
          </mc:Fallback>
        </mc:AlternateContent>
      </w:r>
      <w:r>
        <w:tab/>
      </w:r>
    </w:p>
    <w:p w:rsidR="00E817CE" w:rsidRPr="006213DD" w:rsidRDefault="00E817CE" w:rsidP="00E817CE">
      <w:pPr>
        <w:jc w:val="center"/>
        <w:rPr>
          <w:rFonts w:ascii="Times New Roman" w:hAnsi="Times New Roman" w:cs="Times New Roman"/>
          <w:b/>
        </w:rPr>
      </w:pPr>
    </w:p>
    <w:tbl>
      <w:tblPr>
        <w:tblStyle w:val="TableGrid"/>
        <w:tblpPr w:leftFromText="180" w:rightFromText="180" w:vertAnchor="text" w:tblpXSpec="center" w:tblpY="1"/>
        <w:tblOverlap w:val="never"/>
        <w:tblW w:w="10456" w:type="dxa"/>
        <w:tblLook w:val="04A0" w:firstRow="1" w:lastRow="0" w:firstColumn="1" w:lastColumn="0" w:noHBand="0" w:noVBand="1"/>
      </w:tblPr>
      <w:tblGrid>
        <w:gridCol w:w="4788"/>
        <w:gridCol w:w="5668"/>
      </w:tblGrid>
      <w:tr w:rsidR="00E817CE" w:rsidRPr="006213DD" w:rsidTr="00A32C8D">
        <w:tc>
          <w:tcPr>
            <w:tcW w:w="10456" w:type="dxa"/>
            <w:gridSpan w:val="2"/>
          </w:tcPr>
          <w:p w:rsidR="00E817CE" w:rsidRPr="006213DD" w:rsidRDefault="00E817CE" w:rsidP="00A32C8D">
            <w:pPr>
              <w:rPr>
                <w:rFonts w:ascii="Times New Roman" w:hAnsi="Times New Roman" w:cs="Times New Roman"/>
                <w:b/>
              </w:rPr>
            </w:pPr>
            <w:r w:rsidRPr="006213DD">
              <w:rPr>
                <w:rFonts w:ascii="Times New Roman" w:hAnsi="Times New Roman" w:cs="Times New Roman"/>
                <w:b/>
              </w:rPr>
              <w:t>MINISTRY EXPECTATIONS:</w:t>
            </w:r>
          </w:p>
          <w:p w:rsidR="00E817CE" w:rsidRPr="006213DD" w:rsidRDefault="00E817CE" w:rsidP="00A32C8D">
            <w:pPr>
              <w:rPr>
                <w:rFonts w:ascii="Times New Roman" w:hAnsi="Times New Roman" w:cs="Times New Roman"/>
              </w:rPr>
            </w:pPr>
            <w:r>
              <w:rPr>
                <w:rFonts w:ascii="Times New Roman" w:hAnsi="Times New Roman" w:cs="Times New Roman"/>
              </w:rPr>
              <w:t xml:space="preserve">Strands: Reading and Literature Studies, Oral Communication </w:t>
            </w:r>
          </w:p>
          <w:p w:rsidR="00E817CE" w:rsidRPr="006213DD" w:rsidRDefault="00E817CE" w:rsidP="00A32C8D">
            <w:pPr>
              <w:rPr>
                <w:rFonts w:ascii="Times New Roman" w:hAnsi="Times New Roman" w:cs="Times New Roman"/>
              </w:rPr>
            </w:pPr>
          </w:p>
          <w:p w:rsidR="00E817CE" w:rsidRPr="00915488" w:rsidRDefault="00E817CE" w:rsidP="00A32C8D">
            <w:pPr>
              <w:widowControl w:val="0"/>
              <w:autoSpaceDE w:val="0"/>
              <w:autoSpaceDN w:val="0"/>
              <w:adjustRightInd w:val="0"/>
              <w:spacing w:after="240"/>
              <w:rPr>
                <w:rFonts w:ascii="Times New Roman" w:hAnsi="Times New Roman" w:cs="Times New Roman"/>
              </w:rPr>
            </w:pPr>
            <w:r w:rsidRPr="006213DD">
              <w:rPr>
                <w:rFonts w:ascii="Times New Roman" w:hAnsi="Times New Roman" w:cs="Times New Roman"/>
                <w:b/>
              </w:rPr>
              <w:t>Overall:</w:t>
            </w:r>
            <w:r w:rsidRPr="006213DD">
              <w:rPr>
                <w:rFonts w:ascii="Times New Roman" w:hAnsi="Times New Roman" w:cs="Times New Roman"/>
                <w:b/>
                <w:color w:val="1A1718"/>
              </w:rPr>
              <w:t xml:space="preserve"> </w:t>
            </w:r>
            <w:r w:rsidRPr="006213DD">
              <w:rPr>
                <w:rFonts w:ascii="Times New Roman" w:hAnsi="Times New Roman" w:cs="Times New Roman"/>
                <w:b/>
                <w:color w:val="1A1718"/>
              </w:rPr>
              <w:br/>
            </w:r>
            <w:r w:rsidRPr="002F5D97">
              <w:rPr>
                <w:rFonts w:ascii="Times New Roman" w:hAnsi="Times New Roman" w:cs="Times New Roman"/>
                <w:color w:val="1A1718"/>
              </w:rPr>
              <w:t xml:space="preserve">2. </w:t>
            </w:r>
            <w:r w:rsidRPr="002F5D97">
              <w:rPr>
                <w:rFonts w:ascii="Times New Roman" w:hAnsi="Times New Roman" w:cs="Times New Roman"/>
                <w:b/>
                <w:bCs/>
                <w:color w:val="1A1718"/>
              </w:rPr>
              <w:t xml:space="preserve">Speaking to Communicate: </w:t>
            </w:r>
            <w:r w:rsidRPr="002F5D97">
              <w:rPr>
                <w:rFonts w:ascii="Times New Roman" w:hAnsi="Times New Roman" w:cs="Times New Roman"/>
                <w:color w:val="1A1718"/>
              </w:rPr>
              <w:t>use speaking skills and strategies appropriately to communicate with different audiences for a variety of purposes</w:t>
            </w:r>
            <w:proofErr w:type="gramStart"/>
            <w:r w:rsidRPr="002F5D97">
              <w:rPr>
                <w:rFonts w:ascii="Times New Roman" w:hAnsi="Times New Roman" w:cs="Times New Roman"/>
                <w:color w:val="1A1718"/>
              </w:rPr>
              <w:t>;</w:t>
            </w:r>
            <w:proofErr w:type="gramEnd"/>
            <w:r>
              <w:rPr>
                <w:rFonts w:ascii="Times New Roman" w:hAnsi="Times New Roman" w:cs="Times New Roman"/>
                <w:color w:val="1A1718"/>
              </w:rPr>
              <w:br/>
            </w:r>
            <w:r w:rsidRPr="006213DD">
              <w:rPr>
                <w:rFonts w:ascii="Times New Roman" w:hAnsi="Times New Roman" w:cs="Times New Roman"/>
                <w:b/>
                <w:color w:val="1A1718"/>
              </w:rPr>
              <w:t>2.</w:t>
            </w:r>
            <w:r>
              <w:rPr>
                <w:rFonts w:ascii="Times New Roman" w:hAnsi="Times New Roman" w:cs="Times New Roman"/>
                <w:b/>
                <w:color w:val="1A1718"/>
              </w:rPr>
              <w:t xml:space="preserve"> </w:t>
            </w:r>
            <w:r w:rsidRPr="006213DD">
              <w:rPr>
                <w:rFonts w:ascii="Times New Roman" w:hAnsi="Times New Roman" w:cs="Times New Roman"/>
                <w:b/>
                <w:color w:val="1A1718"/>
              </w:rPr>
              <w:t xml:space="preserve">Reading and Literature: </w:t>
            </w:r>
            <w:r w:rsidRPr="006213DD">
              <w:rPr>
                <w:rFonts w:ascii="Times New Roman" w:hAnsi="Times New Roman" w:cs="Times New Roman"/>
                <w:color w:val="1A1718"/>
              </w:rPr>
              <w:t>Recognize a variety of text forms, text features, and stylistic elements and demonstrate understanding of how they help communicate meaning</w:t>
            </w:r>
            <w:r w:rsidRPr="006213DD">
              <w:rPr>
                <w:rFonts w:ascii="Times New Roman" w:hAnsi="Times New Roman" w:cs="Times New Roman"/>
                <w:color w:val="1A1718"/>
              </w:rPr>
              <w:br/>
            </w:r>
            <w:r w:rsidRPr="006213DD">
              <w:rPr>
                <w:rFonts w:ascii="Times New Roman" w:hAnsi="Times New Roman" w:cs="Times New Roman"/>
                <w:b/>
              </w:rPr>
              <w:t>Specific:</w:t>
            </w:r>
            <w:r>
              <w:rPr>
                <w:rFonts w:ascii="Times New Roman" w:hAnsi="Times New Roman" w:cs="Times New Roman"/>
                <w:b/>
              </w:rPr>
              <w:br/>
            </w:r>
            <w:r w:rsidRPr="00761C13">
              <w:rPr>
                <w:rFonts w:ascii="Times New Roman" w:hAnsi="Times New Roman" w:cs="Times New Roman"/>
                <w:color w:val="1A1718"/>
              </w:rPr>
              <w:t>1.2 select and use appropriate active listening strategies when participating in a variety  of classroom interactions</w:t>
            </w:r>
            <w:r w:rsidRPr="006213DD">
              <w:rPr>
                <w:rFonts w:ascii="Times New Roman" w:hAnsi="Times New Roman" w:cs="Times New Roman"/>
                <w:color w:val="1A1718"/>
              </w:rPr>
              <w:br/>
            </w:r>
            <w:r w:rsidRPr="00761C13">
              <w:rPr>
                <w:rFonts w:ascii="Times New Roman" w:hAnsi="Times New Roman" w:cs="Times New Roman"/>
                <w:color w:val="1A1718"/>
              </w:rPr>
              <w:t>1.6 extend understanding of oral texts, including increasingly complex texts, by making connections between the ideas in them and personal knowledge, experience, and insights; other texts; and the world around them</w:t>
            </w:r>
            <w:r>
              <w:rPr>
                <w:rFonts w:ascii="Times New Roman" w:hAnsi="Times New Roman" w:cs="Times New Roman"/>
                <w:color w:val="1A1718"/>
              </w:rPr>
              <w:br/>
            </w:r>
            <w:r w:rsidRPr="002F5D97">
              <w:rPr>
                <w:rFonts w:ascii="Times New Roman" w:hAnsi="Times New Roman" w:cs="Times New Roman"/>
                <w:color w:val="1A1718"/>
              </w:rPr>
              <w:t>1.8 identify and analyze the perspectives and/or biases evident in texts, including increasingly complex texts, and comment on any questions they may raise about beliefs, values, identity, and power</w:t>
            </w:r>
          </w:p>
        </w:tc>
      </w:tr>
      <w:tr w:rsidR="00E817CE" w:rsidRPr="006213DD" w:rsidTr="00A32C8D">
        <w:tc>
          <w:tcPr>
            <w:tcW w:w="10456" w:type="dxa"/>
            <w:gridSpan w:val="2"/>
          </w:tcPr>
          <w:p w:rsidR="00E817CE" w:rsidRPr="00F767B6" w:rsidRDefault="00E817CE" w:rsidP="00A32C8D">
            <w:pPr>
              <w:rPr>
                <w:rFonts w:ascii="Times New Roman" w:hAnsi="Times New Roman" w:cs="Times New Roman"/>
                <w:b/>
              </w:rPr>
            </w:pPr>
            <w:r w:rsidRPr="00F767B6">
              <w:rPr>
                <w:rFonts w:ascii="Times New Roman" w:hAnsi="Times New Roman" w:cs="Times New Roman"/>
                <w:b/>
              </w:rPr>
              <w:t>EN</w:t>
            </w:r>
            <w:r>
              <w:rPr>
                <w:rFonts w:ascii="Times New Roman" w:hAnsi="Times New Roman" w:cs="Times New Roman"/>
                <w:b/>
              </w:rPr>
              <w:t>DURING UNDERSTANDING ADDRESSED:</w:t>
            </w:r>
          </w:p>
          <w:p w:rsidR="00E817CE" w:rsidRPr="00F767B6" w:rsidRDefault="00E817CE" w:rsidP="00A32C8D">
            <w:pPr>
              <w:pStyle w:val="ListParagraph"/>
              <w:numPr>
                <w:ilvl w:val="0"/>
                <w:numId w:val="46"/>
              </w:numPr>
              <w:rPr>
                <w:sz w:val="24"/>
                <w:szCs w:val="24"/>
              </w:rPr>
            </w:pPr>
            <w:r w:rsidRPr="00F767B6">
              <w:rPr>
                <w:rFonts w:ascii="Times New Roman" w:hAnsi="Times New Roman"/>
                <w:sz w:val="24"/>
                <w:szCs w:val="24"/>
              </w:rPr>
              <w:t>Literature can convey the human experience in a way the students will more easily learn and remember.</w:t>
            </w:r>
          </w:p>
        </w:tc>
      </w:tr>
      <w:tr w:rsidR="00E817CE" w:rsidRPr="006213DD" w:rsidTr="00A32C8D">
        <w:tc>
          <w:tcPr>
            <w:tcW w:w="10456" w:type="dxa"/>
            <w:gridSpan w:val="2"/>
          </w:tcPr>
          <w:p w:rsidR="00E817CE" w:rsidRPr="00F767B6" w:rsidRDefault="00E817CE" w:rsidP="00A32C8D">
            <w:pPr>
              <w:rPr>
                <w:rFonts w:ascii="Times New Roman" w:hAnsi="Times New Roman"/>
              </w:rPr>
            </w:pPr>
            <w:r w:rsidRPr="00F767B6">
              <w:rPr>
                <w:rFonts w:ascii="Times New Roman" w:hAnsi="Times New Roman"/>
                <w:b/>
              </w:rPr>
              <w:t xml:space="preserve">ESSENTIAL </w:t>
            </w:r>
            <w:proofErr w:type="gramStart"/>
            <w:r w:rsidRPr="00F767B6">
              <w:rPr>
                <w:rFonts w:ascii="Times New Roman" w:hAnsi="Times New Roman"/>
                <w:b/>
              </w:rPr>
              <w:t>QUESTION(</w:t>
            </w:r>
            <w:proofErr w:type="gramEnd"/>
            <w:r w:rsidRPr="00F767B6">
              <w:rPr>
                <w:rFonts w:ascii="Times New Roman" w:hAnsi="Times New Roman"/>
                <w:b/>
              </w:rPr>
              <w:t>S) ADDRESSED:</w:t>
            </w:r>
          </w:p>
          <w:p w:rsidR="00E817CE" w:rsidRPr="00F767B6" w:rsidRDefault="00E817CE" w:rsidP="00A32C8D">
            <w:pPr>
              <w:pStyle w:val="ListParagraph"/>
              <w:numPr>
                <w:ilvl w:val="0"/>
                <w:numId w:val="46"/>
              </w:numPr>
              <w:rPr>
                <w:rFonts w:ascii="Times New Roman" w:hAnsi="Times New Roman" w:cstheme="minorBidi"/>
                <w:sz w:val="24"/>
                <w:szCs w:val="24"/>
              </w:rPr>
            </w:pPr>
            <w:r w:rsidRPr="00F767B6">
              <w:rPr>
                <w:rFonts w:ascii="Times New Roman" w:hAnsi="Times New Roman"/>
                <w:sz w:val="24"/>
                <w:szCs w:val="24"/>
              </w:rPr>
              <w:t>Are adolescent issues represented accurately within the medium of the Short Story?</w:t>
            </w:r>
          </w:p>
          <w:p w:rsidR="00E817CE" w:rsidRPr="00F767B6" w:rsidRDefault="00E817CE" w:rsidP="00A32C8D">
            <w:pPr>
              <w:pStyle w:val="ListParagraph"/>
              <w:numPr>
                <w:ilvl w:val="0"/>
                <w:numId w:val="46"/>
              </w:numPr>
              <w:rPr>
                <w:rFonts w:ascii="Times New Roman" w:hAnsi="Times New Roman" w:cstheme="minorBidi"/>
                <w:sz w:val="24"/>
                <w:szCs w:val="24"/>
              </w:rPr>
            </w:pPr>
            <w:r w:rsidRPr="00F767B6">
              <w:rPr>
                <w:rFonts w:ascii="Times New Roman" w:hAnsi="Times New Roman"/>
                <w:sz w:val="24"/>
                <w:szCs w:val="24"/>
              </w:rPr>
              <w:t xml:space="preserve">Are the issues that face adolescents today universal regardless of culture, gender and race? </w:t>
            </w:r>
            <w:r w:rsidRPr="00F767B6">
              <w:rPr>
                <w:rFonts w:ascii="Times New Roman" w:hAnsi="Times New Roman"/>
                <w:color w:val="000000"/>
                <w:sz w:val="24"/>
                <w:szCs w:val="24"/>
              </w:rPr>
              <w:t></w:t>
            </w:r>
          </w:p>
        </w:tc>
      </w:tr>
      <w:tr w:rsidR="00E817CE" w:rsidRPr="006213DD" w:rsidTr="00A32C8D">
        <w:tc>
          <w:tcPr>
            <w:tcW w:w="4788" w:type="dxa"/>
          </w:tcPr>
          <w:p w:rsidR="00E817CE" w:rsidRPr="00F767B6" w:rsidRDefault="00E817CE" w:rsidP="00A32C8D">
            <w:pPr>
              <w:rPr>
                <w:rFonts w:ascii="Times New Roman" w:hAnsi="Times New Roman" w:cs="Times New Roman"/>
                <w:b/>
              </w:rPr>
            </w:pPr>
            <w:r w:rsidRPr="00F767B6">
              <w:rPr>
                <w:rFonts w:ascii="Times New Roman" w:hAnsi="Times New Roman" w:cs="Times New Roman"/>
                <w:b/>
              </w:rPr>
              <w:t>KNOWLEDGE:</w:t>
            </w:r>
          </w:p>
          <w:p w:rsidR="00E817CE" w:rsidRPr="00F767B6" w:rsidRDefault="00E817CE" w:rsidP="00E817CE">
            <w:pPr>
              <w:pStyle w:val="ListParagraph"/>
              <w:numPr>
                <w:ilvl w:val="0"/>
                <w:numId w:val="50"/>
              </w:numPr>
              <w:tabs>
                <w:tab w:val="left" w:pos="459"/>
              </w:tabs>
              <w:rPr>
                <w:rFonts w:ascii="Times New Roman" w:hAnsi="Times New Roman"/>
                <w:sz w:val="24"/>
                <w:szCs w:val="24"/>
              </w:rPr>
            </w:pPr>
            <w:r w:rsidRPr="00F767B6">
              <w:rPr>
                <w:rFonts w:ascii="Times New Roman" w:hAnsi="Times New Roman"/>
                <w:sz w:val="24"/>
                <w:szCs w:val="24"/>
              </w:rPr>
              <w:t xml:space="preserve">Knowledge and understanding of the types of storytelling that both represent and capture the interest of the adolescent in the contemporary world. </w:t>
            </w:r>
          </w:p>
          <w:p w:rsidR="00E817CE" w:rsidRPr="00F767B6" w:rsidRDefault="00E817CE" w:rsidP="00E817CE">
            <w:pPr>
              <w:pStyle w:val="ListParagraph"/>
              <w:numPr>
                <w:ilvl w:val="0"/>
                <w:numId w:val="50"/>
              </w:numPr>
              <w:tabs>
                <w:tab w:val="left" w:pos="459"/>
              </w:tabs>
              <w:rPr>
                <w:rFonts w:ascii="Times New Roman" w:hAnsi="Times New Roman"/>
                <w:sz w:val="24"/>
                <w:szCs w:val="24"/>
              </w:rPr>
            </w:pPr>
            <w:r w:rsidRPr="00F767B6">
              <w:rPr>
                <w:rFonts w:ascii="Times New Roman" w:hAnsi="Times New Roman"/>
                <w:sz w:val="24"/>
                <w:szCs w:val="24"/>
              </w:rPr>
              <w:t xml:space="preserve">Knowledge and understanding of the types of storytelling that both represent and capture the interest of the adolescent in the contemporary world. </w:t>
            </w:r>
          </w:p>
          <w:p w:rsidR="00E817CE" w:rsidRPr="00F767B6" w:rsidRDefault="00E817CE" w:rsidP="00E817CE">
            <w:pPr>
              <w:pStyle w:val="ListParagraph"/>
              <w:numPr>
                <w:ilvl w:val="0"/>
                <w:numId w:val="50"/>
              </w:numPr>
              <w:tabs>
                <w:tab w:val="left" w:pos="459"/>
              </w:tabs>
              <w:rPr>
                <w:rFonts w:ascii="Times New Roman" w:hAnsi="Times New Roman"/>
                <w:sz w:val="24"/>
                <w:szCs w:val="24"/>
              </w:rPr>
            </w:pPr>
            <w:r w:rsidRPr="00F767B6">
              <w:rPr>
                <w:rFonts w:ascii="Times New Roman" w:hAnsi="Times New Roman"/>
                <w:sz w:val="24"/>
                <w:szCs w:val="24"/>
              </w:rPr>
              <w:t>Knowledge and understanding of a range of different platforms for promotion of social justice issues within the genre of fiction</w:t>
            </w:r>
          </w:p>
        </w:tc>
        <w:tc>
          <w:tcPr>
            <w:tcW w:w="5668" w:type="dxa"/>
          </w:tcPr>
          <w:p w:rsidR="00E817CE" w:rsidRPr="00F767B6" w:rsidRDefault="00E817CE" w:rsidP="00A32C8D">
            <w:pPr>
              <w:ind w:left="774" w:hanging="774"/>
              <w:rPr>
                <w:rFonts w:ascii="Times New Roman" w:hAnsi="Times New Roman" w:cs="Times New Roman"/>
                <w:b/>
              </w:rPr>
            </w:pPr>
            <w:r w:rsidRPr="00F767B6">
              <w:rPr>
                <w:rFonts w:ascii="Times New Roman" w:hAnsi="Times New Roman" w:cs="Times New Roman"/>
                <w:b/>
              </w:rPr>
              <w:t>SKILLS:</w:t>
            </w:r>
          </w:p>
          <w:p w:rsidR="00E817CE" w:rsidRPr="00F767B6" w:rsidRDefault="00E817CE" w:rsidP="00E817CE">
            <w:pPr>
              <w:pStyle w:val="ListParagraph"/>
              <w:numPr>
                <w:ilvl w:val="0"/>
                <w:numId w:val="51"/>
              </w:numPr>
              <w:rPr>
                <w:rFonts w:ascii="Times New Roman" w:hAnsi="Times New Roman"/>
                <w:sz w:val="24"/>
                <w:szCs w:val="24"/>
              </w:rPr>
            </w:pPr>
            <w:r w:rsidRPr="00F767B6">
              <w:rPr>
                <w:rFonts w:ascii="Times New Roman" w:hAnsi="Times New Roman"/>
                <w:sz w:val="24"/>
                <w:szCs w:val="24"/>
              </w:rPr>
              <w:t xml:space="preserve">Ability to assess a range of literature in order to   decipher the target audience, bias, represented and omitted perspectives. </w:t>
            </w:r>
          </w:p>
          <w:p w:rsidR="00E817CE" w:rsidRPr="00F767B6" w:rsidRDefault="00E817CE" w:rsidP="00E817CE">
            <w:pPr>
              <w:pStyle w:val="ListParagraph"/>
              <w:numPr>
                <w:ilvl w:val="0"/>
                <w:numId w:val="51"/>
              </w:numPr>
              <w:rPr>
                <w:rFonts w:ascii="Times New Roman" w:hAnsi="Times New Roman"/>
                <w:sz w:val="24"/>
                <w:szCs w:val="24"/>
              </w:rPr>
            </w:pPr>
            <w:r w:rsidRPr="00F767B6">
              <w:rPr>
                <w:rFonts w:ascii="Times New Roman" w:hAnsi="Times New Roman"/>
                <w:sz w:val="24"/>
                <w:szCs w:val="24"/>
              </w:rPr>
              <w:t>Ability to communicate the connections between individual experiences as an adolescent and the fictional experiences portrayed in different literary and media outlets.</w:t>
            </w:r>
            <w:r w:rsidRPr="00F767B6">
              <w:rPr>
                <w:rFonts w:ascii="Times New Roman" w:hAnsi="Times New Roman"/>
                <w:sz w:val="24"/>
                <w:szCs w:val="24"/>
              </w:rPr>
              <w:br/>
            </w:r>
          </w:p>
          <w:p w:rsidR="00E817CE" w:rsidRPr="009422EE" w:rsidRDefault="00E817CE" w:rsidP="00E817CE">
            <w:pPr>
              <w:pStyle w:val="ListParagraph"/>
              <w:numPr>
                <w:ilvl w:val="0"/>
                <w:numId w:val="51"/>
              </w:numPr>
              <w:rPr>
                <w:rFonts w:ascii="Times New Roman" w:hAnsi="Times New Roman"/>
              </w:rPr>
            </w:pPr>
            <w:r w:rsidRPr="00F767B6">
              <w:rPr>
                <w:rFonts w:ascii="Times New Roman" w:hAnsi="Times New Roman"/>
                <w:sz w:val="24"/>
                <w:szCs w:val="24"/>
              </w:rPr>
              <w:t>Ability to identify the meaning behind symbolism, imagery and irony, in order to draw out the social issues (or big picture) that may be implied or hidden within the text.</w:t>
            </w:r>
            <w:r w:rsidRPr="00944EC9">
              <w:rPr>
                <w:rFonts w:ascii="Times New Roman" w:hAnsi="Times New Roman"/>
              </w:rPr>
              <w:t xml:space="preserve"> </w:t>
            </w:r>
          </w:p>
        </w:tc>
      </w:tr>
      <w:tr w:rsidR="00E817CE" w:rsidTr="00A32C8D">
        <w:tc>
          <w:tcPr>
            <w:tcW w:w="10456" w:type="dxa"/>
            <w:gridSpan w:val="2"/>
          </w:tcPr>
          <w:p w:rsidR="00E817CE" w:rsidRPr="00F767B6" w:rsidRDefault="00E817CE" w:rsidP="00A32C8D">
            <w:pPr>
              <w:rPr>
                <w:rFonts w:ascii="Times New Roman" w:hAnsi="Times New Roman" w:cs="Times New Roman"/>
                <w:b/>
              </w:rPr>
            </w:pPr>
            <w:r w:rsidRPr="00F767B6">
              <w:rPr>
                <w:rFonts w:ascii="Times New Roman" w:hAnsi="Times New Roman" w:cs="Times New Roman"/>
                <w:b/>
              </w:rPr>
              <w:t xml:space="preserve">ASSESSMENT TOOLS/ STRATEGIES USED     </w:t>
            </w:r>
          </w:p>
          <w:p w:rsidR="00E817CE" w:rsidRPr="00F767B6" w:rsidRDefault="00E817CE" w:rsidP="00A32C8D">
            <w:pPr>
              <w:pStyle w:val="ListParagraph"/>
              <w:numPr>
                <w:ilvl w:val="0"/>
                <w:numId w:val="42"/>
              </w:numPr>
              <w:spacing w:after="0" w:line="240" w:lineRule="auto"/>
              <w:rPr>
                <w:rFonts w:ascii="Times New Roman" w:hAnsi="Times New Roman"/>
                <w:sz w:val="24"/>
                <w:szCs w:val="24"/>
              </w:rPr>
            </w:pPr>
            <w:r w:rsidRPr="00F767B6">
              <w:rPr>
                <w:rFonts w:ascii="Times New Roman" w:hAnsi="Times New Roman"/>
                <w:sz w:val="24"/>
                <w:szCs w:val="24"/>
              </w:rPr>
              <w:t>Outcast Brainstorm and discussion–</w:t>
            </w:r>
            <w:proofErr w:type="spellStart"/>
            <w:r w:rsidRPr="00F767B6">
              <w:rPr>
                <w:rFonts w:ascii="Times New Roman" w:hAnsi="Times New Roman"/>
                <w:sz w:val="24"/>
                <w:szCs w:val="24"/>
              </w:rPr>
              <w:t>AforL</w:t>
            </w:r>
            <w:proofErr w:type="spellEnd"/>
          </w:p>
          <w:p w:rsidR="00E817CE" w:rsidRPr="00F767B6" w:rsidRDefault="00E817CE" w:rsidP="00A32C8D">
            <w:pPr>
              <w:pStyle w:val="ListParagraph"/>
              <w:numPr>
                <w:ilvl w:val="0"/>
                <w:numId w:val="42"/>
              </w:numPr>
              <w:spacing w:after="0" w:line="240" w:lineRule="auto"/>
              <w:rPr>
                <w:rFonts w:ascii="Times New Roman" w:hAnsi="Times New Roman"/>
                <w:sz w:val="24"/>
                <w:szCs w:val="24"/>
              </w:rPr>
            </w:pPr>
            <w:r w:rsidRPr="00F767B6">
              <w:rPr>
                <w:rFonts w:ascii="Times New Roman" w:hAnsi="Times New Roman"/>
                <w:sz w:val="24"/>
                <w:szCs w:val="24"/>
              </w:rPr>
              <w:t>Small Group Discussion –</w:t>
            </w:r>
            <w:proofErr w:type="spellStart"/>
            <w:r w:rsidRPr="00F767B6">
              <w:rPr>
                <w:rFonts w:ascii="Times New Roman" w:hAnsi="Times New Roman"/>
                <w:sz w:val="24"/>
                <w:szCs w:val="24"/>
              </w:rPr>
              <w:t>AasL</w:t>
            </w:r>
            <w:proofErr w:type="spellEnd"/>
          </w:p>
          <w:p w:rsidR="00E817CE" w:rsidRPr="00F767B6" w:rsidRDefault="00E817CE" w:rsidP="00A32C8D">
            <w:pPr>
              <w:pStyle w:val="ListParagraph"/>
              <w:numPr>
                <w:ilvl w:val="0"/>
                <w:numId w:val="42"/>
              </w:numPr>
              <w:spacing w:after="0" w:line="240" w:lineRule="auto"/>
              <w:rPr>
                <w:rFonts w:ascii="Times New Roman" w:hAnsi="Times New Roman"/>
                <w:sz w:val="24"/>
                <w:szCs w:val="24"/>
              </w:rPr>
            </w:pPr>
            <w:r w:rsidRPr="00F767B6">
              <w:rPr>
                <w:rFonts w:ascii="Times New Roman" w:hAnsi="Times New Roman"/>
                <w:sz w:val="24"/>
                <w:szCs w:val="24"/>
              </w:rPr>
              <w:t xml:space="preserve">Completed Worksheet- </w:t>
            </w:r>
            <w:proofErr w:type="spellStart"/>
            <w:r w:rsidRPr="00F767B6">
              <w:rPr>
                <w:rFonts w:ascii="Times New Roman" w:hAnsi="Times New Roman"/>
                <w:sz w:val="24"/>
                <w:szCs w:val="24"/>
              </w:rPr>
              <w:t>AofL</w:t>
            </w:r>
            <w:proofErr w:type="spellEnd"/>
          </w:p>
          <w:p w:rsidR="00E817CE" w:rsidRPr="00F767B6" w:rsidRDefault="00E817CE" w:rsidP="00A32C8D">
            <w:pPr>
              <w:rPr>
                <w:rFonts w:ascii="Times New Roman" w:hAnsi="Times New Roman" w:cs="Times New Roman"/>
              </w:rPr>
            </w:pPr>
            <w:r w:rsidRPr="00F767B6">
              <w:rPr>
                <w:rFonts w:ascii="Times New Roman" w:hAnsi="Times New Roman" w:cs="Times New Roman"/>
                <w:b/>
              </w:rPr>
              <w:t>DIFFERENTIATED INSTRUCTION:</w:t>
            </w:r>
          </w:p>
          <w:p w:rsidR="00E817CE" w:rsidRPr="00F767B6" w:rsidRDefault="00E817CE" w:rsidP="00A32C8D">
            <w:pPr>
              <w:rPr>
                <w:rFonts w:ascii="Times New Roman" w:hAnsi="Times New Roman" w:cs="Times New Roman"/>
              </w:rPr>
            </w:pPr>
            <w:r w:rsidRPr="00F767B6">
              <w:rPr>
                <w:rFonts w:ascii="Times New Roman" w:hAnsi="Times New Roman" w:cs="Times New Roman"/>
              </w:rPr>
              <w:t xml:space="preserve">1) </w:t>
            </w:r>
            <w:r w:rsidRPr="00F767B6">
              <w:rPr>
                <w:rFonts w:ascii="Times New Roman" w:hAnsi="Times New Roman" w:cs="Times New Roman"/>
                <w:i/>
              </w:rPr>
              <w:t>Readiness-</w:t>
            </w:r>
            <w:r w:rsidRPr="00F767B6">
              <w:rPr>
                <w:rFonts w:ascii="Times New Roman" w:hAnsi="Times New Roman" w:cs="Times New Roman"/>
              </w:rPr>
              <w:t>Students will be well versed in handling short stories by the part of the unit and will be well into planning and researching for their Culminating assignment. The Minds On in this activity will test students’ readiness for the reading of the text and also complement their own experiences as teenagers.</w:t>
            </w:r>
          </w:p>
          <w:p w:rsidR="00E817CE" w:rsidRPr="00F767B6" w:rsidRDefault="00E817CE" w:rsidP="00A32C8D">
            <w:pPr>
              <w:rPr>
                <w:rFonts w:ascii="Times New Roman" w:hAnsi="Times New Roman" w:cs="Times New Roman"/>
              </w:rPr>
            </w:pPr>
            <w:r w:rsidRPr="00F767B6">
              <w:rPr>
                <w:rFonts w:ascii="Times New Roman" w:hAnsi="Times New Roman" w:cs="Times New Roman"/>
              </w:rPr>
              <w:t xml:space="preserve">2) </w:t>
            </w:r>
            <w:r w:rsidRPr="00F767B6">
              <w:rPr>
                <w:rFonts w:ascii="Times New Roman" w:hAnsi="Times New Roman" w:cs="Times New Roman"/>
                <w:i/>
              </w:rPr>
              <w:t>Interest</w:t>
            </w:r>
            <w:r w:rsidRPr="00F767B6">
              <w:rPr>
                <w:rFonts w:ascii="Times New Roman" w:hAnsi="Times New Roman" w:cs="Times New Roman"/>
              </w:rPr>
              <w:t xml:space="preserve">-Students will complete a highly </w:t>
            </w:r>
            <w:proofErr w:type="spellStart"/>
            <w:r w:rsidRPr="00F767B6">
              <w:rPr>
                <w:rFonts w:ascii="Times New Roman" w:hAnsi="Times New Roman" w:cs="Times New Roman"/>
              </w:rPr>
              <w:t>scaffolded</w:t>
            </w:r>
            <w:proofErr w:type="spellEnd"/>
            <w:r w:rsidRPr="00F767B6">
              <w:rPr>
                <w:rFonts w:ascii="Times New Roman" w:hAnsi="Times New Roman" w:cs="Times New Roman"/>
              </w:rPr>
              <w:t xml:space="preserve"> activity to guide them through a close reading of the first section of the story; this will guide them </w:t>
            </w:r>
            <w:proofErr w:type="gramStart"/>
            <w:r w:rsidRPr="00F767B6">
              <w:rPr>
                <w:rFonts w:ascii="Times New Roman" w:hAnsi="Times New Roman" w:cs="Times New Roman"/>
              </w:rPr>
              <w:t>step by step</w:t>
            </w:r>
            <w:proofErr w:type="gramEnd"/>
            <w:r w:rsidRPr="00F767B6">
              <w:rPr>
                <w:rFonts w:ascii="Times New Roman" w:hAnsi="Times New Roman" w:cs="Times New Roman"/>
              </w:rPr>
              <w:t xml:space="preserve"> in how to find key passages and discuss the significance in groups. </w:t>
            </w:r>
            <w:r w:rsidRPr="00F767B6">
              <w:rPr>
                <w:rFonts w:ascii="Times New Roman" w:hAnsi="Times New Roman" w:cs="Times New Roman"/>
              </w:rPr>
              <w:br/>
              <w:t xml:space="preserve">3) </w:t>
            </w:r>
            <w:r w:rsidRPr="00F767B6">
              <w:rPr>
                <w:rFonts w:ascii="Times New Roman" w:hAnsi="Times New Roman" w:cs="Times New Roman"/>
                <w:i/>
              </w:rPr>
              <w:t xml:space="preserve">Learning Profile/Style- </w:t>
            </w:r>
            <w:r w:rsidRPr="00F767B6">
              <w:rPr>
                <w:rFonts w:ascii="Times New Roman" w:hAnsi="Times New Roman" w:cs="Times New Roman"/>
              </w:rPr>
              <w:t xml:space="preserve">The </w:t>
            </w:r>
            <w:proofErr w:type="gramStart"/>
            <w:r w:rsidRPr="00F767B6">
              <w:rPr>
                <w:rFonts w:ascii="Times New Roman" w:hAnsi="Times New Roman" w:cs="Times New Roman"/>
              </w:rPr>
              <w:t>step by step</w:t>
            </w:r>
            <w:proofErr w:type="gramEnd"/>
            <w:r w:rsidRPr="00F767B6">
              <w:rPr>
                <w:rFonts w:ascii="Times New Roman" w:hAnsi="Times New Roman" w:cs="Times New Roman"/>
              </w:rPr>
              <w:t xml:space="preserve"> worksheet encourages critical thinking skills in students who might be identified as ELL students and IEP students. </w:t>
            </w:r>
          </w:p>
          <w:p w:rsidR="00E817CE" w:rsidRPr="00F767B6" w:rsidRDefault="00E817CE" w:rsidP="00A32C8D">
            <w:pPr>
              <w:rPr>
                <w:rFonts w:ascii="Times New Roman" w:hAnsi="Times New Roman" w:cs="Times New Roman"/>
              </w:rPr>
            </w:pPr>
          </w:p>
        </w:tc>
      </w:tr>
      <w:tr w:rsidR="00E817CE" w:rsidTr="00A32C8D">
        <w:tc>
          <w:tcPr>
            <w:tcW w:w="10456" w:type="dxa"/>
            <w:gridSpan w:val="2"/>
          </w:tcPr>
          <w:p w:rsidR="00E817CE" w:rsidRPr="00F767B6" w:rsidRDefault="00E817CE" w:rsidP="00A32C8D">
            <w:pPr>
              <w:rPr>
                <w:rFonts w:ascii="Times New Roman" w:hAnsi="Times New Roman" w:cs="Times New Roman"/>
                <w:b/>
              </w:rPr>
            </w:pPr>
            <w:r w:rsidRPr="00F767B6">
              <w:rPr>
                <w:rFonts w:ascii="Times New Roman" w:hAnsi="Times New Roman" w:cs="Times New Roman"/>
                <w:b/>
              </w:rPr>
              <w:t>LEARNING GOALS:</w:t>
            </w:r>
          </w:p>
          <w:p w:rsidR="00E817CE" w:rsidRPr="00F767B6" w:rsidRDefault="00E817CE" w:rsidP="00A32C8D">
            <w:pPr>
              <w:pStyle w:val="ListParagraph"/>
              <w:numPr>
                <w:ilvl w:val="0"/>
                <w:numId w:val="36"/>
              </w:numPr>
              <w:spacing w:after="0" w:line="240" w:lineRule="auto"/>
              <w:rPr>
                <w:rFonts w:ascii="Times New Roman" w:hAnsi="Times New Roman"/>
                <w:sz w:val="24"/>
                <w:szCs w:val="24"/>
              </w:rPr>
            </w:pPr>
            <w:r w:rsidRPr="00F767B6">
              <w:rPr>
                <w:rFonts w:ascii="Times New Roman" w:hAnsi="Times New Roman"/>
                <w:sz w:val="24"/>
                <w:szCs w:val="24"/>
              </w:rPr>
              <w:t xml:space="preserve">Students will be able to identify the similarities and differences between two short stories written by minority writers about minority youth. </w:t>
            </w:r>
          </w:p>
          <w:p w:rsidR="00E817CE" w:rsidRPr="00F767B6" w:rsidRDefault="00E817CE" w:rsidP="00A32C8D">
            <w:pPr>
              <w:pStyle w:val="ListParagraph"/>
              <w:numPr>
                <w:ilvl w:val="0"/>
                <w:numId w:val="36"/>
              </w:numPr>
              <w:spacing w:after="0" w:line="240" w:lineRule="auto"/>
              <w:rPr>
                <w:rFonts w:ascii="Times New Roman" w:hAnsi="Times New Roman"/>
                <w:sz w:val="24"/>
                <w:szCs w:val="24"/>
              </w:rPr>
            </w:pPr>
            <w:r w:rsidRPr="00F767B6">
              <w:rPr>
                <w:rFonts w:ascii="Times New Roman" w:hAnsi="Times New Roman"/>
                <w:sz w:val="24"/>
                <w:szCs w:val="24"/>
              </w:rPr>
              <w:t>Students will be able to assess in what ways they connect with the characters, situations and language used in “</w:t>
            </w:r>
            <w:proofErr w:type="spellStart"/>
            <w:r w:rsidRPr="00F767B6">
              <w:rPr>
                <w:rFonts w:ascii="Times New Roman" w:hAnsi="Times New Roman"/>
                <w:sz w:val="24"/>
                <w:szCs w:val="24"/>
              </w:rPr>
              <w:t>Traplines</w:t>
            </w:r>
            <w:proofErr w:type="spellEnd"/>
            <w:r w:rsidRPr="00F767B6">
              <w:rPr>
                <w:rFonts w:ascii="Times New Roman" w:hAnsi="Times New Roman"/>
                <w:sz w:val="24"/>
                <w:szCs w:val="24"/>
              </w:rPr>
              <w:t xml:space="preserve">”. </w:t>
            </w:r>
          </w:p>
          <w:p w:rsidR="00E817CE" w:rsidRPr="00F767B6" w:rsidRDefault="00E817CE" w:rsidP="00A32C8D">
            <w:pPr>
              <w:pStyle w:val="ListParagraph"/>
              <w:numPr>
                <w:ilvl w:val="0"/>
                <w:numId w:val="36"/>
              </w:numPr>
              <w:spacing w:after="0" w:line="240" w:lineRule="auto"/>
              <w:rPr>
                <w:rFonts w:ascii="Times New Roman" w:hAnsi="Times New Roman"/>
                <w:sz w:val="24"/>
                <w:szCs w:val="24"/>
              </w:rPr>
            </w:pPr>
            <w:r w:rsidRPr="00F767B6">
              <w:rPr>
                <w:rFonts w:ascii="Times New Roman" w:hAnsi="Times New Roman"/>
                <w:sz w:val="24"/>
                <w:szCs w:val="24"/>
              </w:rPr>
              <w:t xml:space="preserve">Determine what affect literature written about teens for a different audience has on a teen reader. </w:t>
            </w:r>
          </w:p>
          <w:p w:rsidR="00E817CE" w:rsidRPr="00F767B6" w:rsidRDefault="00E817CE" w:rsidP="00A32C8D">
            <w:pPr>
              <w:pStyle w:val="ListParagraph"/>
              <w:numPr>
                <w:ilvl w:val="0"/>
                <w:numId w:val="36"/>
              </w:numPr>
              <w:spacing w:after="0" w:line="240" w:lineRule="auto"/>
              <w:rPr>
                <w:rFonts w:ascii="Times New Roman" w:hAnsi="Times New Roman"/>
                <w:sz w:val="24"/>
                <w:szCs w:val="24"/>
              </w:rPr>
            </w:pPr>
            <w:r w:rsidRPr="00F767B6">
              <w:rPr>
                <w:rFonts w:ascii="Times New Roman" w:hAnsi="Times New Roman"/>
                <w:sz w:val="24"/>
                <w:szCs w:val="24"/>
              </w:rPr>
              <w:t>Students will gain experience partaking in mini discussions groups in preparation for the culminating assignment.</w:t>
            </w:r>
          </w:p>
          <w:p w:rsidR="00E817CE" w:rsidRPr="00F767B6" w:rsidRDefault="00E817CE" w:rsidP="00A32C8D">
            <w:pPr>
              <w:ind w:left="360"/>
              <w:rPr>
                <w:rFonts w:ascii="Times New Roman" w:hAnsi="Times New Roman"/>
              </w:rPr>
            </w:pPr>
          </w:p>
        </w:tc>
      </w:tr>
      <w:tr w:rsidR="00E817CE" w:rsidTr="00A32C8D">
        <w:tc>
          <w:tcPr>
            <w:tcW w:w="4788" w:type="dxa"/>
          </w:tcPr>
          <w:p w:rsidR="00E817CE" w:rsidRPr="00F767B6" w:rsidRDefault="00E817CE" w:rsidP="00A32C8D">
            <w:pPr>
              <w:rPr>
                <w:rFonts w:ascii="Times New Roman" w:hAnsi="Times New Roman" w:cs="Times New Roman"/>
                <w:b/>
              </w:rPr>
            </w:pPr>
            <w:r w:rsidRPr="00F767B6">
              <w:rPr>
                <w:rFonts w:ascii="Times New Roman" w:hAnsi="Times New Roman" w:cs="Times New Roman"/>
                <w:b/>
              </w:rPr>
              <w:t>MATERIALS/RESOURCES/PRE-PLANNING:</w:t>
            </w:r>
          </w:p>
          <w:p w:rsidR="00E817CE" w:rsidRPr="00F767B6" w:rsidRDefault="00E817CE" w:rsidP="00A32C8D">
            <w:pPr>
              <w:pStyle w:val="ListParagraph"/>
              <w:numPr>
                <w:ilvl w:val="0"/>
                <w:numId w:val="41"/>
              </w:numPr>
              <w:spacing w:after="0" w:line="240" w:lineRule="auto"/>
              <w:rPr>
                <w:rFonts w:ascii="Times New Roman" w:hAnsi="Times New Roman"/>
                <w:sz w:val="24"/>
                <w:szCs w:val="24"/>
              </w:rPr>
            </w:pPr>
            <w:r w:rsidRPr="00F767B6">
              <w:rPr>
                <w:rFonts w:ascii="Times New Roman" w:hAnsi="Times New Roman"/>
                <w:sz w:val="24"/>
                <w:szCs w:val="24"/>
              </w:rPr>
              <w:t>Copies of “</w:t>
            </w:r>
            <w:proofErr w:type="spellStart"/>
            <w:r w:rsidRPr="00F767B6">
              <w:rPr>
                <w:rFonts w:ascii="Times New Roman" w:hAnsi="Times New Roman"/>
                <w:sz w:val="24"/>
                <w:szCs w:val="24"/>
              </w:rPr>
              <w:t>Traplines</w:t>
            </w:r>
            <w:proofErr w:type="spellEnd"/>
            <w:r w:rsidRPr="00F767B6">
              <w:rPr>
                <w:rFonts w:ascii="Times New Roman" w:hAnsi="Times New Roman"/>
                <w:sz w:val="24"/>
                <w:szCs w:val="24"/>
              </w:rPr>
              <w:t>”</w:t>
            </w:r>
            <w:r w:rsidRPr="00F767B6">
              <w:rPr>
                <w:rFonts w:ascii="Times New Roman" w:hAnsi="Times New Roman"/>
                <w:i/>
                <w:sz w:val="24"/>
                <w:szCs w:val="24"/>
              </w:rPr>
              <w:t xml:space="preserve"> </w:t>
            </w:r>
            <w:r w:rsidRPr="00F767B6">
              <w:rPr>
                <w:rFonts w:ascii="Times New Roman" w:hAnsi="Times New Roman"/>
                <w:sz w:val="24"/>
                <w:szCs w:val="24"/>
              </w:rPr>
              <w:t>and worksheet</w:t>
            </w:r>
            <w:r w:rsidRPr="00F767B6">
              <w:rPr>
                <w:rFonts w:ascii="Times New Roman" w:hAnsi="Times New Roman"/>
                <w:i/>
                <w:sz w:val="24"/>
                <w:szCs w:val="24"/>
              </w:rPr>
              <w:t xml:space="preserve"> </w:t>
            </w:r>
            <w:r w:rsidRPr="00F767B6">
              <w:rPr>
                <w:rFonts w:ascii="Times New Roman" w:hAnsi="Times New Roman"/>
                <w:sz w:val="24"/>
                <w:szCs w:val="24"/>
              </w:rPr>
              <w:t>for student reading activities.</w:t>
            </w:r>
          </w:p>
        </w:tc>
        <w:tc>
          <w:tcPr>
            <w:tcW w:w="5668" w:type="dxa"/>
          </w:tcPr>
          <w:p w:rsidR="00E817CE" w:rsidRPr="00F767B6" w:rsidRDefault="00E817CE" w:rsidP="00A32C8D">
            <w:pPr>
              <w:rPr>
                <w:rFonts w:ascii="Times New Roman" w:hAnsi="Times New Roman" w:cs="Times New Roman"/>
                <w:b/>
              </w:rPr>
            </w:pPr>
            <w:r w:rsidRPr="00F767B6">
              <w:rPr>
                <w:rFonts w:ascii="Times New Roman" w:hAnsi="Times New Roman" w:cs="Times New Roman"/>
                <w:b/>
              </w:rPr>
              <w:t>AGENDA:</w:t>
            </w:r>
          </w:p>
          <w:p w:rsidR="00E817CE" w:rsidRPr="00F767B6" w:rsidRDefault="00E817CE" w:rsidP="00A32C8D">
            <w:pPr>
              <w:pStyle w:val="ListParagraph"/>
              <w:numPr>
                <w:ilvl w:val="0"/>
                <w:numId w:val="41"/>
              </w:numPr>
              <w:spacing w:after="0" w:line="240" w:lineRule="auto"/>
              <w:rPr>
                <w:rFonts w:ascii="Times New Roman" w:hAnsi="Times New Roman"/>
                <w:b/>
                <w:sz w:val="24"/>
                <w:szCs w:val="24"/>
              </w:rPr>
            </w:pPr>
            <w:r w:rsidRPr="00F767B6">
              <w:rPr>
                <w:rFonts w:ascii="Times New Roman" w:hAnsi="Times New Roman"/>
                <w:sz w:val="24"/>
                <w:szCs w:val="24"/>
              </w:rPr>
              <w:t>Record structure of group discussions and times on the board for student reference.</w:t>
            </w:r>
          </w:p>
          <w:p w:rsidR="00E817CE" w:rsidRPr="00F767B6" w:rsidRDefault="00E817CE" w:rsidP="00A32C8D">
            <w:pPr>
              <w:pStyle w:val="ListParagraph"/>
              <w:rPr>
                <w:rFonts w:ascii="Times New Roman" w:hAnsi="Times New Roman"/>
                <w:b/>
                <w:sz w:val="24"/>
                <w:szCs w:val="24"/>
              </w:rPr>
            </w:pPr>
          </w:p>
          <w:p w:rsidR="00E817CE" w:rsidRPr="00F767B6" w:rsidRDefault="00E817CE" w:rsidP="00A32C8D">
            <w:pPr>
              <w:ind w:left="360"/>
              <w:rPr>
                <w:rFonts w:ascii="Times New Roman" w:hAnsi="Times New Roman" w:cs="Times New Roman"/>
                <w:b/>
              </w:rPr>
            </w:pPr>
          </w:p>
        </w:tc>
      </w:tr>
      <w:tr w:rsidR="00E817CE" w:rsidTr="00A32C8D">
        <w:tc>
          <w:tcPr>
            <w:tcW w:w="10456" w:type="dxa"/>
            <w:gridSpan w:val="2"/>
          </w:tcPr>
          <w:p w:rsidR="00E817CE" w:rsidRPr="00F767B6" w:rsidRDefault="00E817CE" w:rsidP="00A32C8D">
            <w:pPr>
              <w:rPr>
                <w:rFonts w:ascii="Times New Roman" w:hAnsi="Times New Roman" w:cs="Times New Roman"/>
                <w:i/>
              </w:rPr>
            </w:pPr>
            <w:r w:rsidRPr="00F767B6">
              <w:rPr>
                <w:rFonts w:ascii="Times New Roman" w:hAnsi="Times New Roman" w:cs="Times New Roman"/>
                <w:b/>
              </w:rPr>
              <w:t xml:space="preserve">MINDS ON:  </w:t>
            </w:r>
            <w:r w:rsidRPr="00F767B6">
              <w:rPr>
                <w:rFonts w:ascii="Times New Roman" w:hAnsi="Times New Roman" w:cs="Times New Roman"/>
                <w:i/>
              </w:rPr>
              <w:t>10 min</w:t>
            </w:r>
          </w:p>
          <w:p w:rsidR="00E817CE" w:rsidRPr="00F767B6" w:rsidRDefault="00E817CE" w:rsidP="00A32C8D">
            <w:pPr>
              <w:pStyle w:val="ListParagraph"/>
              <w:numPr>
                <w:ilvl w:val="0"/>
                <w:numId w:val="40"/>
              </w:numPr>
              <w:spacing w:after="0" w:line="240" w:lineRule="auto"/>
              <w:rPr>
                <w:rFonts w:ascii="Times New Roman" w:hAnsi="Times New Roman"/>
                <w:i/>
                <w:sz w:val="24"/>
                <w:szCs w:val="24"/>
              </w:rPr>
            </w:pPr>
            <w:r w:rsidRPr="00F767B6">
              <w:rPr>
                <w:rFonts w:ascii="Times New Roman" w:hAnsi="Times New Roman"/>
                <w:sz w:val="24"/>
                <w:szCs w:val="24"/>
              </w:rPr>
              <w:t>Brainstorm with the class what the ‘outcast’ looks like in high schools.</w:t>
            </w:r>
          </w:p>
          <w:p w:rsidR="00E817CE" w:rsidRPr="00F767B6" w:rsidRDefault="00E817CE" w:rsidP="00A32C8D">
            <w:pPr>
              <w:pStyle w:val="ListParagraph"/>
              <w:numPr>
                <w:ilvl w:val="0"/>
                <w:numId w:val="40"/>
              </w:numPr>
              <w:spacing w:after="0" w:line="240" w:lineRule="auto"/>
              <w:rPr>
                <w:rFonts w:ascii="Times New Roman" w:hAnsi="Times New Roman"/>
                <w:i/>
                <w:sz w:val="24"/>
                <w:szCs w:val="24"/>
              </w:rPr>
            </w:pPr>
            <w:r w:rsidRPr="00F767B6">
              <w:rPr>
                <w:rFonts w:ascii="Times New Roman" w:hAnsi="Times New Roman"/>
                <w:sz w:val="24"/>
                <w:szCs w:val="24"/>
              </w:rPr>
              <w:t>Briefly introduce “</w:t>
            </w:r>
            <w:proofErr w:type="spellStart"/>
            <w:r w:rsidRPr="00F767B6">
              <w:rPr>
                <w:rFonts w:ascii="Times New Roman" w:hAnsi="Times New Roman"/>
                <w:sz w:val="24"/>
                <w:szCs w:val="24"/>
              </w:rPr>
              <w:t>Traplines</w:t>
            </w:r>
            <w:proofErr w:type="spellEnd"/>
            <w:r w:rsidRPr="00F767B6">
              <w:rPr>
                <w:rFonts w:ascii="Times New Roman" w:hAnsi="Times New Roman"/>
                <w:sz w:val="24"/>
                <w:szCs w:val="24"/>
              </w:rPr>
              <w:t>” and how its protagonist is the ‘outcast’ of his school community because he is Aboriginal and lives on a reserve.</w:t>
            </w:r>
          </w:p>
          <w:p w:rsidR="00E817CE" w:rsidRPr="00F767B6" w:rsidRDefault="00E817CE" w:rsidP="00A32C8D">
            <w:pPr>
              <w:pStyle w:val="ListParagraph"/>
              <w:numPr>
                <w:ilvl w:val="0"/>
                <w:numId w:val="40"/>
              </w:numPr>
              <w:spacing w:after="0" w:line="240" w:lineRule="auto"/>
              <w:rPr>
                <w:rFonts w:ascii="Times New Roman" w:hAnsi="Times New Roman"/>
                <w:i/>
                <w:sz w:val="24"/>
                <w:szCs w:val="24"/>
              </w:rPr>
            </w:pPr>
            <w:r w:rsidRPr="00F767B6">
              <w:rPr>
                <w:rFonts w:ascii="Times New Roman" w:hAnsi="Times New Roman"/>
                <w:sz w:val="24"/>
                <w:szCs w:val="24"/>
              </w:rPr>
              <w:t xml:space="preserve">Briefly discuss and answer questions from students about reserves in Canada and the relationship between Aboriginal Communities and Non-Aboriginal Communities in the North parts of the country. Explain that there is a vast difference between Northern and Southern reserves and the treatment received by the residents of these remote areas. </w:t>
            </w:r>
            <w:r w:rsidRPr="00F767B6">
              <w:rPr>
                <w:rFonts w:ascii="Times New Roman" w:hAnsi="Times New Roman"/>
                <w:b/>
                <w:sz w:val="24"/>
                <w:szCs w:val="24"/>
              </w:rPr>
              <w:t>This should be a gentle and encouraging discussion that allows students to freely ask questions and not feel ashamed for having stereotypical notions of Aboriginal issues in Canada.</w:t>
            </w:r>
            <w:r w:rsidRPr="00F767B6">
              <w:rPr>
                <w:rFonts w:ascii="Times New Roman" w:hAnsi="Times New Roman"/>
                <w:sz w:val="24"/>
                <w:szCs w:val="24"/>
              </w:rPr>
              <w:t xml:space="preserve"> </w:t>
            </w:r>
            <w:r w:rsidRPr="00F767B6">
              <w:rPr>
                <w:rFonts w:ascii="Times New Roman" w:hAnsi="Times New Roman"/>
                <w:b/>
                <w:sz w:val="24"/>
                <w:szCs w:val="24"/>
              </w:rPr>
              <w:t xml:space="preserve">It is important to correct misinformation in a supportive and </w:t>
            </w:r>
            <w:proofErr w:type="spellStart"/>
            <w:r w:rsidRPr="00F767B6">
              <w:rPr>
                <w:rFonts w:ascii="Times New Roman" w:hAnsi="Times New Roman"/>
                <w:b/>
                <w:sz w:val="24"/>
                <w:szCs w:val="24"/>
              </w:rPr>
              <w:t>nonjudgemental</w:t>
            </w:r>
            <w:proofErr w:type="spellEnd"/>
            <w:r w:rsidRPr="00F767B6">
              <w:rPr>
                <w:rFonts w:ascii="Times New Roman" w:hAnsi="Times New Roman"/>
                <w:b/>
                <w:sz w:val="24"/>
                <w:szCs w:val="24"/>
              </w:rPr>
              <w:t xml:space="preserve"> manner. </w:t>
            </w:r>
            <w:r w:rsidRPr="00F767B6">
              <w:rPr>
                <w:rFonts w:ascii="Times New Roman" w:hAnsi="Times New Roman"/>
                <w:i/>
                <w:sz w:val="24"/>
                <w:szCs w:val="24"/>
              </w:rPr>
              <w:t xml:space="preserve">  </w:t>
            </w:r>
          </w:p>
        </w:tc>
      </w:tr>
      <w:tr w:rsidR="00E817CE" w:rsidTr="00A32C8D">
        <w:tc>
          <w:tcPr>
            <w:tcW w:w="10456" w:type="dxa"/>
            <w:gridSpan w:val="2"/>
          </w:tcPr>
          <w:p w:rsidR="00E817CE" w:rsidRPr="00F767B6" w:rsidRDefault="00E817CE" w:rsidP="00A32C8D">
            <w:pPr>
              <w:rPr>
                <w:rFonts w:ascii="Times New Roman" w:hAnsi="Times New Roman" w:cs="Times New Roman"/>
                <w:i/>
              </w:rPr>
            </w:pPr>
            <w:r w:rsidRPr="00F767B6">
              <w:rPr>
                <w:rFonts w:ascii="Times New Roman" w:hAnsi="Times New Roman" w:cs="Times New Roman"/>
                <w:b/>
              </w:rPr>
              <w:t xml:space="preserve">ACTION: </w:t>
            </w:r>
            <w:r w:rsidRPr="00F767B6">
              <w:rPr>
                <w:rFonts w:ascii="Times New Roman" w:hAnsi="Times New Roman" w:cs="Times New Roman"/>
                <w:i/>
              </w:rPr>
              <w:t>40 Min</w:t>
            </w:r>
          </w:p>
          <w:p w:rsidR="00E817CE" w:rsidRPr="00F767B6" w:rsidRDefault="00E817CE" w:rsidP="00A32C8D">
            <w:pPr>
              <w:pStyle w:val="ListParagraph"/>
              <w:numPr>
                <w:ilvl w:val="0"/>
                <w:numId w:val="37"/>
              </w:numPr>
              <w:spacing w:after="0" w:line="240" w:lineRule="auto"/>
              <w:rPr>
                <w:rFonts w:ascii="Times New Roman" w:hAnsi="Times New Roman"/>
                <w:sz w:val="24"/>
                <w:szCs w:val="24"/>
              </w:rPr>
            </w:pPr>
            <w:r w:rsidRPr="00F767B6">
              <w:rPr>
                <w:rFonts w:ascii="Times New Roman" w:hAnsi="Times New Roman"/>
                <w:sz w:val="24"/>
                <w:szCs w:val="24"/>
              </w:rPr>
              <w:t>Read the first section (about 5-10 pages) of “</w:t>
            </w:r>
            <w:proofErr w:type="spellStart"/>
            <w:r w:rsidRPr="00F767B6">
              <w:rPr>
                <w:rFonts w:ascii="Times New Roman" w:hAnsi="Times New Roman"/>
                <w:sz w:val="24"/>
                <w:szCs w:val="24"/>
              </w:rPr>
              <w:t>Traplines</w:t>
            </w:r>
            <w:proofErr w:type="spellEnd"/>
            <w:r w:rsidRPr="00F767B6">
              <w:rPr>
                <w:rFonts w:ascii="Times New Roman" w:hAnsi="Times New Roman"/>
                <w:sz w:val="24"/>
                <w:szCs w:val="24"/>
              </w:rPr>
              <w:t>”</w:t>
            </w:r>
            <w:r w:rsidRPr="00F767B6">
              <w:rPr>
                <w:rFonts w:ascii="Times New Roman" w:hAnsi="Times New Roman"/>
                <w:i/>
                <w:sz w:val="24"/>
                <w:szCs w:val="24"/>
              </w:rPr>
              <w:t xml:space="preserve"> </w:t>
            </w:r>
            <w:r w:rsidRPr="00F767B6">
              <w:rPr>
                <w:rFonts w:ascii="Times New Roman" w:hAnsi="Times New Roman"/>
                <w:sz w:val="24"/>
                <w:szCs w:val="24"/>
              </w:rPr>
              <w:t xml:space="preserve">in small groups (3-4), with the teacher circulating to support and guide students while reading. </w:t>
            </w:r>
          </w:p>
          <w:p w:rsidR="00E817CE" w:rsidRPr="00F767B6" w:rsidRDefault="00E817CE" w:rsidP="00A32C8D">
            <w:pPr>
              <w:pStyle w:val="ListParagraph"/>
              <w:numPr>
                <w:ilvl w:val="0"/>
                <w:numId w:val="37"/>
              </w:numPr>
              <w:spacing w:after="0" w:line="240" w:lineRule="auto"/>
              <w:rPr>
                <w:rFonts w:ascii="Times New Roman" w:hAnsi="Times New Roman"/>
                <w:sz w:val="24"/>
                <w:szCs w:val="24"/>
              </w:rPr>
            </w:pPr>
            <w:r w:rsidRPr="00F767B6">
              <w:rPr>
                <w:rFonts w:ascii="Times New Roman" w:hAnsi="Times New Roman"/>
                <w:sz w:val="24"/>
                <w:szCs w:val="24"/>
              </w:rPr>
              <w:t xml:space="preserve">Ask students to hold a 15-20 minute discussion of their first impressions of the story. </w:t>
            </w:r>
          </w:p>
          <w:p w:rsidR="00E817CE" w:rsidRPr="00F767B6" w:rsidRDefault="00E817CE" w:rsidP="00A32C8D">
            <w:pPr>
              <w:pStyle w:val="ListParagraph"/>
              <w:numPr>
                <w:ilvl w:val="0"/>
                <w:numId w:val="37"/>
              </w:numPr>
              <w:spacing w:after="0" w:line="240" w:lineRule="auto"/>
              <w:rPr>
                <w:rFonts w:ascii="Times New Roman" w:hAnsi="Times New Roman"/>
                <w:sz w:val="24"/>
                <w:szCs w:val="24"/>
              </w:rPr>
            </w:pPr>
            <w:r w:rsidRPr="00F767B6">
              <w:rPr>
                <w:rFonts w:ascii="Times New Roman" w:hAnsi="Times New Roman"/>
                <w:sz w:val="24"/>
                <w:szCs w:val="24"/>
              </w:rPr>
              <w:t>Ask students to take turns recording the group’s discussion using the First Impressions Worksheet (Appendix 5).</w:t>
            </w:r>
            <w:r w:rsidRPr="00F767B6">
              <w:rPr>
                <w:rFonts w:ascii="Times New Roman" w:hAnsi="Times New Roman"/>
                <w:b/>
                <w:sz w:val="24"/>
                <w:szCs w:val="24"/>
              </w:rPr>
              <w:t xml:space="preserve"> </w:t>
            </w:r>
          </w:p>
          <w:p w:rsidR="00E817CE" w:rsidRPr="00F767B6" w:rsidRDefault="00E817CE" w:rsidP="00A32C8D">
            <w:pPr>
              <w:pStyle w:val="ListParagraph"/>
              <w:numPr>
                <w:ilvl w:val="0"/>
                <w:numId w:val="37"/>
              </w:numPr>
              <w:spacing w:after="0" w:line="240" w:lineRule="auto"/>
              <w:rPr>
                <w:rFonts w:ascii="Times New Roman" w:hAnsi="Times New Roman"/>
                <w:sz w:val="24"/>
                <w:szCs w:val="24"/>
              </w:rPr>
            </w:pPr>
            <w:r w:rsidRPr="00F767B6">
              <w:rPr>
                <w:rFonts w:ascii="Times New Roman" w:hAnsi="Times New Roman"/>
                <w:sz w:val="24"/>
                <w:szCs w:val="24"/>
              </w:rPr>
              <w:t xml:space="preserve">Before ending the group sessions </w:t>
            </w:r>
            <w:proofErr w:type="gramStart"/>
            <w:r w:rsidRPr="00F767B6">
              <w:rPr>
                <w:rFonts w:ascii="Times New Roman" w:hAnsi="Times New Roman"/>
                <w:sz w:val="24"/>
                <w:szCs w:val="24"/>
              </w:rPr>
              <w:t>ask</w:t>
            </w:r>
            <w:proofErr w:type="gramEnd"/>
            <w:r w:rsidRPr="00F767B6">
              <w:rPr>
                <w:rFonts w:ascii="Times New Roman" w:hAnsi="Times New Roman"/>
                <w:sz w:val="24"/>
                <w:szCs w:val="24"/>
              </w:rPr>
              <w:t xml:space="preserve"> each group to identify one key passage (no more than a paragraph) that they have determined was an enlightening part of the story or vital to their group discussion. </w:t>
            </w:r>
          </w:p>
        </w:tc>
      </w:tr>
      <w:tr w:rsidR="00E817CE" w:rsidTr="00A32C8D">
        <w:tc>
          <w:tcPr>
            <w:tcW w:w="10456" w:type="dxa"/>
            <w:gridSpan w:val="2"/>
          </w:tcPr>
          <w:p w:rsidR="00E817CE" w:rsidRPr="00F767B6" w:rsidRDefault="00E817CE" w:rsidP="00A32C8D">
            <w:pPr>
              <w:rPr>
                <w:rFonts w:ascii="Times New Roman" w:hAnsi="Times New Roman" w:cs="Times New Roman"/>
                <w:i/>
              </w:rPr>
            </w:pPr>
            <w:r w:rsidRPr="00F767B6">
              <w:rPr>
                <w:rFonts w:ascii="Times New Roman" w:hAnsi="Times New Roman" w:cs="Times New Roman"/>
                <w:b/>
              </w:rPr>
              <w:t xml:space="preserve">CONSOLIDATION:  </w:t>
            </w:r>
            <w:r w:rsidRPr="00F767B6">
              <w:rPr>
                <w:rFonts w:ascii="Times New Roman" w:hAnsi="Times New Roman" w:cs="Times New Roman"/>
                <w:i/>
              </w:rPr>
              <w:t>25 Min</w:t>
            </w:r>
          </w:p>
          <w:p w:rsidR="00E817CE" w:rsidRPr="00F767B6" w:rsidRDefault="00E817CE" w:rsidP="00A32C8D">
            <w:pPr>
              <w:pStyle w:val="ListParagraph"/>
              <w:numPr>
                <w:ilvl w:val="0"/>
                <w:numId w:val="38"/>
              </w:numPr>
              <w:spacing w:after="0" w:line="240" w:lineRule="auto"/>
              <w:rPr>
                <w:rFonts w:ascii="Times New Roman" w:hAnsi="Times New Roman"/>
                <w:i/>
                <w:sz w:val="24"/>
                <w:szCs w:val="24"/>
              </w:rPr>
            </w:pPr>
            <w:r w:rsidRPr="00F767B6">
              <w:rPr>
                <w:rFonts w:ascii="Times New Roman" w:hAnsi="Times New Roman"/>
                <w:sz w:val="24"/>
                <w:szCs w:val="24"/>
              </w:rPr>
              <w:t>Reconvene class.</w:t>
            </w:r>
          </w:p>
          <w:p w:rsidR="00E817CE" w:rsidRPr="00F767B6" w:rsidRDefault="00E817CE" w:rsidP="00A32C8D">
            <w:pPr>
              <w:pStyle w:val="ListParagraph"/>
              <w:numPr>
                <w:ilvl w:val="0"/>
                <w:numId w:val="38"/>
              </w:numPr>
              <w:spacing w:after="0" w:line="240" w:lineRule="auto"/>
              <w:rPr>
                <w:rFonts w:ascii="Times New Roman" w:hAnsi="Times New Roman"/>
                <w:i/>
                <w:sz w:val="24"/>
                <w:szCs w:val="24"/>
              </w:rPr>
            </w:pPr>
            <w:r w:rsidRPr="00F767B6">
              <w:rPr>
                <w:rFonts w:ascii="Times New Roman" w:hAnsi="Times New Roman"/>
                <w:sz w:val="24"/>
                <w:szCs w:val="24"/>
              </w:rPr>
              <w:t>Ask each group to write on the board the page number and opening first sentence for the chosen passage.</w:t>
            </w:r>
          </w:p>
          <w:p w:rsidR="00E817CE" w:rsidRPr="00F767B6" w:rsidRDefault="00E817CE" w:rsidP="00A32C8D">
            <w:pPr>
              <w:pStyle w:val="ListParagraph"/>
              <w:numPr>
                <w:ilvl w:val="0"/>
                <w:numId w:val="38"/>
              </w:numPr>
              <w:spacing w:after="0" w:line="240" w:lineRule="auto"/>
              <w:rPr>
                <w:rFonts w:ascii="Times New Roman" w:hAnsi="Times New Roman"/>
                <w:i/>
                <w:sz w:val="24"/>
                <w:szCs w:val="24"/>
              </w:rPr>
            </w:pPr>
            <w:r w:rsidRPr="00F767B6">
              <w:rPr>
                <w:rFonts w:ascii="Times New Roman" w:hAnsi="Times New Roman"/>
                <w:sz w:val="24"/>
                <w:szCs w:val="24"/>
              </w:rPr>
              <w:t xml:space="preserve">Teacher will then lead a close reading of as many of the passages as time will allow, using the same format as the worksheet used initially by the students. </w:t>
            </w:r>
          </w:p>
          <w:p w:rsidR="00E817CE" w:rsidRPr="00F767B6" w:rsidRDefault="00E817CE" w:rsidP="00A32C8D">
            <w:pPr>
              <w:rPr>
                <w:rFonts w:ascii="Times New Roman" w:hAnsi="Times New Roman" w:cs="Times New Roman"/>
              </w:rPr>
            </w:pPr>
          </w:p>
        </w:tc>
      </w:tr>
      <w:tr w:rsidR="00E817CE" w:rsidTr="00A32C8D">
        <w:tc>
          <w:tcPr>
            <w:tcW w:w="10456" w:type="dxa"/>
            <w:gridSpan w:val="2"/>
          </w:tcPr>
          <w:p w:rsidR="00E817CE" w:rsidRDefault="00E817CE" w:rsidP="00A32C8D">
            <w:pPr>
              <w:rPr>
                <w:i/>
              </w:rPr>
            </w:pPr>
            <w:r w:rsidRPr="007C3C58">
              <w:rPr>
                <w:b/>
              </w:rPr>
              <w:t>ACCOMMODATIONS &amp; MODIFICATIONS:</w:t>
            </w:r>
            <w:r>
              <w:t xml:space="preserve">  </w:t>
            </w:r>
            <w:r w:rsidRPr="00045003">
              <w:rPr>
                <w:i/>
              </w:rPr>
              <w:t>E.g. IEP, ELL</w:t>
            </w:r>
          </w:p>
          <w:p w:rsidR="00E817CE" w:rsidRDefault="00E817CE" w:rsidP="00A32C8D">
            <w:pPr>
              <w:rPr>
                <w:i/>
              </w:rPr>
            </w:pPr>
          </w:p>
          <w:p w:rsidR="00E817CE" w:rsidRPr="00A43F14" w:rsidRDefault="00E817CE" w:rsidP="00E817CE">
            <w:pPr>
              <w:pStyle w:val="ListParagraph"/>
              <w:numPr>
                <w:ilvl w:val="0"/>
                <w:numId w:val="60"/>
              </w:numPr>
              <w:rPr>
                <w:rFonts w:ascii="Times New Roman" w:hAnsi="Times New Roman"/>
              </w:rPr>
            </w:pPr>
            <w:r w:rsidRPr="00A43F14">
              <w:rPr>
                <w:rFonts w:ascii="Times New Roman" w:hAnsi="Times New Roman"/>
              </w:rPr>
              <w:t>ELL and IEP students are being directly addressed in this lesson. The close readings are done in groups and aid in their ability to grasp complex understanding of the meaning under the surface.</w:t>
            </w:r>
          </w:p>
        </w:tc>
      </w:tr>
    </w:tbl>
    <w:p w:rsidR="00E817CE" w:rsidRDefault="00E817CE" w:rsidP="00E817CE">
      <w:pPr>
        <w:rPr>
          <w:b/>
        </w:rPr>
      </w:pPr>
    </w:p>
    <w:p w:rsidR="00E817CE" w:rsidRPr="00F767B6" w:rsidRDefault="00E817CE" w:rsidP="00E817CE">
      <w:pPr>
        <w:rPr>
          <w:rFonts w:ascii="Times New Roman" w:hAnsi="Times New Roman" w:cs="Times New Roman"/>
          <w:b/>
        </w:rPr>
      </w:pPr>
      <w:r w:rsidRPr="00F767B6">
        <w:rPr>
          <w:rFonts w:ascii="Times New Roman" w:hAnsi="Times New Roman" w:cs="Times New Roman"/>
          <w:b/>
        </w:rPr>
        <w:t>Appendices:</w:t>
      </w:r>
    </w:p>
    <w:p w:rsidR="00E817CE" w:rsidRPr="00F767B6" w:rsidRDefault="00E817CE" w:rsidP="00E817CE">
      <w:pPr>
        <w:rPr>
          <w:rFonts w:ascii="Times New Roman" w:hAnsi="Times New Roman" w:cs="Times New Roman"/>
        </w:rPr>
      </w:pPr>
      <w:r w:rsidRPr="00F767B6">
        <w:rPr>
          <w:rFonts w:ascii="Times New Roman" w:hAnsi="Times New Roman" w:cs="Times New Roman"/>
        </w:rPr>
        <w:t xml:space="preserve">Appendix </w:t>
      </w:r>
      <w:proofErr w:type="gramStart"/>
      <w:r w:rsidRPr="00F767B6">
        <w:rPr>
          <w:rFonts w:ascii="Times New Roman" w:hAnsi="Times New Roman" w:cs="Times New Roman"/>
        </w:rPr>
        <w:t>11.1  First</w:t>
      </w:r>
      <w:proofErr w:type="gramEnd"/>
      <w:r w:rsidRPr="00F767B6">
        <w:rPr>
          <w:rFonts w:ascii="Times New Roman" w:hAnsi="Times New Roman" w:cs="Times New Roman"/>
        </w:rPr>
        <w:t xml:space="preserve"> Impressions Part I</w:t>
      </w:r>
    </w:p>
    <w:p w:rsidR="00E817CE" w:rsidRDefault="00E817CE" w:rsidP="00E817CE">
      <w:pPr>
        <w:rPr>
          <w:b/>
        </w:rPr>
      </w:pPr>
    </w:p>
    <w:p w:rsidR="00E817CE" w:rsidRDefault="00E817CE" w:rsidP="00E817CE"/>
    <w:p w:rsidR="00E817CE" w:rsidRDefault="00E817CE" w:rsidP="00E817CE"/>
    <w:p w:rsidR="00E817CE" w:rsidRDefault="00E817CE" w:rsidP="00E817CE"/>
    <w:p w:rsidR="00E817CE" w:rsidRDefault="00E817CE" w:rsidP="00E817CE"/>
    <w:p w:rsidR="00E817CE" w:rsidRDefault="00E817CE" w:rsidP="00E817CE"/>
    <w:p w:rsidR="00E817CE" w:rsidRDefault="00E817CE" w:rsidP="00E817CE"/>
    <w:p w:rsidR="00E817CE" w:rsidRDefault="00E817CE" w:rsidP="00E817CE"/>
    <w:p w:rsidR="00E817CE" w:rsidRDefault="00E817CE" w:rsidP="00E817CE"/>
    <w:p w:rsidR="00E817CE" w:rsidRDefault="00E817CE" w:rsidP="00E817CE"/>
    <w:p w:rsidR="00E817CE" w:rsidRDefault="00E817CE" w:rsidP="00E817CE"/>
    <w:p w:rsidR="00E817CE" w:rsidRDefault="00E817CE" w:rsidP="00E817CE"/>
    <w:p w:rsidR="00E817CE" w:rsidRDefault="00E817CE" w:rsidP="00E817CE"/>
    <w:p w:rsidR="00E817CE" w:rsidRDefault="00E817CE" w:rsidP="00E817CE"/>
    <w:p w:rsidR="00E817CE" w:rsidRDefault="00E817CE" w:rsidP="00E817CE"/>
    <w:p w:rsidR="00E817CE" w:rsidRDefault="00E817CE" w:rsidP="00E817CE"/>
    <w:p w:rsidR="00E817CE" w:rsidRDefault="00E817CE" w:rsidP="00E817CE"/>
    <w:p w:rsidR="00E817CE" w:rsidRDefault="00E817CE" w:rsidP="00E817CE"/>
    <w:p w:rsidR="00E817CE" w:rsidRDefault="00E817CE" w:rsidP="00E817CE"/>
    <w:p w:rsidR="00E817CE" w:rsidRDefault="00E817CE" w:rsidP="00E817CE"/>
    <w:p w:rsidR="00E817CE" w:rsidRDefault="00E817CE" w:rsidP="00E817CE"/>
    <w:p w:rsidR="00E817CE" w:rsidRDefault="00E817CE" w:rsidP="00E817CE"/>
    <w:p w:rsidR="00E817CE" w:rsidRDefault="00E817CE" w:rsidP="00E817CE"/>
    <w:p w:rsidR="00E817CE" w:rsidRDefault="00E817CE" w:rsidP="00E817CE"/>
    <w:p w:rsidR="00E817CE" w:rsidRDefault="00E817CE" w:rsidP="00E817CE"/>
    <w:p w:rsidR="00E817CE" w:rsidRDefault="00E817CE" w:rsidP="00E817CE"/>
    <w:p w:rsidR="00E817CE" w:rsidRDefault="00E817CE" w:rsidP="00E817CE"/>
    <w:p w:rsidR="00E817CE" w:rsidRDefault="00E817CE" w:rsidP="00E817CE"/>
    <w:p w:rsidR="00E817CE" w:rsidRDefault="00E817CE" w:rsidP="00E817CE"/>
    <w:p w:rsidR="00E817CE" w:rsidRDefault="00E817CE" w:rsidP="00E817CE"/>
    <w:p w:rsidR="00E817CE" w:rsidRDefault="00E817CE" w:rsidP="00E817CE"/>
    <w:p w:rsidR="00E817CE" w:rsidRDefault="00E817CE" w:rsidP="00E817CE">
      <w:pPr>
        <w:rPr>
          <w:b/>
        </w:rPr>
      </w:pPr>
      <w:r>
        <w:rPr>
          <w:b/>
        </w:rPr>
        <w:t>Appendix 11.1</w:t>
      </w:r>
    </w:p>
    <w:p w:rsidR="00E817CE" w:rsidRDefault="00E817CE" w:rsidP="00E817CE">
      <w:pPr>
        <w:jc w:val="center"/>
        <w:rPr>
          <w:b/>
        </w:rPr>
      </w:pPr>
      <w:r>
        <w:rPr>
          <w:b/>
          <w:noProof/>
        </w:rPr>
        <mc:AlternateContent>
          <mc:Choice Requires="wps">
            <w:drawing>
              <wp:anchor distT="0" distB="0" distL="114300" distR="114300" simplePos="0" relativeHeight="251769856" behindDoc="0" locked="0" layoutInCell="1" allowOverlap="1" wp14:anchorId="0E7767BD" wp14:editId="15D3690C">
                <wp:simplePos x="0" y="0"/>
                <wp:positionH relativeFrom="column">
                  <wp:posOffset>-457200</wp:posOffset>
                </wp:positionH>
                <wp:positionV relativeFrom="paragraph">
                  <wp:posOffset>278765</wp:posOffset>
                </wp:positionV>
                <wp:extent cx="6743700" cy="800100"/>
                <wp:effectExtent l="0" t="0" r="0" b="12700"/>
                <wp:wrapSquare wrapText="bothSides"/>
                <wp:docPr id="137" name="Text Box 137"/>
                <wp:cNvGraphicFramePr/>
                <a:graphic xmlns:a="http://schemas.openxmlformats.org/drawingml/2006/main">
                  <a:graphicData uri="http://schemas.microsoft.com/office/word/2010/wordprocessingShape">
                    <wps:wsp>
                      <wps:cNvSpPr txBox="1"/>
                      <wps:spPr>
                        <a:xfrm>
                          <a:off x="0" y="0"/>
                          <a:ext cx="6743700" cy="8001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E817CE" w:rsidRPr="00D3562A" w:rsidRDefault="00E817CE" w:rsidP="00E817CE">
                            <w:r w:rsidRPr="00D3562A">
                              <w:rPr>
                                <w:b/>
                              </w:rPr>
                              <w:t>Student Recorder # 1</w:t>
                            </w:r>
                            <w:r>
                              <w:rPr>
                                <w:b/>
                              </w:rPr>
                              <w:t xml:space="preserve">: </w:t>
                            </w:r>
                            <w:r>
                              <w:t xml:space="preserve">Record FOUR first impressions (one for each group member). First impressions can be a passage or line that stood out, or an image, character, dialogue or just general thoughts about the piece.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137" o:spid="_x0000_s1064" type="#_x0000_t202" style="position:absolute;left:0;text-align:left;margin-left:-35.95pt;margin-top:21.95pt;width:531pt;height:63pt;z-index:2517698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" filled="f" stroked="f">
                <v:textbox>
                  <w:txbxContent>
                    <w:p w:rsidR="00E817CE" w:rsidRPr="00D3562A" w:rsidRDefault="00E817CE" w:rsidP="00E817CE">
                      <w:r w:rsidRPr="00D3562A">
                        <w:rPr>
                          <w:b/>
                        </w:rPr>
                        <w:t>Student Recorder # 1</w:t>
                      </w:r>
                      <w:r>
                        <w:rPr>
                          <w:b/>
                        </w:rPr>
                        <w:t xml:space="preserve">: </w:t>
                      </w:r>
                      <w:r>
                        <w:t xml:space="preserve">Record FOUR first impressions (one for each group member). First impressions can be a passage or line that stood out, or an image, character, dialogue or just general thoughts about the piece. </w:t>
                      </w:r>
                    </w:p>
                  </w:txbxContent>
                </v:textbox>
                <w10:wrap type="square"/>
              </v:shape>
            </w:pict>
          </mc:Fallback>
        </mc:AlternateContent>
      </w:r>
      <w:r>
        <w:rPr>
          <w:b/>
        </w:rPr>
        <w:t>First Impressions Part I</w:t>
      </w:r>
    </w:p>
    <w:p w:rsidR="00E817CE" w:rsidRDefault="00E817CE" w:rsidP="00E817CE">
      <w:pPr>
        <w:rPr>
          <w:b/>
        </w:rPr>
      </w:pPr>
      <w:proofErr w:type="gramStart"/>
      <w:r>
        <w:rPr>
          <w:b/>
        </w:rPr>
        <w:t>1._</w:t>
      </w:r>
      <w:proofErr w:type="gramEnd"/>
      <w:r>
        <w:rPr>
          <w:b/>
        </w:rPr>
        <w:t>_____________________________________________________________________________________________</w:t>
      </w:r>
    </w:p>
    <w:p w:rsidR="00E817CE" w:rsidRDefault="00E817CE" w:rsidP="00E817CE">
      <w:pPr>
        <w:rPr>
          <w:b/>
        </w:rPr>
      </w:pPr>
    </w:p>
    <w:p w:rsidR="00E817CE" w:rsidRDefault="00E817CE" w:rsidP="00E817CE">
      <w:pPr>
        <w:rPr>
          <w:b/>
        </w:rPr>
      </w:pPr>
      <w:proofErr w:type="gramStart"/>
      <w:r>
        <w:rPr>
          <w:b/>
        </w:rPr>
        <w:t>2._</w:t>
      </w:r>
      <w:proofErr w:type="gramEnd"/>
      <w:r>
        <w:rPr>
          <w:b/>
        </w:rPr>
        <w:t>_____________________________________________________________________________________________</w:t>
      </w:r>
    </w:p>
    <w:p w:rsidR="00E817CE" w:rsidRDefault="00E817CE" w:rsidP="00E817CE">
      <w:pPr>
        <w:rPr>
          <w:b/>
        </w:rPr>
      </w:pPr>
    </w:p>
    <w:p w:rsidR="00E817CE" w:rsidRDefault="00E817CE" w:rsidP="00E817CE">
      <w:pPr>
        <w:rPr>
          <w:b/>
        </w:rPr>
      </w:pPr>
      <w:proofErr w:type="gramStart"/>
      <w:r>
        <w:rPr>
          <w:b/>
        </w:rPr>
        <w:t>3._</w:t>
      </w:r>
      <w:proofErr w:type="gramEnd"/>
      <w:r>
        <w:rPr>
          <w:b/>
        </w:rPr>
        <w:t>_____________________________________________________________________________________________</w:t>
      </w:r>
    </w:p>
    <w:p w:rsidR="00E817CE" w:rsidRDefault="00E817CE" w:rsidP="00E817CE">
      <w:pPr>
        <w:rPr>
          <w:b/>
        </w:rPr>
      </w:pPr>
    </w:p>
    <w:p w:rsidR="00E817CE" w:rsidRPr="00514402" w:rsidRDefault="00E817CE" w:rsidP="00E817CE">
      <w:pPr>
        <w:rPr>
          <w:b/>
        </w:rPr>
      </w:pPr>
      <w:proofErr w:type="gramStart"/>
      <w:r>
        <w:rPr>
          <w:b/>
        </w:rPr>
        <w:t>4._</w:t>
      </w:r>
      <w:proofErr w:type="gramEnd"/>
      <w:r>
        <w:rPr>
          <w:b/>
        </w:rPr>
        <w:t>_____________________________________________________________________________________________</w:t>
      </w:r>
    </w:p>
    <w:p w:rsidR="00E817CE" w:rsidRDefault="00E817CE" w:rsidP="00E817CE"/>
    <w:p w:rsidR="00E817CE" w:rsidRDefault="00E817CE" w:rsidP="00E817CE">
      <w:pPr>
        <w:rPr>
          <w:b/>
        </w:rPr>
      </w:pPr>
    </w:p>
    <w:p w:rsidR="00E817CE" w:rsidRDefault="00E817CE" w:rsidP="00E817CE">
      <w:pPr>
        <w:rPr>
          <w:b/>
        </w:rPr>
      </w:pPr>
      <w:r>
        <w:rPr>
          <w:b/>
          <w:noProof/>
        </w:rPr>
        <mc:AlternateContent>
          <mc:Choice Requires="wps">
            <w:drawing>
              <wp:anchor distT="0" distB="0" distL="114300" distR="114300" simplePos="0" relativeHeight="251770880" behindDoc="0" locked="0" layoutInCell="1" allowOverlap="1" wp14:anchorId="6A71AB5A" wp14:editId="25C78C2A">
                <wp:simplePos x="0" y="0"/>
                <wp:positionH relativeFrom="column">
                  <wp:posOffset>-685800</wp:posOffset>
                </wp:positionH>
                <wp:positionV relativeFrom="paragraph">
                  <wp:posOffset>93980</wp:posOffset>
                </wp:positionV>
                <wp:extent cx="6743700" cy="1028700"/>
                <wp:effectExtent l="0" t="0" r="0" b="12700"/>
                <wp:wrapSquare wrapText="bothSides"/>
                <wp:docPr id="139" name="Text Box 139"/>
                <wp:cNvGraphicFramePr/>
                <a:graphic xmlns:a="http://schemas.openxmlformats.org/drawingml/2006/main">
                  <a:graphicData uri="http://schemas.microsoft.com/office/word/2010/wordprocessingShape">
                    <wps:wsp>
                      <wps:cNvSpPr txBox="1"/>
                      <wps:spPr>
                        <a:xfrm>
                          <a:off x="0" y="0"/>
                          <a:ext cx="6743700" cy="10287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E817CE" w:rsidRPr="00735649" w:rsidRDefault="00E817CE" w:rsidP="00E817CE">
                            <w:pPr>
                              <w:rPr>
                                <w:rFonts w:ascii="Times New Roman" w:hAnsi="Times New Roman" w:cs="Times New Roman"/>
                              </w:rPr>
                            </w:pPr>
                            <w:r w:rsidRPr="00735649">
                              <w:rPr>
                                <w:rFonts w:ascii="Times New Roman" w:hAnsi="Times New Roman" w:cs="Times New Roman"/>
                                <w:b/>
                              </w:rPr>
                              <w:t xml:space="preserve">Student Recorder # 2: </w:t>
                            </w:r>
                            <w:r w:rsidRPr="00735649">
                              <w:rPr>
                                <w:rFonts w:ascii="Times New Roman" w:hAnsi="Times New Roman" w:cs="Times New Roman"/>
                              </w:rPr>
                              <w:t>Read the following question aloud to the group and record FOUR responses to the question in regards to the short story:</w:t>
                            </w:r>
                          </w:p>
                          <w:p w:rsidR="00E817CE" w:rsidRPr="00735649" w:rsidRDefault="00E817CE" w:rsidP="00E817CE">
                            <w:pPr>
                              <w:jc w:val="center"/>
                              <w:rPr>
                                <w:rFonts w:ascii="Times New Roman" w:hAnsi="Times New Roman" w:cs="Times New Roman"/>
                              </w:rPr>
                            </w:pPr>
                            <w:r w:rsidRPr="00735649">
                              <w:rPr>
                                <w:rFonts w:ascii="Times New Roman" w:hAnsi="Times New Roman" w:cs="Times New Roman"/>
                              </w:rPr>
                              <w:t xml:space="preserve">QUESTION: How does this story inform or enhance your knowledge of teen issues? </w:t>
                            </w:r>
                            <w:r w:rsidRPr="00735649">
                              <w:rPr>
                                <w:rFonts w:ascii="Times New Roman" w:hAnsi="Times New Roman" w:cs="Times New Roman"/>
                              </w:rPr>
                              <w:br/>
                              <w:t>Provide one piece of evidence from the text that supports your answer.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139" o:spid="_x0000_s1065" type="#_x0000_t202" style="position:absolute;margin-left:-53.95pt;margin-top:7.4pt;width:531pt;height:81pt;z-index:2517708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" filled="f" stroked="f">
                <v:textbox>
                  <w:txbxContent>
                    <w:p w:rsidR="00E817CE" w:rsidRPr="00735649" w:rsidRDefault="00E817CE" w:rsidP="00E817CE">
                      <w:pPr>
                        <w:rPr>
                          <w:rFonts w:ascii="Times New Roman" w:hAnsi="Times New Roman" w:cs="Times New Roman"/>
                        </w:rPr>
                      </w:pPr>
                      <w:r w:rsidRPr="00735649">
                        <w:rPr>
                          <w:rFonts w:ascii="Times New Roman" w:hAnsi="Times New Roman" w:cs="Times New Roman"/>
                          <w:b/>
                        </w:rPr>
                        <w:t xml:space="preserve">Student Recorder # 2: </w:t>
                      </w:r>
                      <w:r w:rsidRPr="00735649">
                        <w:rPr>
                          <w:rFonts w:ascii="Times New Roman" w:hAnsi="Times New Roman" w:cs="Times New Roman"/>
                        </w:rPr>
                        <w:t>Read the following question aloud to the group and record FOUR responses to the question in regards to the short story:</w:t>
                      </w:r>
                    </w:p>
                    <w:p w:rsidR="00E817CE" w:rsidRPr="00735649" w:rsidRDefault="00E817CE" w:rsidP="00E817CE">
                      <w:pPr>
                        <w:jc w:val="center"/>
                        <w:rPr>
                          <w:rFonts w:ascii="Times New Roman" w:hAnsi="Times New Roman" w:cs="Times New Roman"/>
                        </w:rPr>
                      </w:pPr>
                      <w:r w:rsidRPr="00735649">
                        <w:rPr>
                          <w:rFonts w:ascii="Times New Roman" w:hAnsi="Times New Roman" w:cs="Times New Roman"/>
                        </w:rPr>
                        <w:t xml:space="preserve">QUESTION: How does this story inform or enhance your knowledge of teen issues? </w:t>
                      </w:r>
                      <w:r w:rsidRPr="00735649">
                        <w:rPr>
                          <w:rFonts w:ascii="Times New Roman" w:hAnsi="Times New Roman" w:cs="Times New Roman"/>
                        </w:rPr>
                        <w:br/>
                        <w:t>Provide one piece of evidence from the text that supports your answer.</w:t>
                      </w:r>
                    </w:p>
                  </w:txbxContent>
                </v:textbox>
                <w10:wrap type="square"/>
              </v:shape>
            </w:pict>
          </mc:Fallback>
        </mc:AlternateContent>
      </w:r>
    </w:p>
    <w:p w:rsidR="00E817CE" w:rsidRDefault="00E817CE" w:rsidP="00E817CE">
      <w:pPr>
        <w:rPr>
          <w:b/>
        </w:rPr>
      </w:pPr>
    </w:p>
    <w:p w:rsidR="00E817CE" w:rsidRPr="00514402" w:rsidRDefault="00E817CE" w:rsidP="00E817CE">
      <w:proofErr w:type="gramStart"/>
      <w:r>
        <w:rPr>
          <w:b/>
        </w:rPr>
        <w:t>1._</w:t>
      </w:r>
      <w:proofErr w:type="gramEnd"/>
      <w:r>
        <w:rPr>
          <w:b/>
        </w:rPr>
        <w:t>_____________________________________________________________________________________________</w:t>
      </w:r>
      <w:r>
        <w:rPr>
          <w:b/>
        </w:rPr>
        <w:br/>
      </w:r>
    </w:p>
    <w:p w:rsidR="00E817CE" w:rsidRDefault="00E817CE" w:rsidP="00E817CE">
      <w:pPr>
        <w:rPr>
          <w:b/>
        </w:rPr>
      </w:pPr>
      <w:r>
        <w:rPr>
          <w:b/>
        </w:rPr>
        <w:t>Evidence</w:t>
      </w:r>
      <w:proofErr w:type="gramStart"/>
      <w:r>
        <w:rPr>
          <w:b/>
        </w:rPr>
        <w:t>:_</w:t>
      </w:r>
      <w:proofErr w:type="gramEnd"/>
      <w:r>
        <w:rPr>
          <w:b/>
        </w:rPr>
        <w:t>______________________________________________________________  page #____________</w:t>
      </w:r>
      <w:r>
        <w:rPr>
          <w:b/>
        </w:rPr>
        <w:br/>
      </w:r>
    </w:p>
    <w:p w:rsidR="00E817CE" w:rsidRDefault="00E817CE" w:rsidP="00E817CE">
      <w:pPr>
        <w:rPr>
          <w:b/>
        </w:rPr>
      </w:pPr>
      <w:proofErr w:type="gramStart"/>
      <w:r>
        <w:rPr>
          <w:b/>
        </w:rPr>
        <w:t>2._</w:t>
      </w:r>
      <w:proofErr w:type="gramEnd"/>
      <w:r>
        <w:rPr>
          <w:b/>
        </w:rPr>
        <w:t>_____________________________________________________________________________________________</w:t>
      </w:r>
      <w:r>
        <w:rPr>
          <w:b/>
        </w:rPr>
        <w:br/>
      </w:r>
    </w:p>
    <w:p w:rsidR="00E817CE" w:rsidRDefault="00E817CE" w:rsidP="00E817CE">
      <w:r>
        <w:rPr>
          <w:b/>
        </w:rPr>
        <w:t>Evidence</w:t>
      </w:r>
      <w:proofErr w:type="gramStart"/>
      <w:r>
        <w:rPr>
          <w:b/>
        </w:rPr>
        <w:t>:_</w:t>
      </w:r>
      <w:proofErr w:type="gramEnd"/>
      <w:r>
        <w:rPr>
          <w:b/>
        </w:rPr>
        <w:t xml:space="preserve">_______________________________________________________________ page #____________ </w:t>
      </w:r>
    </w:p>
    <w:p w:rsidR="00E817CE" w:rsidRDefault="00E817CE" w:rsidP="00E817CE"/>
    <w:p w:rsidR="00E817CE" w:rsidRPr="00514402" w:rsidRDefault="00E817CE" w:rsidP="00E817CE">
      <w:proofErr w:type="gramStart"/>
      <w:r w:rsidRPr="00514402">
        <w:rPr>
          <w:b/>
        </w:rPr>
        <w:t>3</w:t>
      </w:r>
      <w:r>
        <w:rPr>
          <w:b/>
        </w:rPr>
        <w:t>._</w:t>
      </w:r>
      <w:proofErr w:type="gramEnd"/>
      <w:r>
        <w:rPr>
          <w:b/>
        </w:rPr>
        <w:t>_____________________________________________________________________________________________</w:t>
      </w:r>
      <w:r>
        <w:rPr>
          <w:b/>
        </w:rPr>
        <w:br/>
      </w:r>
    </w:p>
    <w:p w:rsidR="00E817CE" w:rsidRDefault="00E817CE" w:rsidP="00E817CE">
      <w:pPr>
        <w:rPr>
          <w:b/>
        </w:rPr>
      </w:pPr>
      <w:r>
        <w:rPr>
          <w:b/>
        </w:rPr>
        <w:t>Evidence</w:t>
      </w:r>
      <w:proofErr w:type="gramStart"/>
      <w:r>
        <w:rPr>
          <w:b/>
        </w:rPr>
        <w:t>:_</w:t>
      </w:r>
      <w:proofErr w:type="gramEnd"/>
      <w:r>
        <w:rPr>
          <w:b/>
        </w:rPr>
        <w:t>______________________________________________________________  page #____________</w:t>
      </w:r>
      <w:r>
        <w:rPr>
          <w:b/>
        </w:rPr>
        <w:br/>
      </w:r>
    </w:p>
    <w:p w:rsidR="00E817CE" w:rsidRDefault="00E817CE" w:rsidP="00E817CE">
      <w:pPr>
        <w:rPr>
          <w:b/>
        </w:rPr>
      </w:pPr>
      <w:proofErr w:type="gramStart"/>
      <w:r>
        <w:rPr>
          <w:b/>
        </w:rPr>
        <w:t>4._</w:t>
      </w:r>
      <w:proofErr w:type="gramEnd"/>
      <w:r>
        <w:rPr>
          <w:b/>
        </w:rPr>
        <w:t>_____________________________________________________________________________________________</w:t>
      </w:r>
      <w:r>
        <w:rPr>
          <w:b/>
        </w:rPr>
        <w:br/>
      </w:r>
    </w:p>
    <w:p w:rsidR="00E817CE" w:rsidRDefault="00E817CE" w:rsidP="00E817CE">
      <w:r>
        <w:rPr>
          <w:b/>
        </w:rPr>
        <w:t>Evidence</w:t>
      </w:r>
      <w:proofErr w:type="gramStart"/>
      <w:r>
        <w:rPr>
          <w:b/>
        </w:rPr>
        <w:t>:_</w:t>
      </w:r>
      <w:proofErr w:type="gramEnd"/>
      <w:r>
        <w:rPr>
          <w:b/>
        </w:rPr>
        <w:t xml:space="preserve">_______________________________________________________________ page #____________ </w:t>
      </w:r>
    </w:p>
    <w:p w:rsidR="00E817CE" w:rsidRDefault="00E817CE" w:rsidP="00E817CE"/>
    <w:p w:rsidR="00E817CE" w:rsidRPr="00DF1EC2" w:rsidRDefault="00E817CE" w:rsidP="00E817CE"/>
    <w:p w:rsidR="00E817CE" w:rsidRDefault="00E817CE" w:rsidP="00E817CE">
      <w:pPr>
        <w:rPr>
          <w:b/>
        </w:rPr>
      </w:pPr>
    </w:p>
    <w:p w:rsidR="00E817CE" w:rsidRDefault="00E817CE" w:rsidP="00E817CE">
      <w:pPr>
        <w:rPr>
          <w:b/>
        </w:rPr>
      </w:pPr>
    </w:p>
    <w:p w:rsidR="00E817CE" w:rsidRDefault="00E817CE" w:rsidP="00E817CE">
      <w:pPr>
        <w:tabs>
          <w:tab w:val="left" w:pos="6307"/>
        </w:tabs>
      </w:pPr>
    </w:p>
    <w:p w:rsidR="00E817CE" w:rsidRDefault="00E817CE" w:rsidP="00E817CE">
      <w:pPr>
        <w:tabs>
          <w:tab w:val="left" w:pos="6307"/>
        </w:tabs>
      </w:pPr>
    </w:p>
    <w:p w:rsidR="00E817CE" w:rsidRDefault="00E817CE" w:rsidP="00E817CE">
      <w:pPr>
        <w:rPr>
          <w:b/>
        </w:rPr>
      </w:pPr>
      <w:r>
        <w:rPr>
          <w:b/>
        </w:rPr>
        <w:t>Appendix 11.1</w:t>
      </w:r>
    </w:p>
    <w:p w:rsidR="00E817CE" w:rsidRDefault="00E817CE" w:rsidP="00E817CE">
      <w:pPr>
        <w:tabs>
          <w:tab w:val="left" w:pos="6307"/>
        </w:tabs>
      </w:pPr>
    </w:p>
    <w:p w:rsidR="00E817CE" w:rsidRDefault="00E817CE" w:rsidP="00E817CE">
      <w:pPr>
        <w:tabs>
          <w:tab w:val="left" w:pos="6307"/>
        </w:tabs>
      </w:pPr>
    </w:p>
    <w:p w:rsidR="00E817CE" w:rsidRDefault="00E817CE" w:rsidP="00E817CE">
      <w:pPr>
        <w:tabs>
          <w:tab w:val="left" w:pos="6307"/>
        </w:tabs>
      </w:pPr>
    </w:p>
    <w:p w:rsidR="00E817CE" w:rsidRDefault="00E817CE" w:rsidP="00E817CE">
      <w:pPr>
        <w:tabs>
          <w:tab w:val="left" w:pos="6307"/>
        </w:tabs>
      </w:pPr>
    </w:p>
    <w:p w:rsidR="00E817CE" w:rsidRPr="00514402" w:rsidRDefault="00E817CE" w:rsidP="00E817CE"/>
    <w:p w:rsidR="00E817CE" w:rsidRPr="00514402" w:rsidRDefault="00E817CE" w:rsidP="00E817CE">
      <w:r>
        <w:rPr>
          <w:b/>
          <w:noProof/>
        </w:rPr>
        <mc:AlternateContent>
          <mc:Choice Requires="wps">
            <w:drawing>
              <wp:anchor distT="0" distB="0" distL="114300" distR="114300" simplePos="0" relativeHeight="251771904" behindDoc="1" locked="0" layoutInCell="1" allowOverlap="1" wp14:anchorId="7358F362" wp14:editId="367DE56C">
                <wp:simplePos x="0" y="0"/>
                <wp:positionH relativeFrom="column">
                  <wp:posOffset>-571500</wp:posOffset>
                </wp:positionH>
                <wp:positionV relativeFrom="paragraph">
                  <wp:posOffset>-685800</wp:posOffset>
                </wp:positionV>
                <wp:extent cx="6515100" cy="914400"/>
                <wp:effectExtent l="0" t="0" r="0" b="0"/>
                <wp:wrapNone/>
                <wp:docPr id="140" name="Text Box 140"/>
                <wp:cNvGraphicFramePr/>
                <a:graphic xmlns:a="http://schemas.openxmlformats.org/drawingml/2006/main">
                  <a:graphicData uri="http://schemas.microsoft.com/office/word/2010/wordprocessingShape">
                    <wps:wsp>
                      <wps:cNvSpPr txBox="1"/>
                      <wps:spPr>
                        <a:xfrm>
                          <a:off x="0" y="0"/>
                          <a:ext cx="6515100" cy="914400"/>
                        </a:xfrm>
                        <a:prstGeom prst="rect">
                          <a:avLst/>
                        </a:prstGeom>
                        <a:noFill/>
                        <a:ln>
                          <a:noFill/>
                        </a:ln>
                        <a:effectLst/>
                        <a:extLst>
                          <a:ext uri="{FAA26D3D-D897-4be2-8F04-BA451C77F1D7}">
                            <ma14:placeholderFlag xmlns:ma14="http://schemas.microsoft.com/office/mac/drawingml/2011/main"/>
                          </a:ex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E817CE" w:rsidRPr="00735649" w:rsidRDefault="00E817CE" w:rsidP="00E817CE">
                            <w:pPr>
                              <w:rPr>
                                <w:rFonts w:ascii="Times New Roman" w:hAnsi="Times New Roman" w:cs="Times New Roman"/>
                              </w:rPr>
                            </w:pPr>
                            <w:r w:rsidRPr="00735649">
                              <w:rPr>
                                <w:rFonts w:ascii="Times New Roman" w:hAnsi="Times New Roman" w:cs="Times New Roman"/>
                                <w:b/>
                              </w:rPr>
                              <w:t xml:space="preserve">Student Recorder #3: </w:t>
                            </w:r>
                            <w:r w:rsidRPr="00735649">
                              <w:rPr>
                                <w:rFonts w:ascii="Times New Roman" w:hAnsi="Times New Roman" w:cs="Times New Roman"/>
                              </w:rPr>
                              <w:t>Fill out this visual organizer as your group discusses the structure of the story.</w:t>
                            </w:r>
                          </w:p>
                          <w:p w:rsidR="00E817CE" w:rsidRDefault="00E817CE" w:rsidP="00E817CE">
                            <w:r w:rsidRPr="00735649">
                              <w:rPr>
                                <w:rFonts w:ascii="Times New Roman" w:hAnsi="Times New Roman" w:cs="Times New Roman"/>
                              </w:rPr>
                              <w:t>Task: Your group has now read the</w:t>
                            </w:r>
                            <w:r w:rsidRPr="00735649">
                              <w:rPr>
                                <w:rFonts w:ascii="Times New Roman" w:hAnsi="Times New Roman" w:cs="Times New Roman"/>
                                <w:b/>
                              </w:rPr>
                              <w:t xml:space="preserve"> beginning </w:t>
                            </w:r>
                            <w:r w:rsidRPr="00735649">
                              <w:rPr>
                                <w:rFonts w:ascii="Times New Roman" w:hAnsi="Times New Roman" w:cs="Times New Roman"/>
                              </w:rPr>
                              <w:t xml:space="preserve">and </w:t>
                            </w:r>
                            <w:r w:rsidRPr="00735649">
                              <w:rPr>
                                <w:rFonts w:ascii="Times New Roman" w:hAnsi="Times New Roman" w:cs="Times New Roman"/>
                                <w:b/>
                              </w:rPr>
                              <w:t>middle</w:t>
                            </w:r>
                            <w:r w:rsidRPr="00735649">
                              <w:rPr>
                                <w:rFonts w:ascii="Times New Roman" w:hAnsi="Times New Roman" w:cs="Times New Roman"/>
                              </w:rPr>
                              <w:t xml:space="preserve"> of the short story. Discuss the important events that take place in the first TWO PARTS of the story</w:t>
                            </w:r>
                            <w:r>
                              <w:rPr>
                                <w:rFonts w:ascii="Times New Roman" w:hAnsi="Times New Roman" w:cs="Times New Roman"/>
                              </w:rPr>
                              <w:t xml:space="preserve"> and discuss the significance of each event</w:t>
                            </w:r>
                            <w:r w:rsidRPr="00735649">
                              <w:rPr>
                                <w:rFonts w:ascii="Times New Roman" w:hAnsi="Times New Roman" w:cs="Times New Roman"/>
                              </w:rPr>
                              <w:t>. Then discuss how you think these events will effect how the story ends.</w:t>
                            </w:r>
                          </w:p>
                          <w:p w:rsidR="00E817CE" w:rsidRPr="00735649" w:rsidRDefault="00E817CE" w:rsidP="00E817C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40" o:spid="_x0000_s1066" type="#_x0000_t202" style="position:absolute;margin-left:-44.95pt;margin-top:-53.95pt;width:513pt;height:1in;z-index:-251544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" filled="f" stroked="f">
                <v:textbox>
                  <w:txbxContent>
                    <w:p w:rsidR="00E817CE" w:rsidRPr="00735649" w:rsidRDefault="00E817CE" w:rsidP="00E817CE">
                      <w:pPr>
                        <w:rPr>
                          <w:rFonts w:ascii="Times New Roman" w:hAnsi="Times New Roman" w:cs="Times New Roman"/>
                        </w:rPr>
                      </w:pPr>
                      <w:r w:rsidRPr="00735649">
                        <w:rPr>
                          <w:rFonts w:ascii="Times New Roman" w:hAnsi="Times New Roman" w:cs="Times New Roman"/>
                          <w:b/>
                        </w:rPr>
                        <w:t xml:space="preserve">Student Recorder #3: </w:t>
                      </w:r>
                      <w:r w:rsidRPr="00735649">
                        <w:rPr>
                          <w:rFonts w:ascii="Times New Roman" w:hAnsi="Times New Roman" w:cs="Times New Roman"/>
                        </w:rPr>
                        <w:t>Fill out this visual organizer as your group discusses the structure of the story.</w:t>
                      </w:r>
                    </w:p>
                    <w:p w:rsidR="00E817CE" w:rsidRDefault="00E817CE" w:rsidP="00E817CE">
                      <w:r w:rsidRPr="00735649">
                        <w:rPr>
                          <w:rFonts w:ascii="Times New Roman" w:hAnsi="Times New Roman" w:cs="Times New Roman"/>
                        </w:rPr>
                        <w:t>Task: Your group has now read the</w:t>
                      </w:r>
                      <w:r w:rsidRPr="00735649">
                        <w:rPr>
                          <w:rFonts w:ascii="Times New Roman" w:hAnsi="Times New Roman" w:cs="Times New Roman"/>
                          <w:b/>
                        </w:rPr>
                        <w:t xml:space="preserve"> beginning </w:t>
                      </w:r>
                      <w:r w:rsidRPr="00735649">
                        <w:rPr>
                          <w:rFonts w:ascii="Times New Roman" w:hAnsi="Times New Roman" w:cs="Times New Roman"/>
                        </w:rPr>
                        <w:t xml:space="preserve">and </w:t>
                      </w:r>
                      <w:r w:rsidRPr="00735649">
                        <w:rPr>
                          <w:rFonts w:ascii="Times New Roman" w:hAnsi="Times New Roman" w:cs="Times New Roman"/>
                          <w:b/>
                        </w:rPr>
                        <w:t>middle</w:t>
                      </w:r>
                      <w:r w:rsidRPr="00735649">
                        <w:rPr>
                          <w:rFonts w:ascii="Times New Roman" w:hAnsi="Times New Roman" w:cs="Times New Roman"/>
                        </w:rPr>
                        <w:t xml:space="preserve"> of the short story. Discuss the important events that take place in the first TWO PARTS of the story</w:t>
                      </w:r>
                      <w:r>
                        <w:rPr>
                          <w:rFonts w:ascii="Times New Roman" w:hAnsi="Times New Roman" w:cs="Times New Roman"/>
                        </w:rPr>
                        <w:t xml:space="preserve"> and discuss the significance of each event</w:t>
                      </w:r>
                      <w:r w:rsidRPr="00735649">
                        <w:rPr>
                          <w:rFonts w:ascii="Times New Roman" w:hAnsi="Times New Roman" w:cs="Times New Roman"/>
                        </w:rPr>
                        <w:t>. Then discuss how you think these events will effect how the story ends.</w:t>
                      </w:r>
                    </w:p>
                    <w:p w:rsidR="00E817CE" w:rsidRPr="00735649" w:rsidRDefault="00E817CE" w:rsidP="00E817CE"/>
                  </w:txbxContent>
                </v:textbox>
              </v:shape>
            </w:pict>
          </mc:Fallback>
        </mc:AlternateContent>
      </w:r>
    </w:p>
    <w:p w:rsidR="00E817CE" w:rsidRPr="00514402" w:rsidRDefault="00E817CE" w:rsidP="00E817CE">
      <w:r>
        <w:rPr>
          <w:b/>
          <w:noProof/>
        </w:rPr>
        <mc:AlternateContent>
          <mc:Choice Requires="wps">
            <w:drawing>
              <wp:anchor distT="0" distB="0" distL="114300" distR="114300" simplePos="0" relativeHeight="251772928" behindDoc="0" locked="0" layoutInCell="1" allowOverlap="1" wp14:anchorId="16D72C97" wp14:editId="57D653DA">
                <wp:simplePos x="0" y="0"/>
                <wp:positionH relativeFrom="column">
                  <wp:posOffset>-800100</wp:posOffset>
                </wp:positionH>
                <wp:positionV relativeFrom="paragraph">
                  <wp:posOffset>200025</wp:posOffset>
                </wp:positionV>
                <wp:extent cx="1943100" cy="1714500"/>
                <wp:effectExtent l="0" t="0" r="38100" b="38100"/>
                <wp:wrapSquare wrapText="bothSides"/>
                <wp:docPr id="141" name="Text Box 141"/>
                <wp:cNvGraphicFramePr/>
                <a:graphic xmlns:a="http://schemas.openxmlformats.org/drawingml/2006/main">
                  <a:graphicData uri="http://schemas.microsoft.com/office/word/2010/wordprocessingShape">
                    <wps:wsp>
                      <wps:cNvSpPr txBox="1"/>
                      <wps:spPr>
                        <a:xfrm>
                          <a:off x="0" y="0"/>
                          <a:ext cx="1943100" cy="1714500"/>
                        </a:xfrm>
                        <a:prstGeom prst="rect">
                          <a:avLst/>
                        </a:prstGeom>
                        <a:noFill/>
                        <a:ln>
                          <a:solidFill>
                            <a:schemeClr val="tx1">
                              <a:lumMod val="95000"/>
                              <a:lumOff val="5000"/>
                            </a:schemeClr>
                          </a:solid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E817CE" w:rsidRPr="00735649" w:rsidRDefault="00E817CE" w:rsidP="00E817CE">
                            <w:pPr>
                              <w:jc w:val="center"/>
                              <w:rPr>
                                <w:rFonts w:ascii="Times New Roman" w:hAnsi="Times New Roman" w:cs="Times New Roman"/>
                                <w:b/>
                              </w:rPr>
                            </w:pPr>
                            <w:r w:rsidRPr="00735649">
                              <w:rPr>
                                <w:rFonts w:ascii="Times New Roman" w:hAnsi="Times New Roman" w:cs="Times New Roman"/>
                                <w:b/>
                              </w:rPr>
                              <w:t>Beginning:</w:t>
                            </w:r>
                          </w:p>
                          <w:p w:rsidR="00E817CE" w:rsidRDefault="00E817CE" w:rsidP="00E817CE">
                            <w:pPr>
                              <w:jc w:val="center"/>
                              <w:rPr>
                                <w:b/>
                              </w:rPr>
                            </w:pPr>
                            <w:r w:rsidRPr="00735649">
                              <w:rPr>
                                <w:rFonts w:ascii="Times New Roman" w:hAnsi="Times New Roman" w:cs="Times New Roman"/>
                                <w:b/>
                              </w:rPr>
                              <w:t>Event 1:</w:t>
                            </w:r>
                            <w:r w:rsidRPr="00735649">
                              <w:rPr>
                                <w:b/>
                              </w:rPr>
                              <w:br/>
                            </w:r>
                            <w:r>
                              <w:rPr>
                                <w:b/>
                              </w:rPr>
                              <w:t>_____________________________________________________________________________________________</w:t>
                            </w:r>
                          </w:p>
                          <w:p w:rsidR="00E817CE" w:rsidRPr="00735649" w:rsidRDefault="00E817CE" w:rsidP="00E817CE">
                            <w:pPr>
                              <w:jc w:val="center"/>
                              <w:rPr>
                                <w:b/>
                              </w:rPr>
                            </w:pPr>
                            <w:r w:rsidRPr="00735649">
                              <w:rPr>
                                <w:rFonts w:ascii="Times New Roman" w:hAnsi="Times New Roman" w:cs="Times New Roman"/>
                                <w:b/>
                              </w:rPr>
                              <w:t>Why:</w:t>
                            </w:r>
                            <w:r>
                              <w:rPr>
                                <w:b/>
                              </w:rPr>
                              <w:br/>
                              <w:t>_____________________________________________________________________________________________</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141" o:spid="_x0000_s1067" type="#_x0000_t202" style="position:absolute;margin-left:-62.95pt;margin-top:15.75pt;width:153pt;height:135pt;z-index:2517729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" filled="f" strokecolor="#0d0d0d [3069]">
                <v:textbox>
                  <w:txbxContent>
                    <w:p w:rsidR="00E817CE" w:rsidRPr="00735649" w:rsidRDefault="00E817CE" w:rsidP="00E817CE">
                      <w:pPr>
                        <w:jc w:val="center"/>
                        <w:rPr>
                          <w:rFonts w:ascii="Times New Roman" w:hAnsi="Times New Roman" w:cs="Times New Roman"/>
                          <w:b/>
                        </w:rPr>
                      </w:pPr>
                      <w:r w:rsidRPr="00735649">
                        <w:rPr>
                          <w:rFonts w:ascii="Times New Roman" w:hAnsi="Times New Roman" w:cs="Times New Roman"/>
                          <w:b/>
                        </w:rPr>
                        <w:t>Beginning:</w:t>
                      </w:r>
                    </w:p>
                    <w:p w:rsidR="00E817CE" w:rsidRDefault="00E817CE" w:rsidP="00E817CE">
                      <w:pPr>
                        <w:jc w:val="center"/>
                        <w:rPr>
                          <w:b/>
                        </w:rPr>
                      </w:pPr>
                      <w:r w:rsidRPr="00735649">
                        <w:rPr>
                          <w:rFonts w:ascii="Times New Roman" w:hAnsi="Times New Roman" w:cs="Times New Roman"/>
                          <w:b/>
                        </w:rPr>
                        <w:t>Event 1:</w:t>
                      </w:r>
                      <w:r w:rsidRPr="00735649">
                        <w:rPr>
                          <w:b/>
                        </w:rPr>
                        <w:br/>
                      </w:r>
                      <w:r>
                        <w:rPr>
                          <w:b/>
                        </w:rPr>
                        <w:t>_____________________________________________________________________________________________</w:t>
                      </w:r>
                    </w:p>
                    <w:p w:rsidR="00E817CE" w:rsidRPr="00735649" w:rsidRDefault="00E817CE" w:rsidP="00E817CE">
                      <w:pPr>
                        <w:jc w:val="center"/>
                        <w:rPr>
                          <w:b/>
                        </w:rPr>
                      </w:pPr>
                      <w:r w:rsidRPr="00735649">
                        <w:rPr>
                          <w:rFonts w:ascii="Times New Roman" w:hAnsi="Times New Roman" w:cs="Times New Roman"/>
                          <w:b/>
                        </w:rPr>
                        <w:t>Why:</w:t>
                      </w:r>
                      <w:r>
                        <w:rPr>
                          <w:b/>
                        </w:rPr>
                        <w:br/>
                        <w:t>_____________________________________________________________________________________________</w:t>
                      </w:r>
                    </w:p>
                  </w:txbxContent>
                </v:textbox>
                <w10:wrap type="square"/>
              </v:shape>
            </w:pict>
          </mc:Fallback>
        </mc:AlternateContent>
      </w:r>
      <w:r>
        <w:rPr>
          <w:b/>
          <w:noProof/>
        </w:rPr>
        <mc:AlternateContent>
          <mc:Choice Requires="wps">
            <w:drawing>
              <wp:anchor distT="0" distB="0" distL="114300" distR="114300" simplePos="0" relativeHeight="251773952" behindDoc="0" locked="0" layoutInCell="1" allowOverlap="1" wp14:anchorId="545BB879" wp14:editId="5DC0D179">
                <wp:simplePos x="0" y="0"/>
                <wp:positionH relativeFrom="column">
                  <wp:posOffset>1828800</wp:posOffset>
                </wp:positionH>
                <wp:positionV relativeFrom="paragraph">
                  <wp:posOffset>200025</wp:posOffset>
                </wp:positionV>
                <wp:extent cx="1943100" cy="1714500"/>
                <wp:effectExtent l="0" t="0" r="38100" b="38100"/>
                <wp:wrapSquare wrapText="bothSides"/>
                <wp:docPr id="142" name="Text Box 142"/>
                <wp:cNvGraphicFramePr/>
                <a:graphic xmlns:a="http://schemas.openxmlformats.org/drawingml/2006/main">
                  <a:graphicData uri="http://schemas.microsoft.com/office/word/2010/wordprocessingShape">
                    <wps:wsp>
                      <wps:cNvSpPr txBox="1"/>
                      <wps:spPr>
                        <a:xfrm>
                          <a:off x="0" y="0"/>
                          <a:ext cx="1943100" cy="1714500"/>
                        </a:xfrm>
                        <a:prstGeom prst="rect">
                          <a:avLst/>
                        </a:prstGeom>
                        <a:noFill/>
                        <a:ln>
                          <a:solidFill>
                            <a:schemeClr val="tx1">
                              <a:lumMod val="95000"/>
                              <a:lumOff val="5000"/>
                            </a:schemeClr>
                          </a:solid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E817CE" w:rsidRPr="00735649" w:rsidRDefault="00E817CE" w:rsidP="00E817CE">
                            <w:pPr>
                              <w:jc w:val="center"/>
                              <w:rPr>
                                <w:rFonts w:ascii="Times New Roman" w:hAnsi="Times New Roman" w:cs="Times New Roman"/>
                                <w:b/>
                              </w:rPr>
                            </w:pPr>
                            <w:r>
                              <w:rPr>
                                <w:rFonts w:ascii="Times New Roman" w:hAnsi="Times New Roman" w:cs="Times New Roman"/>
                                <w:b/>
                              </w:rPr>
                              <w:t>Middle</w:t>
                            </w:r>
                          </w:p>
                          <w:p w:rsidR="00E817CE" w:rsidRDefault="00E817CE" w:rsidP="00E817CE">
                            <w:pPr>
                              <w:jc w:val="center"/>
                              <w:rPr>
                                <w:b/>
                              </w:rPr>
                            </w:pPr>
                            <w:r w:rsidRPr="00735649">
                              <w:rPr>
                                <w:rFonts w:ascii="Times New Roman" w:hAnsi="Times New Roman" w:cs="Times New Roman"/>
                                <w:b/>
                              </w:rPr>
                              <w:t>Even</w:t>
                            </w:r>
                            <w:r>
                              <w:rPr>
                                <w:rFonts w:ascii="Times New Roman" w:hAnsi="Times New Roman" w:cs="Times New Roman"/>
                                <w:b/>
                              </w:rPr>
                              <w:t>t 2</w:t>
                            </w:r>
                            <w:r w:rsidRPr="00735649">
                              <w:rPr>
                                <w:rFonts w:ascii="Times New Roman" w:hAnsi="Times New Roman" w:cs="Times New Roman"/>
                                <w:b/>
                              </w:rPr>
                              <w:t>:</w:t>
                            </w:r>
                            <w:r w:rsidRPr="00735649">
                              <w:rPr>
                                <w:b/>
                              </w:rPr>
                              <w:br/>
                            </w:r>
                            <w:r>
                              <w:rPr>
                                <w:b/>
                              </w:rPr>
                              <w:t>_____________________________________________________________________________________________</w:t>
                            </w:r>
                          </w:p>
                          <w:p w:rsidR="00E817CE" w:rsidRPr="00735649" w:rsidRDefault="00E817CE" w:rsidP="00E817CE">
                            <w:pPr>
                              <w:jc w:val="center"/>
                              <w:rPr>
                                <w:b/>
                              </w:rPr>
                            </w:pPr>
                            <w:r w:rsidRPr="00735649">
                              <w:rPr>
                                <w:rFonts w:ascii="Times New Roman" w:hAnsi="Times New Roman" w:cs="Times New Roman"/>
                                <w:b/>
                              </w:rPr>
                              <w:t>Why:</w:t>
                            </w:r>
                            <w:r>
                              <w:rPr>
                                <w:b/>
                              </w:rPr>
                              <w:br/>
                              <w:t>_____________________________________________________________________________________________</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142" o:spid="_x0000_s1068" type="#_x0000_t202" style="position:absolute;margin-left:2in;margin-top:15.75pt;width:153pt;height:135pt;z-index:2517739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" filled="f" strokecolor="#0d0d0d [3069]">
                <v:textbox>
                  <w:txbxContent>
                    <w:p w:rsidR="00E817CE" w:rsidRPr="00735649" w:rsidRDefault="00E817CE" w:rsidP="00E817CE">
                      <w:pPr>
                        <w:jc w:val="center"/>
                        <w:rPr>
                          <w:rFonts w:ascii="Times New Roman" w:hAnsi="Times New Roman" w:cs="Times New Roman"/>
                          <w:b/>
                        </w:rPr>
                      </w:pPr>
                      <w:r>
                        <w:rPr>
                          <w:rFonts w:ascii="Times New Roman" w:hAnsi="Times New Roman" w:cs="Times New Roman"/>
                          <w:b/>
                        </w:rPr>
                        <w:t>Middle</w:t>
                      </w:r>
                    </w:p>
                    <w:p w:rsidR="00E817CE" w:rsidRDefault="00E817CE" w:rsidP="00E817CE">
                      <w:pPr>
                        <w:jc w:val="center"/>
                        <w:rPr>
                          <w:b/>
                        </w:rPr>
                      </w:pPr>
                      <w:r w:rsidRPr="00735649">
                        <w:rPr>
                          <w:rFonts w:ascii="Times New Roman" w:hAnsi="Times New Roman" w:cs="Times New Roman"/>
                          <w:b/>
                        </w:rPr>
                        <w:t>Even</w:t>
                      </w:r>
                      <w:r>
                        <w:rPr>
                          <w:rFonts w:ascii="Times New Roman" w:hAnsi="Times New Roman" w:cs="Times New Roman"/>
                          <w:b/>
                        </w:rPr>
                        <w:t>t 2</w:t>
                      </w:r>
                      <w:r w:rsidRPr="00735649">
                        <w:rPr>
                          <w:rFonts w:ascii="Times New Roman" w:hAnsi="Times New Roman" w:cs="Times New Roman"/>
                          <w:b/>
                        </w:rPr>
                        <w:t>:</w:t>
                      </w:r>
                      <w:r w:rsidRPr="00735649">
                        <w:rPr>
                          <w:b/>
                        </w:rPr>
                        <w:br/>
                      </w:r>
                      <w:r>
                        <w:rPr>
                          <w:b/>
                        </w:rPr>
                        <w:t>_____________________________________________________________________________________________</w:t>
                      </w:r>
                    </w:p>
                    <w:p w:rsidR="00E817CE" w:rsidRPr="00735649" w:rsidRDefault="00E817CE" w:rsidP="00E817CE">
                      <w:pPr>
                        <w:jc w:val="center"/>
                        <w:rPr>
                          <w:b/>
                        </w:rPr>
                      </w:pPr>
                      <w:r w:rsidRPr="00735649">
                        <w:rPr>
                          <w:rFonts w:ascii="Times New Roman" w:hAnsi="Times New Roman" w:cs="Times New Roman"/>
                          <w:b/>
                        </w:rPr>
                        <w:t>Why:</w:t>
                      </w:r>
                      <w:r>
                        <w:rPr>
                          <w:b/>
                        </w:rPr>
                        <w:br/>
                        <w:t>_____________________________________________________________________________________________</w:t>
                      </w:r>
                    </w:p>
                  </w:txbxContent>
                </v:textbox>
                <w10:wrap type="square"/>
              </v:shape>
            </w:pict>
          </mc:Fallback>
        </mc:AlternateContent>
      </w:r>
      <w:r>
        <w:rPr>
          <w:b/>
          <w:noProof/>
        </w:rPr>
        <mc:AlternateContent>
          <mc:Choice Requires="wps">
            <w:drawing>
              <wp:anchor distT="0" distB="0" distL="114300" distR="114300" simplePos="0" relativeHeight="251774976" behindDoc="0" locked="0" layoutInCell="1" allowOverlap="1" wp14:anchorId="4930EECA" wp14:editId="7545A16F">
                <wp:simplePos x="0" y="0"/>
                <wp:positionH relativeFrom="column">
                  <wp:posOffset>4457700</wp:posOffset>
                </wp:positionH>
                <wp:positionV relativeFrom="paragraph">
                  <wp:posOffset>85725</wp:posOffset>
                </wp:positionV>
                <wp:extent cx="1943100" cy="1828800"/>
                <wp:effectExtent l="0" t="0" r="38100" b="25400"/>
                <wp:wrapSquare wrapText="bothSides"/>
                <wp:docPr id="143" name="Text Box 143"/>
                <wp:cNvGraphicFramePr/>
                <a:graphic xmlns:a="http://schemas.openxmlformats.org/drawingml/2006/main">
                  <a:graphicData uri="http://schemas.microsoft.com/office/word/2010/wordprocessingShape">
                    <wps:wsp>
                      <wps:cNvSpPr txBox="1"/>
                      <wps:spPr>
                        <a:xfrm>
                          <a:off x="0" y="0"/>
                          <a:ext cx="1943100" cy="1828800"/>
                        </a:xfrm>
                        <a:prstGeom prst="rect">
                          <a:avLst/>
                        </a:prstGeom>
                        <a:noFill/>
                        <a:ln>
                          <a:solidFill>
                            <a:schemeClr val="tx1"/>
                          </a:solid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E817CE" w:rsidRPr="00735649" w:rsidRDefault="00E817CE" w:rsidP="00E817CE">
                            <w:pPr>
                              <w:jc w:val="center"/>
                              <w:rPr>
                                <w:rFonts w:ascii="Times New Roman" w:hAnsi="Times New Roman" w:cs="Times New Roman"/>
                                <w:b/>
                              </w:rPr>
                            </w:pPr>
                            <w:r>
                              <w:rPr>
                                <w:rFonts w:ascii="Times New Roman" w:hAnsi="Times New Roman" w:cs="Times New Roman"/>
                                <w:b/>
                              </w:rPr>
                              <w:t>End:</w:t>
                            </w:r>
                          </w:p>
                          <w:p w:rsidR="00E817CE" w:rsidRPr="00735649" w:rsidRDefault="00E817CE" w:rsidP="00E817CE">
                            <w:pPr>
                              <w:jc w:val="center"/>
                              <w:rPr>
                                <w:b/>
                              </w:rPr>
                            </w:pPr>
                            <w:r>
                              <w:rPr>
                                <w:rFonts w:ascii="Times New Roman" w:hAnsi="Times New Roman" w:cs="Times New Roman"/>
                                <w:b/>
                              </w:rPr>
                              <w:t xml:space="preserve">Effect? </w:t>
                            </w:r>
                            <w:r w:rsidRPr="00735649">
                              <w:rPr>
                                <w:b/>
                              </w:rPr>
                              <w:br/>
                            </w:r>
                            <w:r>
                              <w:rPr>
                                <w:b/>
                              </w:rPr>
                              <w:t>_____________________________________________________________________________________________</w:t>
                            </w:r>
                            <w:r>
                              <w:rPr>
                                <w:b/>
                              </w:rPr>
                              <w:br/>
                              <w:t>____________________________________________________________________________________________________________________________</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143" o:spid="_x0000_s1069" type="#_x0000_t202" style="position:absolute;margin-left:351pt;margin-top:6.75pt;width:153pt;height:2in;z-index:2517749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" filled="f" strokecolor="black [3213]">
                <v:textbox>
                  <w:txbxContent>
                    <w:p w:rsidR="00E817CE" w:rsidRPr="00735649" w:rsidRDefault="00E817CE" w:rsidP="00E817CE">
                      <w:pPr>
                        <w:jc w:val="center"/>
                        <w:rPr>
                          <w:rFonts w:ascii="Times New Roman" w:hAnsi="Times New Roman" w:cs="Times New Roman"/>
                          <w:b/>
                        </w:rPr>
                      </w:pPr>
                      <w:r>
                        <w:rPr>
                          <w:rFonts w:ascii="Times New Roman" w:hAnsi="Times New Roman" w:cs="Times New Roman"/>
                          <w:b/>
                        </w:rPr>
                        <w:t>End:</w:t>
                      </w:r>
                    </w:p>
                    <w:p w:rsidR="00E817CE" w:rsidRPr="00735649" w:rsidRDefault="00E817CE" w:rsidP="00E817CE">
                      <w:pPr>
                        <w:jc w:val="center"/>
                        <w:rPr>
                          <w:b/>
                        </w:rPr>
                      </w:pPr>
                      <w:r>
                        <w:rPr>
                          <w:rFonts w:ascii="Times New Roman" w:hAnsi="Times New Roman" w:cs="Times New Roman"/>
                          <w:b/>
                        </w:rPr>
                        <w:t xml:space="preserve">Effect? </w:t>
                      </w:r>
                      <w:r w:rsidRPr="00735649">
                        <w:rPr>
                          <w:b/>
                        </w:rPr>
                        <w:br/>
                      </w:r>
                      <w:r>
                        <w:rPr>
                          <w:b/>
                        </w:rPr>
                        <w:t>_____________________________________________________________________________________________</w:t>
                      </w:r>
                      <w:r>
                        <w:rPr>
                          <w:b/>
                        </w:rPr>
                        <w:br/>
                        <w:t>____________________________________________________________________________________________________________________________</w:t>
                      </w:r>
                    </w:p>
                  </w:txbxContent>
                </v:textbox>
                <w10:wrap type="square"/>
              </v:shape>
            </w:pict>
          </mc:Fallback>
        </mc:AlternateContent>
      </w:r>
      <w:r>
        <w:rPr>
          <w:rFonts w:ascii="Times New Roman" w:hAnsi="Times New Roman" w:cs="Times New Roman"/>
          <w:noProof/>
        </w:rPr>
        <mc:AlternateContent>
          <mc:Choice Requires="wps">
            <w:drawing>
              <wp:anchor distT="0" distB="0" distL="114300" distR="114300" simplePos="0" relativeHeight="251776000" behindDoc="0" locked="0" layoutInCell="1" allowOverlap="1" wp14:anchorId="0B4F084D" wp14:editId="71FE37E1">
                <wp:simplePos x="0" y="0"/>
                <wp:positionH relativeFrom="column">
                  <wp:posOffset>1257300</wp:posOffset>
                </wp:positionH>
                <wp:positionV relativeFrom="paragraph">
                  <wp:posOffset>1114425</wp:posOffset>
                </wp:positionV>
                <wp:extent cx="457200" cy="342900"/>
                <wp:effectExtent l="50800" t="50800" r="25400" b="139700"/>
                <wp:wrapThrough wrapText="bothSides">
                  <wp:wrapPolygon edited="0">
                    <wp:start x="9600" y="-3200"/>
                    <wp:lineTo x="-2400" y="0"/>
                    <wp:lineTo x="-2400" y="19200"/>
                    <wp:lineTo x="9600" y="25600"/>
                    <wp:lineTo x="9600" y="28800"/>
                    <wp:lineTo x="16800" y="28800"/>
                    <wp:lineTo x="16800" y="25600"/>
                    <wp:lineTo x="21600" y="17600"/>
                    <wp:lineTo x="21600" y="8000"/>
                    <wp:lineTo x="16800" y="-3200"/>
                    <wp:lineTo x="9600" y="-3200"/>
                  </wp:wrapPolygon>
                </wp:wrapThrough>
                <wp:docPr id="144" name="Right Arrow 144"/>
                <wp:cNvGraphicFramePr/>
                <a:graphic xmlns:a="http://schemas.openxmlformats.org/drawingml/2006/main">
                  <a:graphicData uri="http://schemas.microsoft.com/office/word/2010/wordprocessingShape">
                    <wps:wsp>
                      <wps:cNvSpPr/>
                      <wps:spPr>
                        <a:xfrm>
                          <a:off x="0" y="0"/>
                          <a:ext cx="457200" cy="342900"/>
                        </a:xfrm>
                        <a:prstGeom prst="rightArrow">
                          <a:avLst/>
                        </a:prstGeom>
                        <a:solidFill>
                          <a:schemeClr val="tx1">
                            <a:lumMod val="95000"/>
                            <a:lumOff val="5000"/>
                          </a:schemeClr>
                        </a:solidFill>
                        <a:ln>
                          <a:solidFill>
                            <a:schemeClr val="bg1">
                              <a:lumMod val="65000"/>
                            </a:schemeClr>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id="_x0000_t13" coordsize="21600,21600" o:spt="13" adj="16200,5400" path="m@0,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144" o:spid="_x0000_s1026" type="#_x0000_t13" style="position:absolute;margin-left:99pt;margin-top:87.75pt;width:36pt;height:27pt;z-index:2517760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" adj="13500" fillcolor="#0d0d0d [3069]" strokecolor="#a5a5a5 [2092]">
                <v:shadow on="t" opacity="22937f" mv:blur="40000f" origin=",.5" offset="0,23000emu"/>
                <w10:wrap type="through"/>
              </v:shape>
            </w:pict>
          </mc:Fallback>
        </mc:AlternateContent>
      </w:r>
      <w:r>
        <w:rPr>
          <w:rFonts w:ascii="Times New Roman" w:hAnsi="Times New Roman" w:cs="Times New Roman"/>
          <w:noProof/>
        </w:rPr>
        <mc:AlternateContent>
          <mc:Choice Requires="wps">
            <w:drawing>
              <wp:anchor distT="0" distB="0" distL="114300" distR="114300" simplePos="0" relativeHeight="251777024" behindDoc="0" locked="0" layoutInCell="1" allowOverlap="1" wp14:anchorId="40B29EA3" wp14:editId="1F7C9C46">
                <wp:simplePos x="0" y="0"/>
                <wp:positionH relativeFrom="column">
                  <wp:posOffset>3886200</wp:posOffset>
                </wp:positionH>
                <wp:positionV relativeFrom="paragraph">
                  <wp:posOffset>1114425</wp:posOffset>
                </wp:positionV>
                <wp:extent cx="457200" cy="342900"/>
                <wp:effectExtent l="50800" t="50800" r="25400" b="139700"/>
                <wp:wrapThrough wrapText="bothSides">
                  <wp:wrapPolygon edited="0">
                    <wp:start x="9600" y="-3200"/>
                    <wp:lineTo x="-2400" y="0"/>
                    <wp:lineTo x="-2400" y="19200"/>
                    <wp:lineTo x="9600" y="25600"/>
                    <wp:lineTo x="9600" y="28800"/>
                    <wp:lineTo x="16800" y="28800"/>
                    <wp:lineTo x="16800" y="25600"/>
                    <wp:lineTo x="21600" y="17600"/>
                    <wp:lineTo x="21600" y="8000"/>
                    <wp:lineTo x="16800" y="-3200"/>
                    <wp:lineTo x="9600" y="-3200"/>
                  </wp:wrapPolygon>
                </wp:wrapThrough>
                <wp:docPr id="145" name="Right Arrow 145"/>
                <wp:cNvGraphicFramePr/>
                <a:graphic xmlns:a="http://schemas.openxmlformats.org/drawingml/2006/main">
                  <a:graphicData uri="http://schemas.microsoft.com/office/word/2010/wordprocessingShape">
                    <wps:wsp>
                      <wps:cNvSpPr/>
                      <wps:spPr>
                        <a:xfrm>
                          <a:off x="0" y="0"/>
                          <a:ext cx="457200" cy="342900"/>
                        </a:xfrm>
                        <a:prstGeom prst="rightArrow">
                          <a:avLst/>
                        </a:prstGeom>
                        <a:solidFill>
                          <a:schemeClr val="tx1">
                            <a:lumMod val="95000"/>
                            <a:lumOff val="5000"/>
                          </a:schemeClr>
                        </a:solidFill>
                        <a:ln>
                          <a:solidFill>
                            <a:schemeClr val="bg1">
                              <a:lumMod val="75000"/>
                            </a:schemeClr>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Right Arrow 145" o:spid="_x0000_s1026" type="#_x0000_t13" style="position:absolute;margin-left:306pt;margin-top:87.75pt;width:36pt;height:27pt;z-index:2517770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" adj="13500" fillcolor="#0d0d0d [3069]" strokecolor="#bfbfbf [2412]">
                <v:shadow on="t" opacity="22937f" mv:blur="40000f" origin=",.5" offset="0,23000emu"/>
                <w10:wrap type="through"/>
              </v:shape>
            </w:pict>
          </mc:Fallback>
        </mc:AlternateContent>
      </w:r>
    </w:p>
    <w:p w:rsidR="00E817CE" w:rsidRPr="00514402" w:rsidRDefault="00E817CE" w:rsidP="00E817CE"/>
    <w:p w:rsidR="00E817CE" w:rsidRDefault="00E817CE" w:rsidP="00E817CE">
      <w:pPr>
        <w:rPr>
          <w:rFonts w:ascii="Times New Roman" w:hAnsi="Times New Roman" w:cs="Times New Roman"/>
        </w:rPr>
      </w:pPr>
    </w:p>
    <w:p w:rsidR="00E817CE" w:rsidRDefault="00E817CE" w:rsidP="00E817CE">
      <w:pPr>
        <w:rPr>
          <w:rFonts w:ascii="Times New Roman" w:hAnsi="Times New Roman" w:cs="Times New Roman"/>
        </w:rPr>
      </w:pPr>
    </w:p>
    <w:p w:rsidR="00E817CE" w:rsidRDefault="00E817CE" w:rsidP="00E817CE">
      <w:pPr>
        <w:rPr>
          <w:rFonts w:ascii="Times New Roman" w:hAnsi="Times New Roman" w:cs="Times New Roman"/>
        </w:rPr>
      </w:pPr>
    </w:p>
    <w:p w:rsidR="00E817CE" w:rsidRDefault="00E817CE" w:rsidP="00E817CE">
      <w:pPr>
        <w:rPr>
          <w:rFonts w:ascii="Times New Roman" w:hAnsi="Times New Roman" w:cs="Times New Roman"/>
        </w:rPr>
      </w:pPr>
    </w:p>
    <w:p w:rsidR="00E817CE" w:rsidRDefault="00E817CE" w:rsidP="00E817CE">
      <w:pPr>
        <w:rPr>
          <w:rFonts w:ascii="Times New Roman" w:hAnsi="Times New Roman" w:cs="Times New Roman"/>
        </w:rPr>
      </w:pPr>
      <w:r>
        <w:rPr>
          <w:b/>
          <w:noProof/>
        </w:rPr>
        <mc:AlternateContent>
          <mc:Choice Requires="wps">
            <w:drawing>
              <wp:anchor distT="0" distB="0" distL="114300" distR="114300" simplePos="0" relativeHeight="251778048" behindDoc="0" locked="0" layoutInCell="1" allowOverlap="1" wp14:anchorId="0A83E0BB" wp14:editId="00511B5D">
                <wp:simplePos x="0" y="0"/>
                <wp:positionH relativeFrom="column">
                  <wp:posOffset>-1752600</wp:posOffset>
                </wp:positionH>
                <wp:positionV relativeFrom="paragraph">
                  <wp:posOffset>1198880</wp:posOffset>
                </wp:positionV>
                <wp:extent cx="6515100" cy="571500"/>
                <wp:effectExtent l="0" t="0" r="0" b="12700"/>
                <wp:wrapSquare wrapText="bothSides"/>
                <wp:docPr id="146" name="Text Box 146"/>
                <wp:cNvGraphicFramePr/>
                <a:graphic xmlns:a="http://schemas.openxmlformats.org/drawingml/2006/main">
                  <a:graphicData uri="http://schemas.microsoft.com/office/word/2010/wordprocessingShape">
                    <wps:wsp>
                      <wps:cNvSpPr txBox="1"/>
                      <wps:spPr>
                        <a:xfrm>
                          <a:off x="0" y="0"/>
                          <a:ext cx="6515100" cy="5715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E817CE" w:rsidRDefault="00E817CE" w:rsidP="00E817CE">
                            <w:pPr>
                              <w:rPr>
                                <w:rFonts w:ascii="Times New Roman" w:hAnsi="Times New Roman" w:cs="Times New Roman"/>
                              </w:rPr>
                            </w:pPr>
                            <w:r w:rsidRPr="00735649">
                              <w:rPr>
                                <w:rFonts w:ascii="Times New Roman" w:hAnsi="Times New Roman" w:cs="Times New Roman"/>
                                <w:b/>
                              </w:rPr>
                              <w:t>St</w:t>
                            </w:r>
                            <w:r>
                              <w:rPr>
                                <w:rFonts w:ascii="Times New Roman" w:hAnsi="Times New Roman" w:cs="Times New Roman"/>
                                <w:b/>
                              </w:rPr>
                              <w:t>udent Recorder #4</w:t>
                            </w:r>
                            <w:r w:rsidRPr="00735649">
                              <w:rPr>
                                <w:rFonts w:ascii="Times New Roman" w:hAnsi="Times New Roman" w:cs="Times New Roman"/>
                                <w:b/>
                              </w:rPr>
                              <w:t xml:space="preserve">: </w:t>
                            </w:r>
                            <w:r>
                              <w:rPr>
                                <w:rFonts w:ascii="Times New Roman" w:hAnsi="Times New Roman" w:cs="Times New Roman"/>
                              </w:rPr>
                              <w:t xml:space="preserve">Concluding thoughts? Record FOUR concluding thoughts, questions, ideas and comments on the first part of the story. </w:t>
                            </w:r>
                          </w:p>
                          <w:p w:rsidR="00E817CE" w:rsidRPr="00E646C7" w:rsidRDefault="00E817CE" w:rsidP="00E817CE">
                            <w:pPr>
                              <w:rPr>
                                <w:rFonts w:ascii="Times New Roman" w:hAnsi="Times New Roman" w:cs="Times New Roman"/>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146" o:spid="_x0000_s1070" type="#_x0000_t202" style="position:absolute;margin-left:-137.95pt;margin-top:94.4pt;width:513pt;height:45pt;z-index:2517780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" filled="f" stroked="f">
                <v:textbox>
                  <w:txbxContent>
                    <w:p w:rsidR="00E817CE" w:rsidRDefault="00E817CE" w:rsidP="00E817CE">
                      <w:pPr>
                        <w:rPr>
                          <w:rFonts w:ascii="Times New Roman" w:hAnsi="Times New Roman" w:cs="Times New Roman"/>
                        </w:rPr>
                      </w:pPr>
                      <w:r w:rsidRPr="00735649">
                        <w:rPr>
                          <w:rFonts w:ascii="Times New Roman" w:hAnsi="Times New Roman" w:cs="Times New Roman"/>
                          <w:b/>
                        </w:rPr>
                        <w:t>St</w:t>
                      </w:r>
                      <w:r>
                        <w:rPr>
                          <w:rFonts w:ascii="Times New Roman" w:hAnsi="Times New Roman" w:cs="Times New Roman"/>
                          <w:b/>
                        </w:rPr>
                        <w:t>udent Recorder #4</w:t>
                      </w:r>
                      <w:r w:rsidRPr="00735649">
                        <w:rPr>
                          <w:rFonts w:ascii="Times New Roman" w:hAnsi="Times New Roman" w:cs="Times New Roman"/>
                          <w:b/>
                        </w:rPr>
                        <w:t xml:space="preserve">: </w:t>
                      </w:r>
                      <w:r>
                        <w:rPr>
                          <w:rFonts w:ascii="Times New Roman" w:hAnsi="Times New Roman" w:cs="Times New Roman"/>
                        </w:rPr>
                        <w:t xml:space="preserve">Concluding thoughts? Record FOUR concluding thoughts, questions, ideas and comments on the first part of the story. </w:t>
                      </w:r>
                    </w:p>
                    <w:p w:rsidR="00E817CE" w:rsidRPr="00E646C7" w:rsidRDefault="00E817CE" w:rsidP="00E817CE">
                      <w:pPr>
                        <w:rPr>
                          <w:rFonts w:ascii="Times New Roman" w:hAnsi="Times New Roman" w:cs="Times New Roman"/>
                        </w:rPr>
                      </w:pPr>
                    </w:p>
                  </w:txbxContent>
                </v:textbox>
                <w10:wrap type="square"/>
              </v:shape>
            </w:pict>
          </mc:Fallback>
        </mc:AlternateContent>
      </w:r>
    </w:p>
    <w:p w:rsidR="00E817CE" w:rsidRDefault="00E817CE" w:rsidP="00E817CE">
      <w:pPr>
        <w:rPr>
          <w:rFonts w:ascii="Times New Roman" w:hAnsi="Times New Roman" w:cs="Times New Roman"/>
        </w:rPr>
      </w:pPr>
    </w:p>
    <w:p w:rsidR="00E817CE" w:rsidRDefault="00E817CE" w:rsidP="00E817CE">
      <w:pPr>
        <w:rPr>
          <w:rFonts w:ascii="Times New Roman" w:hAnsi="Times New Roman" w:cs="Times New Roman"/>
        </w:rPr>
      </w:pPr>
    </w:p>
    <w:p w:rsidR="00E817CE" w:rsidRDefault="00E817CE" w:rsidP="00E817CE">
      <w:pPr>
        <w:rPr>
          <w:rFonts w:ascii="Times New Roman" w:hAnsi="Times New Roman" w:cs="Times New Roman"/>
        </w:rPr>
      </w:pPr>
    </w:p>
    <w:p w:rsidR="00E817CE" w:rsidRDefault="00E817CE" w:rsidP="00E817CE">
      <w:pPr>
        <w:rPr>
          <w:b/>
        </w:rPr>
      </w:pPr>
      <w:proofErr w:type="gramStart"/>
      <w:r>
        <w:rPr>
          <w:b/>
        </w:rPr>
        <w:t>1._</w:t>
      </w:r>
      <w:proofErr w:type="gramEnd"/>
      <w:r>
        <w:rPr>
          <w:b/>
        </w:rPr>
        <w:t>_____________________________________________________________________________________________</w:t>
      </w:r>
    </w:p>
    <w:p w:rsidR="00E817CE" w:rsidRDefault="00E817CE" w:rsidP="00E817CE">
      <w:pPr>
        <w:rPr>
          <w:b/>
        </w:rPr>
      </w:pPr>
      <w:r>
        <w:rPr>
          <w:b/>
        </w:rPr>
        <w:t>__________________________________________________________________________________________________________________________________________________________________________________________________</w:t>
      </w:r>
      <w:r>
        <w:rPr>
          <w:b/>
        </w:rPr>
        <w:br/>
      </w:r>
    </w:p>
    <w:p w:rsidR="00E817CE" w:rsidRDefault="00E817CE" w:rsidP="00E817CE">
      <w:pPr>
        <w:rPr>
          <w:b/>
        </w:rPr>
      </w:pPr>
      <w:proofErr w:type="gramStart"/>
      <w:r>
        <w:rPr>
          <w:b/>
        </w:rPr>
        <w:t>2._</w:t>
      </w:r>
      <w:proofErr w:type="gramEnd"/>
      <w:r>
        <w:rPr>
          <w:b/>
        </w:rPr>
        <w:t>_____________________________________________________________________________________________</w:t>
      </w:r>
    </w:p>
    <w:p w:rsidR="00E817CE" w:rsidRDefault="00E817CE" w:rsidP="00E817CE">
      <w:pPr>
        <w:rPr>
          <w:b/>
        </w:rPr>
      </w:pPr>
      <w:r>
        <w:rPr>
          <w:b/>
        </w:rPr>
        <w:t>_________________________________________________________________________________________________________________________________________________________________________________________________</w:t>
      </w:r>
      <w:proofErr w:type="gramStart"/>
      <w:r>
        <w:rPr>
          <w:b/>
        </w:rPr>
        <w:t xml:space="preserve">_  </w:t>
      </w:r>
      <w:proofErr w:type="gramEnd"/>
      <w:r>
        <w:rPr>
          <w:b/>
        </w:rPr>
        <w:br/>
      </w:r>
    </w:p>
    <w:p w:rsidR="00E817CE" w:rsidRDefault="00E817CE" w:rsidP="00E817CE">
      <w:pPr>
        <w:rPr>
          <w:b/>
        </w:rPr>
      </w:pPr>
      <w:proofErr w:type="gramStart"/>
      <w:r>
        <w:rPr>
          <w:b/>
        </w:rPr>
        <w:t>3._</w:t>
      </w:r>
      <w:proofErr w:type="gramEnd"/>
      <w:r>
        <w:rPr>
          <w:b/>
        </w:rPr>
        <w:t>_____________________________________________________________________________________________</w:t>
      </w:r>
    </w:p>
    <w:p w:rsidR="00E817CE" w:rsidRDefault="00E817CE" w:rsidP="00E817CE">
      <w:pPr>
        <w:rPr>
          <w:b/>
        </w:rPr>
      </w:pPr>
      <w:r>
        <w:rPr>
          <w:b/>
        </w:rPr>
        <w:t>_________________________________________________________________________________________________________________________________________________________________________________________________</w:t>
      </w:r>
      <w:proofErr w:type="gramStart"/>
      <w:r>
        <w:rPr>
          <w:b/>
        </w:rPr>
        <w:t xml:space="preserve">_  </w:t>
      </w:r>
      <w:proofErr w:type="gramEnd"/>
      <w:r>
        <w:rPr>
          <w:b/>
        </w:rPr>
        <w:br/>
      </w:r>
    </w:p>
    <w:p w:rsidR="00E817CE" w:rsidRDefault="00E817CE" w:rsidP="00E817CE">
      <w:pPr>
        <w:rPr>
          <w:b/>
        </w:rPr>
      </w:pPr>
      <w:proofErr w:type="gramStart"/>
      <w:r>
        <w:rPr>
          <w:b/>
        </w:rPr>
        <w:t>4._</w:t>
      </w:r>
      <w:proofErr w:type="gramEnd"/>
      <w:r>
        <w:rPr>
          <w:b/>
        </w:rPr>
        <w:t>_____________________________________________________________________________________________</w:t>
      </w:r>
    </w:p>
    <w:p w:rsidR="00E817CE" w:rsidRDefault="00E817CE" w:rsidP="00E817CE">
      <w:pPr>
        <w:rPr>
          <w:b/>
        </w:rPr>
      </w:pPr>
      <w:r>
        <w:rPr>
          <w:b/>
        </w:rPr>
        <w:t xml:space="preserve">__________________________________________________________________________________________________________________________________________________________________________________________________  </w:t>
      </w:r>
    </w:p>
    <w:p w:rsidR="00E817CE" w:rsidRDefault="00E817CE" w:rsidP="00E817CE">
      <w:pPr>
        <w:rPr>
          <w:rFonts w:ascii="Times New Roman" w:hAnsi="Times New Roman" w:cs="Times New Roman"/>
        </w:rPr>
      </w:pPr>
    </w:p>
    <w:p w:rsidR="00E817CE" w:rsidRPr="00514402" w:rsidRDefault="00E817CE" w:rsidP="00E817CE"/>
    <w:p w:rsidR="00E817CE" w:rsidRPr="00514402" w:rsidRDefault="00E817CE" w:rsidP="00E817CE"/>
    <w:p w:rsidR="00E817CE" w:rsidRPr="00514402" w:rsidRDefault="00E817CE" w:rsidP="00E817CE">
      <w:pPr>
        <w:tabs>
          <w:tab w:val="left" w:pos="1453"/>
        </w:tabs>
      </w:pPr>
      <w:r>
        <w:tab/>
      </w:r>
    </w:p>
    <w:p w:rsidR="0020280F" w:rsidRDefault="0020280F"/>
    <w:sectPr w:rsidR="0020280F" w:rsidSect="00222B24">
      <w:pgSz w:w="12240" w:h="15840"/>
      <w:pgMar w:top="1440" w:right="1800" w:bottom="1440" w:left="180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 w:name="Lucida Grande">
    <w:panose1 w:val="020B0600040502020204"/>
    <w:charset w:val="00"/>
    <w:family w:val="auto"/>
    <w:pitch w:val="variable"/>
    <w:sig w:usb0="E1000AEF" w:usb1="5000A1FF" w:usb2="00000000" w:usb3="00000000" w:csb0="000001BF" w:csb1="00000000"/>
  </w:font>
  <w:font w:name="Times">
    <w:panose1 w:val="02000500000000000000"/>
    <w:charset w:val="00"/>
    <w:family w:val="auto"/>
    <w:pitch w:val="variable"/>
    <w:sig w:usb0="00000003" w:usb1="00000000" w:usb2="00000000" w:usb3="00000000" w:csb0="00000001" w:csb1="00000000"/>
  </w:font>
  <w:font w:name="Palatino">
    <w:altName w:val="Book Antiqua"/>
    <w:panose1 w:val="02000500000000000000"/>
    <w:charset w:val="00"/>
    <w:family w:val="auto"/>
    <w:pitch w:val="variable"/>
    <w:sig w:usb0="00000003" w:usb1="00000000" w:usb2="00000000" w:usb3="00000000" w:csb0="00000001" w:csb1="00000000"/>
  </w:font>
  <w:font w:name="MS Mincho">
    <w:altName w:val="ＭＳ 明朝"/>
    <w:charset w:val="80"/>
    <w:family w:val="modern"/>
    <w:pitch w:val="fixed"/>
    <w:sig w:usb0="E00002FF" w:usb1="6AC7FDFB" w:usb2="00000012" w:usb3="00000000" w:csb0="0002009F" w:csb1="00000000"/>
  </w:font>
  <w:font w:name="Georgia">
    <w:panose1 w:val="02040502050405020303"/>
    <w:charset w:val="00"/>
    <w:family w:val="auto"/>
    <w:pitch w:val="variable"/>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 w:name="Helvetica">
    <w:panose1 w:val="00000000000000000000"/>
    <w:charset w:val="00"/>
    <w:family w:val="auto"/>
    <w:pitch w:val="variable"/>
    <w:sig w:usb0="E00002FF" w:usb1="5000785B" w:usb2="00000000" w:usb3="00000000" w:csb0="0000019F" w:csb1="00000000"/>
  </w:font>
  <w:font w:name="ＭＳ ゴシック">
    <w:charset w:val="4E"/>
    <w:family w:val="auto"/>
    <w:pitch w:val="variable"/>
    <w:sig w:usb0="E00002FF" w:usb1="6AC7FDFB" w:usb2="00000012" w:usb3="00000000" w:csb0="0002009F" w:csb1="00000000"/>
  </w:font>
</w:font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hybridMultilevel"/>
    <w:tmpl w:val="00000001"/>
    <w:lvl w:ilvl="0" w:tplc="00000001">
      <w:start w:val="1"/>
      <w:numFmt w:val="decimal"/>
      <w:lvlText w:val="%1."/>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00000002"/>
    <w:multiLevelType w:val="hybridMultilevel"/>
    <w:tmpl w:val="00000002"/>
    <w:lvl w:ilvl="0" w:tplc="00000065">
      <w:start w:val="1"/>
      <w:numFmt w:val="decimal"/>
      <w:lvlText w:val="%1."/>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nsid w:val="00000003"/>
    <w:multiLevelType w:val="hybridMultilevel"/>
    <w:tmpl w:val="00000003"/>
    <w:lvl w:ilvl="0" w:tplc="000000C9">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nsid w:val="00C122D4"/>
    <w:multiLevelType w:val="hybridMultilevel"/>
    <w:tmpl w:val="D562B4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AEA6BD6"/>
    <w:multiLevelType w:val="hybridMultilevel"/>
    <w:tmpl w:val="78143178"/>
    <w:lvl w:ilvl="0" w:tplc="04090003">
      <w:start w:val="1"/>
      <w:numFmt w:val="bullet"/>
      <w:lvlText w:val="o"/>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C9C6B08"/>
    <w:multiLevelType w:val="hybridMultilevel"/>
    <w:tmpl w:val="A3A8F8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DFD6852"/>
    <w:multiLevelType w:val="hybridMultilevel"/>
    <w:tmpl w:val="A5D09C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EEC3306"/>
    <w:multiLevelType w:val="hybridMultilevel"/>
    <w:tmpl w:val="420C27B6"/>
    <w:lvl w:ilvl="0" w:tplc="04090001">
      <w:start w:val="1"/>
      <w:numFmt w:val="bullet"/>
      <w:lvlText w:val=""/>
      <w:lvlJc w:val="left"/>
      <w:pPr>
        <w:ind w:left="1179" w:hanging="360"/>
      </w:pPr>
      <w:rPr>
        <w:rFonts w:ascii="Symbol" w:hAnsi="Symbol" w:hint="default"/>
      </w:rPr>
    </w:lvl>
    <w:lvl w:ilvl="1" w:tplc="04090003" w:tentative="1">
      <w:start w:val="1"/>
      <w:numFmt w:val="bullet"/>
      <w:lvlText w:val="o"/>
      <w:lvlJc w:val="left"/>
      <w:pPr>
        <w:ind w:left="1899" w:hanging="360"/>
      </w:pPr>
      <w:rPr>
        <w:rFonts w:ascii="Courier New" w:hAnsi="Courier New" w:hint="default"/>
      </w:rPr>
    </w:lvl>
    <w:lvl w:ilvl="2" w:tplc="04090005" w:tentative="1">
      <w:start w:val="1"/>
      <w:numFmt w:val="bullet"/>
      <w:lvlText w:val=""/>
      <w:lvlJc w:val="left"/>
      <w:pPr>
        <w:ind w:left="2619" w:hanging="360"/>
      </w:pPr>
      <w:rPr>
        <w:rFonts w:ascii="Wingdings" w:hAnsi="Wingdings" w:hint="default"/>
      </w:rPr>
    </w:lvl>
    <w:lvl w:ilvl="3" w:tplc="04090001" w:tentative="1">
      <w:start w:val="1"/>
      <w:numFmt w:val="bullet"/>
      <w:lvlText w:val=""/>
      <w:lvlJc w:val="left"/>
      <w:pPr>
        <w:ind w:left="3339" w:hanging="360"/>
      </w:pPr>
      <w:rPr>
        <w:rFonts w:ascii="Symbol" w:hAnsi="Symbol" w:hint="default"/>
      </w:rPr>
    </w:lvl>
    <w:lvl w:ilvl="4" w:tplc="04090003" w:tentative="1">
      <w:start w:val="1"/>
      <w:numFmt w:val="bullet"/>
      <w:lvlText w:val="o"/>
      <w:lvlJc w:val="left"/>
      <w:pPr>
        <w:ind w:left="4059" w:hanging="360"/>
      </w:pPr>
      <w:rPr>
        <w:rFonts w:ascii="Courier New" w:hAnsi="Courier New" w:hint="default"/>
      </w:rPr>
    </w:lvl>
    <w:lvl w:ilvl="5" w:tplc="04090005" w:tentative="1">
      <w:start w:val="1"/>
      <w:numFmt w:val="bullet"/>
      <w:lvlText w:val=""/>
      <w:lvlJc w:val="left"/>
      <w:pPr>
        <w:ind w:left="4779" w:hanging="360"/>
      </w:pPr>
      <w:rPr>
        <w:rFonts w:ascii="Wingdings" w:hAnsi="Wingdings" w:hint="default"/>
      </w:rPr>
    </w:lvl>
    <w:lvl w:ilvl="6" w:tplc="04090001" w:tentative="1">
      <w:start w:val="1"/>
      <w:numFmt w:val="bullet"/>
      <w:lvlText w:val=""/>
      <w:lvlJc w:val="left"/>
      <w:pPr>
        <w:ind w:left="5499" w:hanging="360"/>
      </w:pPr>
      <w:rPr>
        <w:rFonts w:ascii="Symbol" w:hAnsi="Symbol" w:hint="default"/>
      </w:rPr>
    </w:lvl>
    <w:lvl w:ilvl="7" w:tplc="04090003" w:tentative="1">
      <w:start w:val="1"/>
      <w:numFmt w:val="bullet"/>
      <w:lvlText w:val="o"/>
      <w:lvlJc w:val="left"/>
      <w:pPr>
        <w:ind w:left="6219" w:hanging="360"/>
      </w:pPr>
      <w:rPr>
        <w:rFonts w:ascii="Courier New" w:hAnsi="Courier New" w:hint="default"/>
      </w:rPr>
    </w:lvl>
    <w:lvl w:ilvl="8" w:tplc="04090005" w:tentative="1">
      <w:start w:val="1"/>
      <w:numFmt w:val="bullet"/>
      <w:lvlText w:val=""/>
      <w:lvlJc w:val="left"/>
      <w:pPr>
        <w:ind w:left="6939" w:hanging="360"/>
      </w:pPr>
      <w:rPr>
        <w:rFonts w:ascii="Wingdings" w:hAnsi="Wingdings" w:hint="default"/>
      </w:rPr>
    </w:lvl>
  </w:abstractNum>
  <w:abstractNum w:abstractNumId="8">
    <w:nsid w:val="13CD51A5"/>
    <w:multiLevelType w:val="hybridMultilevel"/>
    <w:tmpl w:val="87A43E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7802DEB"/>
    <w:multiLevelType w:val="hybridMultilevel"/>
    <w:tmpl w:val="9A2AAFB4"/>
    <w:lvl w:ilvl="0" w:tplc="04090003">
      <w:start w:val="1"/>
      <w:numFmt w:val="bullet"/>
      <w:lvlText w:val="o"/>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9AF758B"/>
    <w:multiLevelType w:val="hybridMultilevel"/>
    <w:tmpl w:val="28CECC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A6C6425"/>
    <w:multiLevelType w:val="hybridMultilevel"/>
    <w:tmpl w:val="4A88C6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1B105FA9"/>
    <w:multiLevelType w:val="hybridMultilevel"/>
    <w:tmpl w:val="2F54F9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1B7E5467"/>
    <w:multiLevelType w:val="hybridMultilevel"/>
    <w:tmpl w:val="7B5294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1BDE5859"/>
    <w:multiLevelType w:val="hybridMultilevel"/>
    <w:tmpl w:val="125A7F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1F287E80"/>
    <w:multiLevelType w:val="hybridMultilevel"/>
    <w:tmpl w:val="89C855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212B1A60"/>
    <w:multiLevelType w:val="hybridMultilevel"/>
    <w:tmpl w:val="F244D4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22914E41"/>
    <w:multiLevelType w:val="hybridMultilevel"/>
    <w:tmpl w:val="24763D9A"/>
    <w:lvl w:ilvl="0" w:tplc="000F0409">
      <w:start w:val="1"/>
      <w:numFmt w:val="decimal"/>
      <w:lvlText w:val="%1."/>
      <w:lvlJc w:val="left"/>
      <w:pPr>
        <w:tabs>
          <w:tab w:val="num" w:pos="720"/>
        </w:tabs>
        <w:ind w:left="720" w:hanging="360"/>
      </w:pPr>
    </w:lvl>
    <w:lvl w:ilvl="1" w:tplc="9A6C3458">
      <w:start w:val="1"/>
      <w:numFmt w:val="lowerRoman"/>
      <w:lvlText w:val="%2."/>
      <w:lvlJc w:val="right"/>
      <w:pPr>
        <w:tabs>
          <w:tab w:val="num" w:pos="1260"/>
        </w:tabs>
        <w:ind w:left="1260" w:hanging="180"/>
      </w:pPr>
      <w:rPr>
        <w:rFonts w:hint="default"/>
        <w:sz w:val="24"/>
      </w:rPr>
    </w:lvl>
    <w:lvl w:ilvl="2" w:tplc="001B0409" w:tentative="1">
      <w:start w:val="1"/>
      <w:numFmt w:val="lowerRoman"/>
      <w:lvlText w:val="%3."/>
      <w:lvlJc w:val="right"/>
      <w:pPr>
        <w:tabs>
          <w:tab w:val="num" w:pos="2160"/>
        </w:tabs>
        <w:ind w:left="2160" w:hanging="180"/>
      </w:pPr>
    </w:lvl>
    <w:lvl w:ilvl="3" w:tplc="000F0409" w:tentative="1">
      <w:start w:val="1"/>
      <w:numFmt w:val="decimal"/>
      <w:lvlText w:val="%4."/>
      <w:lvlJc w:val="left"/>
      <w:pPr>
        <w:tabs>
          <w:tab w:val="num" w:pos="2880"/>
        </w:tabs>
        <w:ind w:left="2880" w:hanging="360"/>
      </w:pPr>
    </w:lvl>
    <w:lvl w:ilvl="4" w:tplc="00190409" w:tentative="1">
      <w:start w:val="1"/>
      <w:numFmt w:val="lowerLetter"/>
      <w:lvlText w:val="%5."/>
      <w:lvlJc w:val="left"/>
      <w:pPr>
        <w:tabs>
          <w:tab w:val="num" w:pos="3600"/>
        </w:tabs>
        <w:ind w:left="3600" w:hanging="360"/>
      </w:pPr>
    </w:lvl>
    <w:lvl w:ilvl="5" w:tplc="001B0409" w:tentative="1">
      <w:start w:val="1"/>
      <w:numFmt w:val="lowerRoman"/>
      <w:lvlText w:val="%6."/>
      <w:lvlJc w:val="right"/>
      <w:pPr>
        <w:tabs>
          <w:tab w:val="num" w:pos="4320"/>
        </w:tabs>
        <w:ind w:left="4320" w:hanging="180"/>
      </w:pPr>
    </w:lvl>
    <w:lvl w:ilvl="6" w:tplc="000F0409" w:tentative="1">
      <w:start w:val="1"/>
      <w:numFmt w:val="decimal"/>
      <w:lvlText w:val="%7."/>
      <w:lvlJc w:val="left"/>
      <w:pPr>
        <w:tabs>
          <w:tab w:val="num" w:pos="5040"/>
        </w:tabs>
        <w:ind w:left="5040" w:hanging="360"/>
      </w:pPr>
    </w:lvl>
    <w:lvl w:ilvl="7" w:tplc="00190409" w:tentative="1">
      <w:start w:val="1"/>
      <w:numFmt w:val="lowerLetter"/>
      <w:lvlText w:val="%8."/>
      <w:lvlJc w:val="left"/>
      <w:pPr>
        <w:tabs>
          <w:tab w:val="num" w:pos="5760"/>
        </w:tabs>
        <w:ind w:left="5760" w:hanging="360"/>
      </w:pPr>
    </w:lvl>
    <w:lvl w:ilvl="8" w:tplc="001B0409" w:tentative="1">
      <w:start w:val="1"/>
      <w:numFmt w:val="lowerRoman"/>
      <w:lvlText w:val="%9."/>
      <w:lvlJc w:val="right"/>
      <w:pPr>
        <w:tabs>
          <w:tab w:val="num" w:pos="6480"/>
        </w:tabs>
        <w:ind w:left="6480" w:hanging="180"/>
      </w:pPr>
    </w:lvl>
  </w:abstractNum>
  <w:abstractNum w:abstractNumId="18">
    <w:nsid w:val="289C31D6"/>
    <w:multiLevelType w:val="hybridMultilevel"/>
    <w:tmpl w:val="2B6ADC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2A8D24B9"/>
    <w:multiLevelType w:val="hybridMultilevel"/>
    <w:tmpl w:val="1EA62C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2E34320E"/>
    <w:multiLevelType w:val="hybridMultilevel"/>
    <w:tmpl w:val="1362EC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2EB640D9"/>
    <w:multiLevelType w:val="hybridMultilevel"/>
    <w:tmpl w:val="17C061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30446DC2"/>
    <w:multiLevelType w:val="hybridMultilevel"/>
    <w:tmpl w:val="207A59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30EC1D3D"/>
    <w:multiLevelType w:val="hybridMultilevel"/>
    <w:tmpl w:val="E168F7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3122282B"/>
    <w:multiLevelType w:val="hybridMultilevel"/>
    <w:tmpl w:val="614298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34BA11E2"/>
    <w:multiLevelType w:val="hybridMultilevel"/>
    <w:tmpl w:val="7B5AAA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351117DA"/>
    <w:multiLevelType w:val="hybridMultilevel"/>
    <w:tmpl w:val="6E36A7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373F1E5E"/>
    <w:multiLevelType w:val="hybridMultilevel"/>
    <w:tmpl w:val="EB8860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37CA7871"/>
    <w:multiLevelType w:val="hybridMultilevel"/>
    <w:tmpl w:val="C45ED5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38054A7D"/>
    <w:multiLevelType w:val="hybridMultilevel"/>
    <w:tmpl w:val="DFF8CE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38B37951"/>
    <w:multiLevelType w:val="hybridMultilevel"/>
    <w:tmpl w:val="DD28CFF6"/>
    <w:lvl w:ilvl="0" w:tplc="04090005">
      <w:start w:val="1"/>
      <w:numFmt w:val="bullet"/>
      <w:lvlText w:val=""/>
      <w:lvlJc w:val="left"/>
      <w:pPr>
        <w:tabs>
          <w:tab w:val="num" w:pos="1080"/>
        </w:tabs>
        <w:ind w:left="108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nsid w:val="3A6D14E1"/>
    <w:multiLevelType w:val="hybridMultilevel"/>
    <w:tmpl w:val="5B4AA7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3E2B2D34"/>
    <w:multiLevelType w:val="hybridMultilevel"/>
    <w:tmpl w:val="A8C415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3E4F288A"/>
    <w:multiLevelType w:val="hybridMultilevel"/>
    <w:tmpl w:val="F8BCD9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3F491A28"/>
    <w:multiLevelType w:val="hybridMultilevel"/>
    <w:tmpl w:val="3AA40E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3FF44223"/>
    <w:multiLevelType w:val="hybridMultilevel"/>
    <w:tmpl w:val="F60E15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40111757"/>
    <w:multiLevelType w:val="hybridMultilevel"/>
    <w:tmpl w:val="27C87600"/>
    <w:lvl w:ilvl="0" w:tplc="04090005">
      <w:start w:val="1"/>
      <w:numFmt w:val="bullet"/>
      <w:lvlText w:val=""/>
      <w:lvlJc w:val="left"/>
      <w:pPr>
        <w:tabs>
          <w:tab w:val="num" w:pos="1080"/>
        </w:tabs>
        <w:ind w:left="108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nsid w:val="419B1A9F"/>
    <w:multiLevelType w:val="hybridMultilevel"/>
    <w:tmpl w:val="1A4C5B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423818FF"/>
    <w:multiLevelType w:val="hybridMultilevel"/>
    <w:tmpl w:val="C01C9C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432B1542"/>
    <w:multiLevelType w:val="hybridMultilevel"/>
    <w:tmpl w:val="95CE97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46E5756D"/>
    <w:multiLevelType w:val="hybridMultilevel"/>
    <w:tmpl w:val="6368EB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48EA721C"/>
    <w:multiLevelType w:val="hybridMultilevel"/>
    <w:tmpl w:val="FA24F47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2">
    <w:nsid w:val="49F62E0B"/>
    <w:multiLevelType w:val="hybridMultilevel"/>
    <w:tmpl w:val="BB94A8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4A5C7A92"/>
    <w:multiLevelType w:val="hybridMultilevel"/>
    <w:tmpl w:val="31C81A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4D685EA8"/>
    <w:multiLevelType w:val="hybridMultilevel"/>
    <w:tmpl w:val="993E5A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4ECF301F"/>
    <w:multiLevelType w:val="hybridMultilevel"/>
    <w:tmpl w:val="C49627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540206A6"/>
    <w:multiLevelType w:val="hybridMultilevel"/>
    <w:tmpl w:val="6654218E"/>
    <w:lvl w:ilvl="0" w:tplc="000F0409">
      <w:start w:val="1"/>
      <w:numFmt w:val="decimal"/>
      <w:lvlText w:val="%1."/>
      <w:lvlJc w:val="left"/>
      <w:pPr>
        <w:tabs>
          <w:tab w:val="num" w:pos="720"/>
        </w:tabs>
        <w:ind w:left="720" w:hanging="360"/>
      </w:pPr>
    </w:lvl>
    <w:lvl w:ilvl="1" w:tplc="00190409" w:tentative="1">
      <w:start w:val="1"/>
      <w:numFmt w:val="lowerLetter"/>
      <w:lvlText w:val="%2."/>
      <w:lvlJc w:val="left"/>
      <w:pPr>
        <w:tabs>
          <w:tab w:val="num" w:pos="1440"/>
        </w:tabs>
        <w:ind w:left="1440" w:hanging="360"/>
      </w:pPr>
    </w:lvl>
    <w:lvl w:ilvl="2" w:tplc="001B0409" w:tentative="1">
      <w:start w:val="1"/>
      <w:numFmt w:val="lowerRoman"/>
      <w:lvlText w:val="%3."/>
      <w:lvlJc w:val="right"/>
      <w:pPr>
        <w:tabs>
          <w:tab w:val="num" w:pos="2160"/>
        </w:tabs>
        <w:ind w:left="2160" w:hanging="180"/>
      </w:pPr>
    </w:lvl>
    <w:lvl w:ilvl="3" w:tplc="000F0409" w:tentative="1">
      <w:start w:val="1"/>
      <w:numFmt w:val="decimal"/>
      <w:lvlText w:val="%4."/>
      <w:lvlJc w:val="left"/>
      <w:pPr>
        <w:tabs>
          <w:tab w:val="num" w:pos="2880"/>
        </w:tabs>
        <w:ind w:left="2880" w:hanging="360"/>
      </w:pPr>
    </w:lvl>
    <w:lvl w:ilvl="4" w:tplc="00190409" w:tentative="1">
      <w:start w:val="1"/>
      <w:numFmt w:val="lowerLetter"/>
      <w:lvlText w:val="%5."/>
      <w:lvlJc w:val="left"/>
      <w:pPr>
        <w:tabs>
          <w:tab w:val="num" w:pos="3600"/>
        </w:tabs>
        <w:ind w:left="3600" w:hanging="360"/>
      </w:pPr>
    </w:lvl>
    <w:lvl w:ilvl="5" w:tplc="001B0409" w:tentative="1">
      <w:start w:val="1"/>
      <w:numFmt w:val="lowerRoman"/>
      <w:lvlText w:val="%6."/>
      <w:lvlJc w:val="right"/>
      <w:pPr>
        <w:tabs>
          <w:tab w:val="num" w:pos="4320"/>
        </w:tabs>
        <w:ind w:left="4320" w:hanging="180"/>
      </w:pPr>
    </w:lvl>
    <w:lvl w:ilvl="6" w:tplc="000F0409" w:tentative="1">
      <w:start w:val="1"/>
      <w:numFmt w:val="decimal"/>
      <w:lvlText w:val="%7."/>
      <w:lvlJc w:val="left"/>
      <w:pPr>
        <w:tabs>
          <w:tab w:val="num" w:pos="5040"/>
        </w:tabs>
        <w:ind w:left="5040" w:hanging="360"/>
      </w:pPr>
    </w:lvl>
    <w:lvl w:ilvl="7" w:tplc="00190409" w:tentative="1">
      <w:start w:val="1"/>
      <w:numFmt w:val="lowerLetter"/>
      <w:lvlText w:val="%8."/>
      <w:lvlJc w:val="left"/>
      <w:pPr>
        <w:tabs>
          <w:tab w:val="num" w:pos="5760"/>
        </w:tabs>
        <w:ind w:left="5760" w:hanging="360"/>
      </w:pPr>
    </w:lvl>
    <w:lvl w:ilvl="8" w:tplc="001B0409" w:tentative="1">
      <w:start w:val="1"/>
      <w:numFmt w:val="lowerRoman"/>
      <w:lvlText w:val="%9."/>
      <w:lvlJc w:val="right"/>
      <w:pPr>
        <w:tabs>
          <w:tab w:val="num" w:pos="6480"/>
        </w:tabs>
        <w:ind w:left="6480" w:hanging="180"/>
      </w:pPr>
    </w:lvl>
  </w:abstractNum>
  <w:abstractNum w:abstractNumId="47">
    <w:nsid w:val="550853A7"/>
    <w:multiLevelType w:val="hybridMultilevel"/>
    <w:tmpl w:val="8A903F60"/>
    <w:lvl w:ilvl="0" w:tplc="04090001">
      <w:start w:val="1"/>
      <w:numFmt w:val="bullet"/>
      <w:lvlText w:val=""/>
      <w:lvlJc w:val="left"/>
      <w:pPr>
        <w:ind w:left="1179" w:hanging="360"/>
      </w:pPr>
      <w:rPr>
        <w:rFonts w:ascii="Symbol" w:hAnsi="Symbol" w:hint="default"/>
      </w:rPr>
    </w:lvl>
    <w:lvl w:ilvl="1" w:tplc="04090003" w:tentative="1">
      <w:start w:val="1"/>
      <w:numFmt w:val="bullet"/>
      <w:lvlText w:val="o"/>
      <w:lvlJc w:val="left"/>
      <w:pPr>
        <w:ind w:left="1899" w:hanging="360"/>
      </w:pPr>
      <w:rPr>
        <w:rFonts w:ascii="Courier New" w:hAnsi="Courier New" w:hint="default"/>
      </w:rPr>
    </w:lvl>
    <w:lvl w:ilvl="2" w:tplc="04090005" w:tentative="1">
      <w:start w:val="1"/>
      <w:numFmt w:val="bullet"/>
      <w:lvlText w:val=""/>
      <w:lvlJc w:val="left"/>
      <w:pPr>
        <w:ind w:left="2619" w:hanging="360"/>
      </w:pPr>
      <w:rPr>
        <w:rFonts w:ascii="Wingdings" w:hAnsi="Wingdings" w:hint="default"/>
      </w:rPr>
    </w:lvl>
    <w:lvl w:ilvl="3" w:tplc="04090001" w:tentative="1">
      <w:start w:val="1"/>
      <w:numFmt w:val="bullet"/>
      <w:lvlText w:val=""/>
      <w:lvlJc w:val="left"/>
      <w:pPr>
        <w:ind w:left="3339" w:hanging="360"/>
      </w:pPr>
      <w:rPr>
        <w:rFonts w:ascii="Symbol" w:hAnsi="Symbol" w:hint="default"/>
      </w:rPr>
    </w:lvl>
    <w:lvl w:ilvl="4" w:tplc="04090003" w:tentative="1">
      <w:start w:val="1"/>
      <w:numFmt w:val="bullet"/>
      <w:lvlText w:val="o"/>
      <w:lvlJc w:val="left"/>
      <w:pPr>
        <w:ind w:left="4059" w:hanging="360"/>
      </w:pPr>
      <w:rPr>
        <w:rFonts w:ascii="Courier New" w:hAnsi="Courier New" w:hint="default"/>
      </w:rPr>
    </w:lvl>
    <w:lvl w:ilvl="5" w:tplc="04090005" w:tentative="1">
      <w:start w:val="1"/>
      <w:numFmt w:val="bullet"/>
      <w:lvlText w:val=""/>
      <w:lvlJc w:val="left"/>
      <w:pPr>
        <w:ind w:left="4779" w:hanging="360"/>
      </w:pPr>
      <w:rPr>
        <w:rFonts w:ascii="Wingdings" w:hAnsi="Wingdings" w:hint="default"/>
      </w:rPr>
    </w:lvl>
    <w:lvl w:ilvl="6" w:tplc="04090001" w:tentative="1">
      <w:start w:val="1"/>
      <w:numFmt w:val="bullet"/>
      <w:lvlText w:val=""/>
      <w:lvlJc w:val="left"/>
      <w:pPr>
        <w:ind w:left="5499" w:hanging="360"/>
      </w:pPr>
      <w:rPr>
        <w:rFonts w:ascii="Symbol" w:hAnsi="Symbol" w:hint="default"/>
      </w:rPr>
    </w:lvl>
    <w:lvl w:ilvl="7" w:tplc="04090003" w:tentative="1">
      <w:start w:val="1"/>
      <w:numFmt w:val="bullet"/>
      <w:lvlText w:val="o"/>
      <w:lvlJc w:val="left"/>
      <w:pPr>
        <w:ind w:left="6219" w:hanging="360"/>
      </w:pPr>
      <w:rPr>
        <w:rFonts w:ascii="Courier New" w:hAnsi="Courier New" w:hint="default"/>
      </w:rPr>
    </w:lvl>
    <w:lvl w:ilvl="8" w:tplc="04090005" w:tentative="1">
      <w:start w:val="1"/>
      <w:numFmt w:val="bullet"/>
      <w:lvlText w:val=""/>
      <w:lvlJc w:val="left"/>
      <w:pPr>
        <w:ind w:left="6939" w:hanging="360"/>
      </w:pPr>
      <w:rPr>
        <w:rFonts w:ascii="Wingdings" w:hAnsi="Wingdings" w:hint="default"/>
      </w:rPr>
    </w:lvl>
  </w:abstractNum>
  <w:abstractNum w:abstractNumId="48">
    <w:nsid w:val="554E57B7"/>
    <w:multiLevelType w:val="hybridMultilevel"/>
    <w:tmpl w:val="A6660B2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9">
    <w:nsid w:val="568862B8"/>
    <w:multiLevelType w:val="hybridMultilevel"/>
    <w:tmpl w:val="F76466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nsid w:val="5A565FA8"/>
    <w:multiLevelType w:val="hybridMultilevel"/>
    <w:tmpl w:val="DF543A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5CCD6176"/>
    <w:multiLevelType w:val="hybridMultilevel"/>
    <w:tmpl w:val="4A76FA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nsid w:val="5CF86E1D"/>
    <w:multiLevelType w:val="hybridMultilevel"/>
    <w:tmpl w:val="F30E13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nsid w:val="61170738"/>
    <w:multiLevelType w:val="hybridMultilevel"/>
    <w:tmpl w:val="1E005E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67D075F9"/>
    <w:multiLevelType w:val="hybridMultilevel"/>
    <w:tmpl w:val="439AF1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nsid w:val="6AFD33B1"/>
    <w:multiLevelType w:val="hybridMultilevel"/>
    <w:tmpl w:val="AE80E7BA"/>
    <w:lvl w:ilvl="0" w:tplc="04090003">
      <w:start w:val="1"/>
      <w:numFmt w:val="bullet"/>
      <w:lvlText w:val="o"/>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nsid w:val="6D2C75D3"/>
    <w:multiLevelType w:val="hybridMultilevel"/>
    <w:tmpl w:val="A98E49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nsid w:val="6D9D68F2"/>
    <w:multiLevelType w:val="hybridMultilevel"/>
    <w:tmpl w:val="50F42A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nsid w:val="6DCB50F9"/>
    <w:multiLevelType w:val="hybridMultilevel"/>
    <w:tmpl w:val="9326C7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nsid w:val="73530D15"/>
    <w:multiLevelType w:val="hybridMultilevel"/>
    <w:tmpl w:val="3F68F010"/>
    <w:lvl w:ilvl="0" w:tplc="04090003">
      <w:start w:val="1"/>
      <w:numFmt w:val="bullet"/>
      <w:lvlText w:val="o"/>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nsid w:val="75981FA7"/>
    <w:multiLevelType w:val="hybridMultilevel"/>
    <w:tmpl w:val="222099B0"/>
    <w:lvl w:ilvl="0" w:tplc="04090001">
      <w:start w:val="1"/>
      <w:numFmt w:val="bullet"/>
      <w:lvlText w:val=""/>
      <w:lvlJc w:val="left"/>
      <w:pPr>
        <w:ind w:left="1146" w:hanging="360"/>
      </w:pPr>
      <w:rPr>
        <w:rFonts w:ascii="Symbol" w:hAnsi="Symbol" w:hint="default"/>
      </w:rPr>
    </w:lvl>
    <w:lvl w:ilvl="1" w:tplc="04090003" w:tentative="1">
      <w:start w:val="1"/>
      <w:numFmt w:val="bullet"/>
      <w:lvlText w:val="o"/>
      <w:lvlJc w:val="left"/>
      <w:pPr>
        <w:ind w:left="1866" w:hanging="360"/>
      </w:pPr>
      <w:rPr>
        <w:rFonts w:ascii="Courier New" w:hAnsi="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61">
    <w:nsid w:val="77D029DC"/>
    <w:multiLevelType w:val="hybridMultilevel"/>
    <w:tmpl w:val="3ECA5A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nsid w:val="77D16BA4"/>
    <w:multiLevelType w:val="hybridMultilevel"/>
    <w:tmpl w:val="B9E048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nsid w:val="7EDE6178"/>
    <w:multiLevelType w:val="hybridMultilevel"/>
    <w:tmpl w:val="07DE2B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0"/>
  </w:num>
  <w:num w:numId="2">
    <w:abstractNumId w:val="36"/>
  </w:num>
  <w:num w:numId="3">
    <w:abstractNumId w:val="53"/>
  </w:num>
  <w:num w:numId="4">
    <w:abstractNumId w:val="42"/>
  </w:num>
  <w:num w:numId="5">
    <w:abstractNumId w:val="35"/>
  </w:num>
  <w:num w:numId="6">
    <w:abstractNumId w:val="26"/>
  </w:num>
  <w:num w:numId="7">
    <w:abstractNumId w:val="17"/>
  </w:num>
  <w:num w:numId="8">
    <w:abstractNumId w:val="46"/>
  </w:num>
  <w:num w:numId="9">
    <w:abstractNumId w:val="29"/>
  </w:num>
  <w:num w:numId="10">
    <w:abstractNumId w:val="34"/>
  </w:num>
  <w:num w:numId="11">
    <w:abstractNumId w:val="0"/>
  </w:num>
  <w:num w:numId="12">
    <w:abstractNumId w:val="1"/>
  </w:num>
  <w:num w:numId="13">
    <w:abstractNumId w:val="2"/>
  </w:num>
  <w:num w:numId="14">
    <w:abstractNumId w:val="16"/>
  </w:num>
  <w:num w:numId="15">
    <w:abstractNumId w:val="40"/>
  </w:num>
  <w:num w:numId="16">
    <w:abstractNumId w:val="23"/>
  </w:num>
  <w:num w:numId="17">
    <w:abstractNumId w:val="21"/>
  </w:num>
  <w:num w:numId="18">
    <w:abstractNumId w:val="60"/>
  </w:num>
  <w:num w:numId="19">
    <w:abstractNumId w:val="59"/>
  </w:num>
  <w:num w:numId="20">
    <w:abstractNumId w:val="62"/>
  </w:num>
  <w:num w:numId="21">
    <w:abstractNumId w:val="52"/>
  </w:num>
  <w:num w:numId="22">
    <w:abstractNumId w:val="8"/>
  </w:num>
  <w:num w:numId="23">
    <w:abstractNumId w:val="15"/>
  </w:num>
  <w:num w:numId="24">
    <w:abstractNumId w:val="61"/>
  </w:num>
  <w:num w:numId="25">
    <w:abstractNumId w:val="49"/>
  </w:num>
  <w:num w:numId="26">
    <w:abstractNumId w:val="43"/>
  </w:num>
  <w:num w:numId="27">
    <w:abstractNumId w:val="24"/>
  </w:num>
  <w:num w:numId="28">
    <w:abstractNumId w:val="55"/>
  </w:num>
  <w:num w:numId="29">
    <w:abstractNumId w:val="4"/>
  </w:num>
  <w:num w:numId="30">
    <w:abstractNumId w:val="9"/>
  </w:num>
  <w:num w:numId="31">
    <w:abstractNumId w:val="13"/>
  </w:num>
  <w:num w:numId="32">
    <w:abstractNumId w:val="51"/>
  </w:num>
  <w:num w:numId="33">
    <w:abstractNumId w:val="54"/>
  </w:num>
  <w:num w:numId="34">
    <w:abstractNumId w:val="11"/>
  </w:num>
  <w:num w:numId="35">
    <w:abstractNumId w:val="14"/>
  </w:num>
  <w:num w:numId="36">
    <w:abstractNumId w:val="27"/>
  </w:num>
  <w:num w:numId="37">
    <w:abstractNumId w:val="56"/>
  </w:num>
  <w:num w:numId="38">
    <w:abstractNumId w:val="5"/>
  </w:num>
  <w:num w:numId="39">
    <w:abstractNumId w:val="41"/>
  </w:num>
  <w:num w:numId="40">
    <w:abstractNumId w:val="25"/>
  </w:num>
  <w:num w:numId="41">
    <w:abstractNumId w:val="38"/>
  </w:num>
  <w:num w:numId="42">
    <w:abstractNumId w:val="57"/>
  </w:num>
  <w:num w:numId="43">
    <w:abstractNumId w:val="44"/>
  </w:num>
  <w:num w:numId="44">
    <w:abstractNumId w:val="6"/>
  </w:num>
  <w:num w:numId="45">
    <w:abstractNumId w:val="22"/>
  </w:num>
  <w:num w:numId="46">
    <w:abstractNumId w:val="58"/>
  </w:num>
  <w:num w:numId="47">
    <w:abstractNumId w:val="10"/>
  </w:num>
  <w:num w:numId="48">
    <w:abstractNumId w:val="19"/>
  </w:num>
  <w:num w:numId="49">
    <w:abstractNumId w:val="50"/>
  </w:num>
  <w:num w:numId="50">
    <w:abstractNumId w:val="33"/>
  </w:num>
  <w:num w:numId="51">
    <w:abstractNumId w:val="3"/>
  </w:num>
  <w:num w:numId="52">
    <w:abstractNumId w:val="39"/>
  </w:num>
  <w:num w:numId="53">
    <w:abstractNumId w:val="47"/>
  </w:num>
  <w:num w:numId="54">
    <w:abstractNumId w:val="32"/>
  </w:num>
  <w:num w:numId="55">
    <w:abstractNumId w:val="45"/>
  </w:num>
  <w:num w:numId="56">
    <w:abstractNumId w:val="28"/>
  </w:num>
  <w:num w:numId="57">
    <w:abstractNumId w:val="7"/>
  </w:num>
  <w:num w:numId="58">
    <w:abstractNumId w:val="48"/>
  </w:num>
  <w:num w:numId="59">
    <w:abstractNumId w:val="63"/>
  </w:num>
  <w:num w:numId="60">
    <w:abstractNumId w:val="20"/>
  </w:num>
  <w:num w:numId="61">
    <w:abstractNumId w:val="18"/>
  </w:num>
  <w:num w:numId="62">
    <w:abstractNumId w:val="12"/>
  </w:num>
  <w:num w:numId="63">
    <w:abstractNumId w:val="37"/>
  </w:num>
  <w:num w:numId="64">
    <w:abstractNumId w:val="31"/>
  </w:num>
  <w:numIdMacAtCleanup w:val="6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5"/>
  <w:proofState w:spelling="clean" w:grammar="clean"/>
  <w:defaultTabStop w:val="72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817CE"/>
    <w:rsid w:val="0020280F"/>
    <w:rsid w:val="00222B24"/>
    <w:rsid w:val="00E817CE"/>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decimalSymbol w:val="."/>
  <w:listSeparator w:val=","/>
  <w14:docId w14:val="1EAF8C74"/>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817CE"/>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E817C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99"/>
    <w:qFormat/>
    <w:rsid w:val="00E817CE"/>
    <w:pPr>
      <w:spacing w:after="200" w:line="276" w:lineRule="auto"/>
      <w:ind w:left="720"/>
      <w:contextualSpacing/>
    </w:pPr>
    <w:rPr>
      <w:rFonts w:ascii="Calibri" w:eastAsia="Times New Roman" w:hAnsi="Calibri" w:cs="Times New Roman"/>
      <w:sz w:val="22"/>
      <w:szCs w:val="22"/>
      <w:lang w:val="en-CA"/>
    </w:rPr>
  </w:style>
  <w:style w:type="paragraph" w:styleId="Header">
    <w:name w:val="header"/>
    <w:basedOn w:val="Normal"/>
    <w:link w:val="HeaderChar"/>
    <w:uiPriority w:val="99"/>
    <w:unhideWhenUsed/>
    <w:rsid w:val="00E817CE"/>
    <w:pPr>
      <w:tabs>
        <w:tab w:val="center" w:pos="4320"/>
        <w:tab w:val="right" w:pos="8640"/>
      </w:tabs>
    </w:pPr>
  </w:style>
  <w:style w:type="character" w:customStyle="1" w:styleId="HeaderChar">
    <w:name w:val="Header Char"/>
    <w:basedOn w:val="DefaultParagraphFont"/>
    <w:link w:val="Header"/>
    <w:uiPriority w:val="99"/>
    <w:rsid w:val="00E817CE"/>
  </w:style>
  <w:style w:type="paragraph" w:styleId="Footer">
    <w:name w:val="footer"/>
    <w:basedOn w:val="Normal"/>
    <w:link w:val="FooterChar"/>
    <w:uiPriority w:val="99"/>
    <w:unhideWhenUsed/>
    <w:rsid w:val="00E817CE"/>
    <w:pPr>
      <w:tabs>
        <w:tab w:val="center" w:pos="4320"/>
        <w:tab w:val="right" w:pos="8640"/>
      </w:tabs>
    </w:pPr>
  </w:style>
  <w:style w:type="character" w:customStyle="1" w:styleId="FooterChar">
    <w:name w:val="Footer Char"/>
    <w:basedOn w:val="DefaultParagraphFont"/>
    <w:link w:val="Footer"/>
    <w:uiPriority w:val="99"/>
    <w:rsid w:val="00E817CE"/>
  </w:style>
  <w:style w:type="character" w:styleId="Hyperlink">
    <w:name w:val="Hyperlink"/>
    <w:basedOn w:val="DefaultParagraphFont"/>
    <w:uiPriority w:val="99"/>
    <w:unhideWhenUsed/>
    <w:rsid w:val="00E817CE"/>
    <w:rPr>
      <w:color w:val="0000FF" w:themeColor="hyperlink"/>
      <w:u w:val="single"/>
    </w:rPr>
  </w:style>
  <w:style w:type="paragraph" w:styleId="BalloonText">
    <w:name w:val="Balloon Text"/>
    <w:basedOn w:val="Normal"/>
    <w:link w:val="BalloonTextChar"/>
    <w:uiPriority w:val="99"/>
    <w:semiHidden/>
    <w:unhideWhenUsed/>
    <w:rsid w:val="00E817CE"/>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E817CE"/>
    <w:rPr>
      <w:rFonts w:ascii="Lucida Grande" w:hAnsi="Lucida Grande" w:cs="Lucida Grande"/>
      <w:sz w:val="18"/>
      <w:szCs w:val="18"/>
    </w:rPr>
  </w:style>
  <w:style w:type="character" w:styleId="PageNumber">
    <w:name w:val="page number"/>
    <w:basedOn w:val="DefaultParagraphFont"/>
    <w:uiPriority w:val="99"/>
    <w:semiHidden/>
    <w:unhideWhenUsed/>
    <w:rsid w:val="00E817CE"/>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817CE"/>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E817C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99"/>
    <w:qFormat/>
    <w:rsid w:val="00E817CE"/>
    <w:pPr>
      <w:spacing w:after="200" w:line="276" w:lineRule="auto"/>
      <w:ind w:left="720"/>
      <w:contextualSpacing/>
    </w:pPr>
    <w:rPr>
      <w:rFonts w:ascii="Calibri" w:eastAsia="Times New Roman" w:hAnsi="Calibri" w:cs="Times New Roman"/>
      <w:sz w:val="22"/>
      <w:szCs w:val="22"/>
      <w:lang w:val="en-CA"/>
    </w:rPr>
  </w:style>
  <w:style w:type="paragraph" w:styleId="Header">
    <w:name w:val="header"/>
    <w:basedOn w:val="Normal"/>
    <w:link w:val="HeaderChar"/>
    <w:uiPriority w:val="99"/>
    <w:unhideWhenUsed/>
    <w:rsid w:val="00E817CE"/>
    <w:pPr>
      <w:tabs>
        <w:tab w:val="center" w:pos="4320"/>
        <w:tab w:val="right" w:pos="8640"/>
      </w:tabs>
    </w:pPr>
  </w:style>
  <w:style w:type="character" w:customStyle="1" w:styleId="HeaderChar">
    <w:name w:val="Header Char"/>
    <w:basedOn w:val="DefaultParagraphFont"/>
    <w:link w:val="Header"/>
    <w:uiPriority w:val="99"/>
    <w:rsid w:val="00E817CE"/>
  </w:style>
  <w:style w:type="paragraph" w:styleId="Footer">
    <w:name w:val="footer"/>
    <w:basedOn w:val="Normal"/>
    <w:link w:val="FooterChar"/>
    <w:uiPriority w:val="99"/>
    <w:unhideWhenUsed/>
    <w:rsid w:val="00E817CE"/>
    <w:pPr>
      <w:tabs>
        <w:tab w:val="center" w:pos="4320"/>
        <w:tab w:val="right" w:pos="8640"/>
      </w:tabs>
    </w:pPr>
  </w:style>
  <w:style w:type="character" w:customStyle="1" w:styleId="FooterChar">
    <w:name w:val="Footer Char"/>
    <w:basedOn w:val="DefaultParagraphFont"/>
    <w:link w:val="Footer"/>
    <w:uiPriority w:val="99"/>
    <w:rsid w:val="00E817CE"/>
  </w:style>
  <w:style w:type="character" w:styleId="Hyperlink">
    <w:name w:val="Hyperlink"/>
    <w:basedOn w:val="DefaultParagraphFont"/>
    <w:uiPriority w:val="99"/>
    <w:unhideWhenUsed/>
    <w:rsid w:val="00E817CE"/>
    <w:rPr>
      <w:color w:val="0000FF" w:themeColor="hyperlink"/>
      <w:u w:val="single"/>
    </w:rPr>
  </w:style>
  <w:style w:type="paragraph" w:styleId="BalloonText">
    <w:name w:val="Balloon Text"/>
    <w:basedOn w:val="Normal"/>
    <w:link w:val="BalloonTextChar"/>
    <w:uiPriority w:val="99"/>
    <w:semiHidden/>
    <w:unhideWhenUsed/>
    <w:rsid w:val="00E817CE"/>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E817CE"/>
    <w:rPr>
      <w:rFonts w:ascii="Lucida Grande" w:hAnsi="Lucida Grande" w:cs="Lucida Grande"/>
      <w:sz w:val="18"/>
      <w:szCs w:val="18"/>
    </w:rPr>
  </w:style>
  <w:style w:type="character" w:styleId="PageNumber">
    <w:name w:val="page number"/>
    <w:basedOn w:val="DefaultParagraphFont"/>
    <w:uiPriority w:val="99"/>
    <w:semiHidden/>
    <w:unhideWhenUsed/>
    <w:rsid w:val="00E817C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3.emf"/><Relationship Id="rId20" Type="http://schemas.openxmlformats.org/officeDocument/2006/relationships/image" Target="media/image12.png"/><Relationship Id="rId21" Type="http://schemas.openxmlformats.org/officeDocument/2006/relationships/hyperlink" Target="%22" TargetMode="External"/><Relationship Id="rId22" Type="http://schemas.openxmlformats.org/officeDocument/2006/relationships/image" Target="media/image13.emf"/><Relationship Id="rId23" Type="http://schemas.openxmlformats.org/officeDocument/2006/relationships/image" Target="media/image14.emf"/><Relationship Id="rId24" Type="http://schemas.openxmlformats.org/officeDocument/2006/relationships/fontTable" Target="fontTable.xml"/><Relationship Id="rId25" Type="http://schemas.openxmlformats.org/officeDocument/2006/relationships/theme" Target="theme/theme1.xml"/><Relationship Id="rId10" Type="http://schemas.openxmlformats.org/officeDocument/2006/relationships/image" Target="media/image4.emf"/><Relationship Id="rId11" Type="http://schemas.openxmlformats.org/officeDocument/2006/relationships/hyperlink" Target="http://www.youtube.com/watch?v=gspaoaecNAg&amp;feature=relmfu" TargetMode="External"/><Relationship Id="rId12" Type="http://schemas.openxmlformats.org/officeDocument/2006/relationships/image" Target="media/image5.png"/><Relationship Id="rId13" Type="http://schemas.openxmlformats.org/officeDocument/2006/relationships/image" Target="media/image6.jpeg"/><Relationship Id="rId14" Type="http://schemas.openxmlformats.org/officeDocument/2006/relationships/image" Target="media/image7.jpeg"/><Relationship Id="rId15" Type="http://schemas.openxmlformats.org/officeDocument/2006/relationships/image" Target="media/image8.jpeg"/><Relationship Id="rId16" Type="http://schemas.openxmlformats.org/officeDocument/2006/relationships/image" Target="media/image9.gif"/><Relationship Id="rId17" Type="http://schemas.openxmlformats.org/officeDocument/2006/relationships/image" Target="media/image10.gif"/><Relationship Id="rId18" Type="http://schemas.openxmlformats.org/officeDocument/2006/relationships/image" Target="media/image11.png"/><Relationship Id="rId19" Type="http://schemas.microsoft.com/office/2007/relationships/hdphoto" Target="media/hdphoto1.wdp"/><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image" Target="media/image1.png"/><Relationship Id="rId7" Type="http://schemas.openxmlformats.org/officeDocument/2006/relationships/image" Target="media/image2.png"/><Relationship Id="rId8" Type="http://schemas.openxmlformats.org/officeDocument/2006/relationships/hyperlink" Target="http://www.statcan.gc.ca/pub/85f0033m/85f0033m2008019-eng.pdf"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TotalTime>
  <Pages>41</Pages>
  <Words>10204</Words>
  <Characters>58163</Characters>
  <Application>Microsoft Macintosh Word</Application>
  <DocSecurity>0</DocSecurity>
  <Lines>484</Lines>
  <Paragraphs>136</Paragraphs>
  <ScaleCrop>false</ScaleCrop>
  <Company/>
  <LinksUpToDate>false</LinksUpToDate>
  <CharactersWithSpaces>68231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Alison Austin</dc:creator>
  <cp:keywords/>
  <dc:description/>
  <cp:lastModifiedBy>Alison Austin</cp:lastModifiedBy>
  <cp:revision>1</cp:revision>
  <dcterms:created xsi:type="dcterms:W3CDTF">2012-02-27T04:36:00Z</dcterms:created>
  <dcterms:modified xsi:type="dcterms:W3CDTF">2012-02-27T04:40:00Z</dcterms:modified>
</cp:coreProperties>
</file>